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7F9" w:rsidRDefault="00784131" w:rsidP="00784131">
      <w:pPr>
        <w:jc w:val="center"/>
      </w:pPr>
      <w:r>
        <w:t>Set – B</w:t>
      </w:r>
    </w:p>
    <w:p w:rsidR="00784131" w:rsidRDefault="00784131" w:rsidP="00784131">
      <w:pPr>
        <w:jc w:val="center"/>
      </w:pPr>
      <w:r>
        <w:t>Part – A</w:t>
      </w:r>
    </w:p>
    <w:p w:rsidR="00B25BEE" w:rsidRDefault="00784131" w:rsidP="00B25BEE">
      <w:pPr>
        <w:pStyle w:val="topic-paragraph"/>
        <w:spacing w:before="0" w:beforeAutospacing="0" w:after="0" w:afterAutospacing="0"/>
        <w:jc w:val="both"/>
        <w:rPr>
          <w:rFonts w:asciiTheme="minorHAnsi" w:hAnsiTheme="minorHAnsi" w:cstheme="minorHAnsi"/>
        </w:rPr>
      </w:pPr>
      <w:r>
        <w:t xml:space="preserve">1 a) </w:t>
      </w:r>
      <w:r w:rsidRPr="00784131">
        <w:rPr>
          <w:b/>
          <w:u w:val="single"/>
        </w:rPr>
        <w:t>Statistical quality control</w:t>
      </w:r>
      <w:r>
        <w:rPr>
          <w:b/>
          <w:u w:val="single"/>
        </w:rPr>
        <w:t xml:space="preserve"> </w:t>
      </w:r>
      <w:r>
        <w:t xml:space="preserve">- </w:t>
      </w:r>
      <w:r w:rsidR="00B25BEE" w:rsidRPr="00B25BEE">
        <w:rPr>
          <w:rStyle w:val="Strong"/>
          <w:rFonts w:asciiTheme="minorHAnsi" w:hAnsiTheme="minorHAnsi" w:cstheme="minorHAnsi"/>
        </w:rPr>
        <w:t>statistical quality control</w:t>
      </w:r>
      <w:r w:rsidR="00B25BEE" w:rsidRPr="00B25BEE">
        <w:rPr>
          <w:rFonts w:asciiTheme="minorHAnsi" w:hAnsiTheme="minorHAnsi" w:cstheme="minorHAnsi"/>
        </w:rPr>
        <w:t>, the use of statistical methods in the monitoring and maintaining of the quality of products and services. One method, referred to as acceptance sampling, can be used when a decision must be made to accept or reject a group of parts or items based on the quality found in a sample. A second method, referred to as statistical process control, uses graphical displays known as control charts to determine whether a process should be continued or should be adjusted to achieve the desired quality.</w:t>
      </w:r>
    </w:p>
    <w:p w:rsidR="00EF67A7" w:rsidRPr="00EF67A7" w:rsidRDefault="00B25BEE" w:rsidP="00EF67A7">
      <w:pPr>
        <w:pStyle w:val="NormalWeb"/>
        <w:shd w:val="clear" w:color="auto" w:fill="FFFFFF"/>
        <w:rPr>
          <w:rFonts w:asciiTheme="minorHAnsi" w:hAnsiTheme="minorHAnsi" w:cstheme="minorHAnsi"/>
          <w:color w:val="090909"/>
        </w:rPr>
      </w:pPr>
      <w:r>
        <w:rPr>
          <w:b/>
        </w:rPr>
        <w:t xml:space="preserve">  b) Explain Five S’s</w:t>
      </w:r>
      <w:r w:rsidR="00EF67A7">
        <w:rPr>
          <w:b/>
        </w:rPr>
        <w:t xml:space="preserve"> - </w:t>
      </w:r>
      <w:r w:rsidR="00EF67A7" w:rsidRPr="00EF67A7">
        <w:rPr>
          <w:rFonts w:asciiTheme="minorHAnsi" w:hAnsiTheme="minorHAnsi" w:cstheme="minorHAnsi"/>
          <w:color w:val="090909"/>
        </w:rPr>
        <w:t>The 5S quality tool is derived from five Japanese terms beginning with the letter "S" used to create a workplace suited for visual control and lean production. The pillars of 5S are simple to learn and important to implement:</w:t>
      </w:r>
    </w:p>
    <w:p w:rsidR="00EF67A7" w:rsidRPr="00EF67A7" w:rsidRDefault="00EF67A7" w:rsidP="00EF67A7">
      <w:pPr>
        <w:numPr>
          <w:ilvl w:val="0"/>
          <w:numId w:val="1"/>
        </w:numPr>
        <w:shd w:val="clear" w:color="auto" w:fill="FFFFFF"/>
        <w:spacing w:before="100" w:beforeAutospacing="1" w:after="100" w:afterAutospacing="1" w:line="240" w:lineRule="auto"/>
        <w:ind w:left="38" w:hanging="288"/>
        <w:rPr>
          <w:rFonts w:cstheme="minorHAnsi"/>
          <w:color w:val="090909"/>
          <w:sz w:val="24"/>
          <w:szCs w:val="24"/>
        </w:rPr>
      </w:pPr>
      <w:proofErr w:type="spellStart"/>
      <w:r w:rsidRPr="00EF67A7">
        <w:rPr>
          <w:rStyle w:val="Emphasis"/>
          <w:rFonts w:cstheme="minorHAnsi"/>
          <w:color w:val="090909"/>
          <w:sz w:val="24"/>
          <w:szCs w:val="24"/>
        </w:rPr>
        <w:t>Seiri</w:t>
      </w:r>
      <w:proofErr w:type="spellEnd"/>
      <w:r w:rsidRPr="00EF67A7">
        <w:rPr>
          <w:rStyle w:val="Emphasis"/>
          <w:rFonts w:cstheme="minorHAnsi"/>
          <w:color w:val="090909"/>
          <w:sz w:val="24"/>
          <w:szCs w:val="24"/>
        </w:rPr>
        <w:t>: </w:t>
      </w:r>
      <w:r w:rsidRPr="00EF67A7">
        <w:rPr>
          <w:rFonts w:cstheme="minorHAnsi"/>
          <w:color w:val="090909"/>
          <w:sz w:val="24"/>
          <w:szCs w:val="24"/>
        </w:rPr>
        <w:t>To separate needed tools, parts, and instructions from unneeded materials and to remove the unneeded ones.</w:t>
      </w:r>
    </w:p>
    <w:p w:rsidR="00EF67A7" w:rsidRPr="00EF67A7" w:rsidRDefault="00EF67A7" w:rsidP="00EF67A7">
      <w:pPr>
        <w:numPr>
          <w:ilvl w:val="0"/>
          <w:numId w:val="1"/>
        </w:numPr>
        <w:shd w:val="clear" w:color="auto" w:fill="FFFFFF"/>
        <w:spacing w:before="100" w:beforeAutospacing="1" w:after="100" w:afterAutospacing="1" w:line="240" w:lineRule="auto"/>
        <w:ind w:left="38" w:hanging="288"/>
        <w:rPr>
          <w:rFonts w:cstheme="minorHAnsi"/>
          <w:color w:val="090909"/>
          <w:sz w:val="24"/>
          <w:szCs w:val="24"/>
        </w:rPr>
      </w:pPr>
      <w:proofErr w:type="spellStart"/>
      <w:r w:rsidRPr="00EF67A7">
        <w:rPr>
          <w:rStyle w:val="Emphasis"/>
          <w:rFonts w:cstheme="minorHAnsi"/>
          <w:color w:val="090909"/>
          <w:sz w:val="24"/>
          <w:szCs w:val="24"/>
        </w:rPr>
        <w:t>Seiton</w:t>
      </w:r>
      <w:proofErr w:type="spellEnd"/>
      <w:r w:rsidRPr="00EF67A7">
        <w:rPr>
          <w:rStyle w:val="Emphasis"/>
          <w:rFonts w:cstheme="minorHAnsi"/>
          <w:color w:val="090909"/>
          <w:sz w:val="24"/>
          <w:szCs w:val="24"/>
        </w:rPr>
        <w:t>: </w:t>
      </w:r>
      <w:r w:rsidRPr="00EF67A7">
        <w:rPr>
          <w:rFonts w:cstheme="minorHAnsi"/>
          <w:color w:val="090909"/>
          <w:sz w:val="24"/>
          <w:szCs w:val="24"/>
        </w:rPr>
        <w:t>To neatly arrange and identify parts and tools for ease of use.</w:t>
      </w:r>
    </w:p>
    <w:p w:rsidR="00EF67A7" w:rsidRPr="00EF67A7" w:rsidRDefault="00EF67A7" w:rsidP="00EF67A7">
      <w:pPr>
        <w:numPr>
          <w:ilvl w:val="0"/>
          <w:numId w:val="1"/>
        </w:numPr>
        <w:shd w:val="clear" w:color="auto" w:fill="FFFFFF"/>
        <w:spacing w:before="100" w:beforeAutospacing="1" w:after="100" w:afterAutospacing="1" w:line="240" w:lineRule="auto"/>
        <w:ind w:left="38" w:hanging="288"/>
        <w:rPr>
          <w:rFonts w:cstheme="minorHAnsi"/>
          <w:color w:val="090909"/>
          <w:sz w:val="24"/>
          <w:szCs w:val="24"/>
        </w:rPr>
      </w:pPr>
      <w:proofErr w:type="spellStart"/>
      <w:r w:rsidRPr="00EF67A7">
        <w:rPr>
          <w:rStyle w:val="Emphasis"/>
          <w:rFonts w:cstheme="minorHAnsi"/>
          <w:color w:val="090909"/>
          <w:sz w:val="24"/>
          <w:szCs w:val="24"/>
        </w:rPr>
        <w:t>Seiso</w:t>
      </w:r>
      <w:proofErr w:type="spellEnd"/>
      <w:r w:rsidRPr="00EF67A7">
        <w:rPr>
          <w:rStyle w:val="Emphasis"/>
          <w:rFonts w:cstheme="minorHAnsi"/>
          <w:color w:val="090909"/>
          <w:sz w:val="24"/>
          <w:szCs w:val="24"/>
        </w:rPr>
        <w:t>: </w:t>
      </w:r>
      <w:r w:rsidRPr="00EF67A7">
        <w:rPr>
          <w:rFonts w:cstheme="minorHAnsi"/>
          <w:color w:val="090909"/>
          <w:sz w:val="24"/>
          <w:szCs w:val="24"/>
        </w:rPr>
        <w:t>To conduct a cleanup campaign.</w:t>
      </w:r>
    </w:p>
    <w:p w:rsidR="00EF67A7" w:rsidRPr="00EF67A7" w:rsidRDefault="00EF67A7" w:rsidP="00EF67A7">
      <w:pPr>
        <w:numPr>
          <w:ilvl w:val="0"/>
          <w:numId w:val="1"/>
        </w:numPr>
        <w:shd w:val="clear" w:color="auto" w:fill="FFFFFF"/>
        <w:spacing w:before="100" w:beforeAutospacing="1" w:after="100" w:afterAutospacing="1" w:line="240" w:lineRule="auto"/>
        <w:ind w:left="38" w:hanging="288"/>
        <w:rPr>
          <w:rFonts w:cstheme="minorHAnsi"/>
          <w:color w:val="090909"/>
          <w:sz w:val="24"/>
          <w:szCs w:val="24"/>
        </w:rPr>
      </w:pPr>
      <w:proofErr w:type="spellStart"/>
      <w:r w:rsidRPr="00EF67A7">
        <w:rPr>
          <w:rStyle w:val="Emphasis"/>
          <w:rFonts w:cstheme="minorHAnsi"/>
          <w:color w:val="090909"/>
          <w:sz w:val="24"/>
          <w:szCs w:val="24"/>
        </w:rPr>
        <w:t>Seiketsu</w:t>
      </w:r>
      <w:proofErr w:type="spellEnd"/>
      <w:r w:rsidRPr="00EF67A7">
        <w:rPr>
          <w:rStyle w:val="Emphasis"/>
          <w:rFonts w:cstheme="minorHAnsi"/>
          <w:color w:val="090909"/>
          <w:sz w:val="24"/>
          <w:szCs w:val="24"/>
        </w:rPr>
        <w:t>:</w:t>
      </w:r>
      <w:r w:rsidRPr="00EF67A7">
        <w:rPr>
          <w:rFonts w:cstheme="minorHAnsi"/>
          <w:color w:val="090909"/>
          <w:sz w:val="24"/>
          <w:szCs w:val="24"/>
        </w:rPr>
        <w:t> To conduct </w:t>
      </w:r>
      <w:proofErr w:type="spellStart"/>
      <w:r w:rsidRPr="00EF67A7">
        <w:rPr>
          <w:rStyle w:val="Emphasis"/>
          <w:rFonts w:cstheme="minorHAnsi"/>
          <w:color w:val="090909"/>
          <w:sz w:val="24"/>
          <w:szCs w:val="24"/>
        </w:rPr>
        <w:t>seiri</w:t>
      </w:r>
      <w:proofErr w:type="spellEnd"/>
      <w:r w:rsidRPr="00EF67A7">
        <w:rPr>
          <w:rFonts w:cstheme="minorHAnsi"/>
          <w:color w:val="090909"/>
          <w:sz w:val="24"/>
          <w:szCs w:val="24"/>
        </w:rPr>
        <w:t>, </w:t>
      </w:r>
      <w:proofErr w:type="spellStart"/>
      <w:r w:rsidRPr="00EF67A7">
        <w:rPr>
          <w:rStyle w:val="Emphasis"/>
          <w:rFonts w:cstheme="minorHAnsi"/>
          <w:color w:val="090909"/>
          <w:sz w:val="24"/>
          <w:szCs w:val="24"/>
        </w:rPr>
        <w:t>seiton</w:t>
      </w:r>
      <w:proofErr w:type="spellEnd"/>
      <w:r w:rsidRPr="00EF67A7">
        <w:rPr>
          <w:rFonts w:cstheme="minorHAnsi"/>
          <w:color w:val="090909"/>
          <w:sz w:val="24"/>
          <w:szCs w:val="24"/>
        </w:rPr>
        <w:t>, and </w:t>
      </w:r>
      <w:proofErr w:type="spellStart"/>
      <w:r w:rsidRPr="00EF67A7">
        <w:rPr>
          <w:rStyle w:val="Emphasis"/>
          <w:rFonts w:cstheme="minorHAnsi"/>
          <w:color w:val="090909"/>
          <w:sz w:val="24"/>
          <w:szCs w:val="24"/>
        </w:rPr>
        <w:t>seiso</w:t>
      </w:r>
      <w:proofErr w:type="spellEnd"/>
      <w:r w:rsidRPr="00EF67A7">
        <w:rPr>
          <w:rStyle w:val="Emphasis"/>
          <w:rFonts w:cstheme="minorHAnsi"/>
          <w:color w:val="090909"/>
          <w:sz w:val="24"/>
          <w:szCs w:val="24"/>
        </w:rPr>
        <w:t> </w:t>
      </w:r>
      <w:r w:rsidRPr="00EF67A7">
        <w:rPr>
          <w:rFonts w:cstheme="minorHAnsi"/>
          <w:color w:val="090909"/>
          <w:sz w:val="24"/>
          <w:szCs w:val="24"/>
        </w:rPr>
        <w:t>daily to maintain a workplace in perfect condition.</w:t>
      </w:r>
    </w:p>
    <w:p w:rsidR="00EF67A7" w:rsidRDefault="00EF67A7" w:rsidP="00EF67A7">
      <w:pPr>
        <w:numPr>
          <w:ilvl w:val="0"/>
          <w:numId w:val="1"/>
        </w:numPr>
        <w:shd w:val="clear" w:color="auto" w:fill="FFFFFF"/>
        <w:spacing w:before="100" w:beforeAutospacing="1" w:after="100" w:afterAutospacing="1" w:line="240" w:lineRule="auto"/>
        <w:ind w:left="38" w:hanging="288"/>
        <w:rPr>
          <w:rFonts w:cstheme="minorHAnsi"/>
          <w:color w:val="090909"/>
          <w:sz w:val="24"/>
          <w:szCs w:val="24"/>
        </w:rPr>
      </w:pPr>
      <w:proofErr w:type="spellStart"/>
      <w:r w:rsidRPr="00EF67A7">
        <w:rPr>
          <w:rStyle w:val="Emphasis"/>
          <w:rFonts w:cstheme="minorHAnsi"/>
          <w:color w:val="090909"/>
          <w:sz w:val="24"/>
          <w:szCs w:val="24"/>
        </w:rPr>
        <w:t>Shitsuke</w:t>
      </w:r>
      <w:proofErr w:type="spellEnd"/>
      <w:r w:rsidRPr="00EF67A7">
        <w:rPr>
          <w:rStyle w:val="Emphasis"/>
          <w:rFonts w:cstheme="minorHAnsi"/>
          <w:color w:val="090909"/>
          <w:sz w:val="24"/>
          <w:szCs w:val="24"/>
        </w:rPr>
        <w:t>:</w:t>
      </w:r>
      <w:r w:rsidRPr="00EF67A7">
        <w:rPr>
          <w:rFonts w:cstheme="minorHAnsi"/>
          <w:color w:val="090909"/>
          <w:sz w:val="24"/>
          <w:szCs w:val="24"/>
        </w:rPr>
        <w:t> To form the habit of always following the first four S’s.</w:t>
      </w:r>
    </w:p>
    <w:p w:rsidR="00EF67A7" w:rsidRDefault="00EF67A7" w:rsidP="00EF67A7">
      <w:pPr>
        <w:shd w:val="clear" w:color="auto" w:fill="FFFFFF"/>
        <w:spacing w:before="100" w:beforeAutospacing="1" w:after="100" w:afterAutospacing="1" w:line="240" w:lineRule="auto"/>
        <w:ind w:left="38"/>
      </w:pPr>
      <w:r>
        <w:rPr>
          <w:rFonts w:ascii="Times New Roman" w:hAnsi="Times New Roman"/>
          <w:b/>
          <w:sz w:val="24"/>
          <w:szCs w:val="24"/>
        </w:rPr>
        <w:t xml:space="preserve">c) Process mapping - </w:t>
      </w:r>
      <w:r w:rsidR="00B53DED">
        <w:t xml:space="preserve">It is an important used in DMAIC/MAIC. Process mapping helps in identifying the input and output of the process and effectively minimize variations in the process. The main purpose of using process mapping is to have an accurate and detailed representation of the whole process system using a standard tool </w:t>
      </w:r>
      <w:proofErr w:type="gramStart"/>
      <w:r w:rsidR="00B53DED">
        <w:t>flowchart  which</w:t>
      </w:r>
      <w:proofErr w:type="gramEnd"/>
      <w:r w:rsidR="00B53DED">
        <w:t xml:space="preserve"> shows the operations, decision points, delays, movements etc.</w:t>
      </w:r>
    </w:p>
    <w:p w:rsidR="00501BC4" w:rsidRDefault="00B53DED" w:rsidP="00501BC4">
      <w:pPr>
        <w:pStyle w:val="NormalWeb"/>
        <w:shd w:val="clear" w:color="auto" w:fill="FFFFFF"/>
        <w:spacing w:before="120" w:beforeAutospacing="0" w:after="120" w:afterAutospacing="0"/>
        <w:rPr>
          <w:rFonts w:ascii="Arial" w:hAnsi="Arial" w:cs="Arial"/>
          <w:sz w:val="18"/>
          <w:szCs w:val="18"/>
        </w:rPr>
      </w:pPr>
      <w:r>
        <w:rPr>
          <w:b/>
        </w:rPr>
        <w:t xml:space="preserve">d) Activity Based Costing - </w:t>
      </w:r>
      <w:r w:rsidR="00501BC4" w:rsidRPr="00501BC4">
        <w:rPr>
          <w:rFonts w:ascii="Arial" w:hAnsi="Arial" w:cs="Arial"/>
          <w:bCs/>
          <w:sz w:val="18"/>
          <w:szCs w:val="18"/>
        </w:rPr>
        <w:t>Activity-based costing</w:t>
      </w:r>
      <w:r w:rsidR="00501BC4" w:rsidRPr="00501BC4">
        <w:rPr>
          <w:rFonts w:ascii="Arial" w:hAnsi="Arial" w:cs="Arial"/>
          <w:sz w:val="18"/>
          <w:szCs w:val="18"/>
        </w:rPr>
        <w:t> (</w:t>
      </w:r>
      <w:r w:rsidR="00501BC4" w:rsidRPr="00501BC4">
        <w:rPr>
          <w:rFonts w:ascii="Arial" w:hAnsi="Arial" w:cs="Arial"/>
          <w:bCs/>
          <w:sz w:val="18"/>
          <w:szCs w:val="18"/>
        </w:rPr>
        <w:t>ABC</w:t>
      </w:r>
      <w:r w:rsidR="00501BC4" w:rsidRPr="00501BC4">
        <w:rPr>
          <w:rFonts w:ascii="Arial" w:hAnsi="Arial" w:cs="Arial"/>
          <w:sz w:val="18"/>
          <w:szCs w:val="18"/>
        </w:rPr>
        <w:t>) is a </w:t>
      </w:r>
      <w:hyperlink r:id="rId5" w:tooltip="Costing" w:history="1">
        <w:r w:rsidR="00501BC4" w:rsidRPr="00501BC4">
          <w:rPr>
            <w:rStyle w:val="Hyperlink"/>
            <w:rFonts w:ascii="Arial" w:hAnsi="Arial" w:cs="Arial"/>
            <w:color w:val="auto"/>
            <w:sz w:val="18"/>
            <w:szCs w:val="18"/>
          </w:rPr>
          <w:t>costing</w:t>
        </w:r>
      </w:hyperlink>
      <w:r w:rsidR="00501BC4" w:rsidRPr="00501BC4">
        <w:rPr>
          <w:rFonts w:ascii="Arial" w:hAnsi="Arial" w:cs="Arial"/>
          <w:sz w:val="18"/>
          <w:szCs w:val="18"/>
        </w:rPr>
        <w:t> method that identifies activities in an organization and assigns the cost of each activity to all products and services according to the actual consumption by each. Therefore this model assigns more </w:t>
      </w:r>
      <w:hyperlink r:id="rId6" w:tooltip="Indirect costs" w:history="1">
        <w:r w:rsidR="00501BC4" w:rsidRPr="00501BC4">
          <w:rPr>
            <w:rStyle w:val="Hyperlink"/>
            <w:rFonts w:ascii="Arial" w:hAnsi="Arial" w:cs="Arial"/>
            <w:color w:val="auto"/>
            <w:sz w:val="18"/>
            <w:szCs w:val="18"/>
            <w:u w:val="none"/>
          </w:rPr>
          <w:t>indirect costs</w:t>
        </w:r>
      </w:hyperlink>
      <w:r w:rsidR="00501BC4" w:rsidRPr="00501BC4">
        <w:rPr>
          <w:rFonts w:ascii="Arial" w:hAnsi="Arial" w:cs="Arial"/>
          <w:sz w:val="18"/>
          <w:szCs w:val="18"/>
        </w:rPr>
        <w:t> (</w:t>
      </w:r>
      <w:hyperlink r:id="rId7" w:tooltip="Overhead (business)" w:history="1">
        <w:r w:rsidR="00501BC4" w:rsidRPr="00501BC4">
          <w:rPr>
            <w:rStyle w:val="Hyperlink"/>
            <w:rFonts w:ascii="Arial" w:hAnsi="Arial" w:cs="Arial"/>
            <w:color w:val="auto"/>
            <w:sz w:val="18"/>
            <w:szCs w:val="18"/>
            <w:u w:val="none"/>
          </w:rPr>
          <w:t>overhead</w:t>
        </w:r>
      </w:hyperlink>
      <w:r w:rsidR="00501BC4" w:rsidRPr="00501BC4">
        <w:rPr>
          <w:rFonts w:ascii="Arial" w:hAnsi="Arial" w:cs="Arial"/>
          <w:sz w:val="18"/>
          <w:szCs w:val="18"/>
        </w:rPr>
        <w:t>) into </w:t>
      </w:r>
      <w:hyperlink r:id="rId8" w:tooltip="Direct costs" w:history="1">
        <w:r w:rsidR="00501BC4" w:rsidRPr="00501BC4">
          <w:rPr>
            <w:rStyle w:val="Hyperlink"/>
            <w:rFonts w:ascii="Arial" w:hAnsi="Arial" w:cs="Arial"/>
            <w:color w:val="auto"/>
            <w:sz w:val="18"/>
            <w:szCs w:val="18"/>
            <w:u w:val="none"/>
          </w:rPr>
          <w:t>direct costs</w:t>
        </w:r>
      </w:hyperlink>
      <w:r w:rsidR="00501BC4" w:rsidRPr="00501BC4">
        <w:rPr>
          <w:rFonts w:ascii="Arial" w:hAnsi="Arial" w:cs="Arial"/>
          <w:sz w:val="18"/>
          <w:szCs w:val="18"/>
        </w:rPr>
        <w:t> compared to conventional costing.</w:t>
      </w:r>
    </w:p>
    <w:p w:rsidR="009A668B" w:rsidRDefault="00501BC4" w:rsidP="009A668B">
      <w:pPr>
        <w:shd w:val="clear" w:color="auto" w:fill="FFFFFF"/>
        <w:rPr>
          <w:rFonts w:ascii="Arial" w:eastAsia="Times New Roman" w:hAnsi="Arial" w:cs="Arial"/>
          <w:color w:val="202124"/>
          <w:sz w:val="20"/>
        </w:rPr>
      </w:pPr>
      <w:proofErr w:type="gramStart"/>
      <w:r>
        <w:rPr>
          <w:rFonts w:ascii="Times New Roman" w:hAnsi="Times New Roman"/>
          <w:b/>
          <w:sz w:val="24"/>
          <w:szCs w:val="24"/>
        </w:rPr>
        <w:t>e</w:t>
      </w:r>
      <w:proofErr w:type="gramEnd"/>
      <w:r>
        <w:rPr>
          <w:rFonts w:ascii="Times New Roman" w:hAnsi="Times New Roman"/>
          <w:b/>
          <w:sz w:val="24"/>
          <w:szCs w:val="24"/>
        </w:rPr>
        <w:t xml:space="preserve"> </w:t>
      </w:r>
      <w:r w:rsidR="009A668B">
        <w:rPr>
          <w:b/>
        </w:rPr>
        <w:t>Pareto Analysis –</w:t>
      </w:r>
      <w:r w:rsidR="009A668B">
        <w:t xml:space="preserve"> </w:t>
      </w:r>
      <w:r w:rsidR="009A668B" w:rsidRPr="009A668B">
        <w:rPr>
          <w:rFonts w:ascii="Arial" w:eastAsia="Times New Roman" w:hAnsi="Arial" w:cs="Arial"/>
          <w:color w:val="202124"/>
          <w:sz w:val="20"/>
        </w:rPr>
        <w:t>It's based on the Pareto Principle (also known as the 80/20 Rule) – </w:t>
      </w:r>
      <w:r w:rsidR="009A668B" w:rsidRPr="009A668B">
        <w:rPr>
          <w:rFonts w:ascii="Arial" w:eastAsia="Times New Roman" w:hAnsi="Arial" w:cs="Arial"/>
          <w:bCs/>
          <w:color w:val="202124"/>
          <w:sz w:val="20"/>
        </w:rPr>
        <w:t>the idea that 80 percent of problems may be the result of as little as 20 percent of causes</w:t>
      </w:r>
      <w:r w:rsidR="009A668B" w:rsidRPr="009A668B">
        <w:rPr>
          <w:rFonts w:ascii="Arial" w:eastAsia="Times New Roman" w:hAnsi="Arial" w:cs="Arial"/>
          <w:color w:val="202124"/>
          <w:sz w:val="20"/>
        </w:rPr>
        <w:t>. To use Pareto Analysis, you first need to identify and list the problems that you face, and their root causes.</w:t>
      </w:r>
    </w:p>
    <w:p w:rsidR="009A668B" w:rsidRDefault="009A668B" w:rsidP="009A668B">
      <w:pPr>
        <w:shd w:val="clear" w:color="auto" w:fill="FFFFFF"/>
        <w:jc w:val="center"/>
        <w:rPr>
          <w:rFonts w:ascii="Arial" w:eastAsia="Times New Roman" w:hAnsi="Arial" w:cs="Arial"/>
          <w:b/>
          <w:color w:val="202124"/>
          <w:sz w:val="20"/>
        </w:rPr>
      </w:pPr>
      <w:r w:rsidRPr="009A668B">
        <w:rPr>
          <w:rFonts w:ascii="Arial" w:eastAsia="Times New Roman" w:hAnsi="Arial" w:cs="Arial"/>
          <w:b/>
          <w:color w:val="202124"/>
          <w:sz w:val="20"/>
        </w:rPr>
        <w:t xml:space="preserve">Part </w:t>
      </w:r>
      <w:r>
        <w:rPr>
          <w:rFonts w:ascii="Arial" w:eastAsia="Times New Roman" w:hAnsi="Arial" w:cs="Arial"/>
          <w:b/>
          <w:color w:val="202124"/>
          <w:sz w:val="20"/>
        </w:rPr>
        <w:t>–</w:t>
      </w:r>
      <w:r w:rsidRPr="009A668B">
        <w:rPr>
          <w:rFonts w:ascii="Arial" w:eastAsia="Times New Roman" w:hAnsi="Arial" w:cs="Arial"/>
          <w:b/>
          <w:color w:val="202124"/>
          <w:sz w:val="20"/>
        </w:rPr>
        <w:t xml:space="preserve"> B</w:t>
      </w:r>
    </w:p>
    <w:p w:rsidR="009A668B" w:rsidRDefault="009A668B" w:rsidP="009A668B">
      <w:pPr>
        <w:rPr>
          <w:rFonts w:ascii="Times New Roman" w:hAnsi="Times New Roman"/>
          <w:b/>
          <w:sz w:val="24"/>
          <w:szCs w:val="24"/>
        </w:rPr>
      </w:pPr>
      <w:proofErr w:type="gramStart"/>
      <w:r>
        <w:rPr>
          <w:rFonts w:ascii="Times New Roman" w:hAnsi="Times New Roman"/>
          <w:b/>
          <w:sz w:val="24"/>
          <w:szCs w:val="24"/>
        </w:rPr>
        <w:t>2  a</w:t>
      </w:r>
      <w:proofErr w:type="gramEnd"/>
      <w:r>
        <w:rPr>
          <w:rFonts w:ascii="Times New Roman" w:hAnsi="Times New Roman"/>
          <w:b/>
          <w:sz w:val="24"/>
          <w:szCs w:val="24"/>
        </w:rPr>
        <w:t xml:space="preserve"> Explain  the concept ISO 9000 and its significance.</w:t>
      </w:r>
    </w:p>
    <w:p w:rsidR="009A668B" w:rsidRDefault="009A668B" w:rsidP="009A668B">
      <w:pPr>
        <w:shd w:val="clear" w:color="auto" w:fill="FFFFFF"/>
        <w:rPr>
          <w:rFonts w:ascii="Arial" w:hAnsi="Arial" w:cs="Arial"/>
          <w:bCs/>
          <w:color w:val="202124"/>
          <w:sz w:val="20"/>
          <w:szCs w:val="20"/>
          <w:shd w:val="clear" w:color="auto" w:fill="FFFFFF"/>
        </w:rPr>
      </w:pPr>
      <w:proofErr w:type="spellStart"/>
      <w:r>
        <w:rPr>
          <w:rFonts w:ascii="Arial" w:eastAsia="Times New Roman" w:hAnsi="Arial" w:cs="Arial"/>
          <w:b/>
          <w:color w:val="202124"/>
          <w:sz w:val="18"/>
          <w:szCs w:val="18"/>
          <w:lang w:val="en-IN"/>
        </w:rPr>
        <w:t>Ans</w:t>
      </w:r>
      <w:proofErr w:type="spellEnd"/>
      <w:r>
        <w:rPr>
          <w:rFonts w:ascii="Arial" w:eastAsia="Times New Roman" w:hAnsi="Arial" w:cs="Arial"/>
          <w:b/>
          <w:color w:val="202124"/>
          <w:sz w:val="18"/>
          <w:szCs w:val="18"/>
          <w:lang w:val="en-IN"/>
        </w:rPr>
        <w:t xml:space="preserve">) </w:t>
      </w:r>
      <w:r w:rsidR="00387C9C">
        <w:rPr>
          <w:rFonts w:ascii="Arial" w:hAnsi="Arial" w:cs="Arial"/>
          <w:color w:val="202124"/>
          <w:sz w:val="20"/>
          <w:szCs w:val="20"/>
          <w:shd w:val="clear" w:color="auto" w:fill="FFFFFF"/>
        </w:rPr>
        <w:t>ISO 9000 is a series of standards, developed and published by the International Organization for Standardization (ISO).</w:t>
      </w:r>
      <w:r w:rsidR="00387C9C" w:rsidRPr="00387C9C">
        <w:rPr>
          <w:rFonts w:ascii="Arial" w:hAnsi="Arial" w:cs="Arial"/>
          <w:color w:val="202124"/>
          <w:sz w:val="20"/>
          <w:szCs w:val="20"/>
          <w:shd w:val="clear" w:color="auto" w:fill="FFFFFF"/>
        </w:rPr>
        <w:t xml:space="preserve"> It </w:t>
      </w:r>
      <w:r w:rsidR="00387C9C" w:rsidRPr="00387C9C">
        <w:rPr>
          <w:rFonts w:ascii="Arial" w:hAnsi="Arial" w:cs="Arial"/>
          <w:bCs/>
          <w:color w:val="202124"/>
          <w:sz w:val="20"/>
          <w:szCs w:val="20"/>
          <w:shd w:val="clear" w:color="auto" w:fill="FFFFFF"/>
        </w:rPr>
        <w:t>defines, establishes and maintains an effective quality assurance (QA) system for manufacturing and service industries</w:t>
      </w:r>
    </w:p>
    <w:p w:rsidR="006E12E3" w:rsidRDefault="00387C9C" w:rsidP="00B83539">
      <w:pPr>
        <w:shd w:val="clear" w:color="auto" w:fill="FFFFFF"/>
        <w:spacing w:after="0" w:line="240" w:lineRule="auto"/>
        <w:rPr>
          <w:rFonts w:ascii="Arial" w:hAnsi="Arial" w:cs="Arial"/>
          <w:bCs/>
          <w:color w:val="202124"/>
          <w:sz w:val="20"/>
          <w:szCs w:val="20"/>
          <w:shd w:val="clear" w:color="auto" w:fill="FFFFFF"/>
        </w:rPr>
      </w:pPr>
      <w:r>
        <w:rPr>
          <w:rFonts w:ascii="Arial" w:hAnsi="Arial" w:cs="Arial"/>
          <w:bCs/>
          <w:color w:val="202124"/>
          <w:sz w:val="20"/>
          <w:szCs w:val="20"/>
          <w:shd w:val="clear" w:color="auto" w:fill="FFFFFF"/>
        </w:rPr>
        <w:t xml:space="preserve">Significance </w:t>
      </w:r>
      <w:proofErr w:type="gramStart"/>
      <w:r>
        <w:rPr>
          <w:rFonts w:ascii="Arial" w:hAnsi="Arial" w:cs="Arial"/>
          <w:bCs/>
          <w:color w:val="202124"/>
          <w:sz w:val="20"/>
          <w:szCs w:val="20"/>
          <w:shd w:val="clear" w:color="auto" w:fill="FFFFFF"/>
        </w:rPr>
        <w:t>-  ISO</w:t>
      </w:r>
      <w:proofErr w:type="gramEnd"/>
      <w:r>
        <w:rPr>
          <w:rFonts w:ascii="Arial" w:hAnsi="Arial" w:cs="Arial"/>
          <w:bCs/>
          <w:color w:val="202124"/>
          <w:sz w:val="20"/>
          <w:szCs w:val="20"/>
          <w:shd w:val="clear" w:color="auto" w:fill="FFFFFF"/>
        </w:rPr>
        <w:t xml:space="preserve"> 9000 is significant both internally and externally.</w:t>
      </w:r>
    </w:p>
    <w:p w:rsidR="00401126" w:rsidRDefault="00401126" w:rsidP="00B83539">
      <w:pPr>
        <w:shd w:val="clear" w:color="auto" w:fill="FFFFFF"/>
        <w:spacing w:after="0" w:line="240" w:lineRule="auto"/>
        <w:rPr>
          <w:rFonts w:ascii="Arial" w:hAnsi="Arial" w:cs="Arial"/>
          <w:bCs/>
          <w:color w:val="202124"/>
          <w:sz w:val="20"/>
          <w:szCs w:val="20"/>
          <w:shd w:val="clear" w:color="auto" w:fill="FFFFFF"/>
        </w:rPr>
      </w:pPr>
    </w:p>
    <w:p w:rsidR="00401126" w:rsidRDefault="00401126" w:rsidP="00B83539">
      <w:pPr>
        <w:shd w:val="clear" w:color="auto" w:fill="FFFFFF"/>
        <w:spacing w:after="0" w:line="240" w:lineRule="auto"/>
        <w:rPr>
          <w:rFonts w:ascii="Arial" w:hAnsi="Arial" w:cs="Arial"/>
          <w:bCs/>
          <w:color w:val="202124"/>
          <w:sz w:val="20"/>
          <w:szCs w:val="20"/>
          <w:shd w:val="clear" w:color="auto" w:fill="FFFFFF"/>
        </w:rPr>
      </w:pPr>
    </w:p>
    <w:p w:rsidR="00387C9C" w:rsidRDefault="00387C9C" w:rsidP="00B83539">
      <w:pPr>
        <w:shd w:val="clear" w:color="auto" w:fill="FFFFFF"/>
        <w:spacing w:after="0" w:line="240" w:lineRule="auto"/>
        <w:rPr>
          <w:rFonts w:ascii="Arial" w:hAnsi="Arial" w:cs="Arial"/>
          <w:bCs/>
          <w:color w:val="202124"/>
          <w:sz w:val="20"/>
          <w:szCs w:val="20"/>
          <w:shd w:val="clear" w:color="auto" w:fill="FFFFFF"/>
        </w:rPr>
      </w:pPr>
      <w:r>
        <w:rPr>
          <w:rFonts w:ascii="Arial" w:hAnsi="Arial" w:cs="Arial"/>
          <w:bCs/>
          <w:color w:val="202124"/>
          <w:sz w:val="20"/>
          <w:szCs w:val="20"/>
          <w:shd w:val="clear" w:color="auto" w:fill="FFFFFF"/>
        </w:rPr>
        <w:lastRenderedPageBreak/>
        <w:t xml:space="preserve">Internal significance  </w:t>
      </w:r>
    </w:p>
    <w:p w:rsidR="00B83539" w:rsidRPr="00401126" w:rsidRDefault="00B83539" w:rsidP="00401126">
      <w:pPr>
        <w:pStyle w:val="ListParagraph"/>
        <w:numPr>
          <w:ilvl w:val="0"/>
          <w:numId w:val="2"/>
        </w:numPr>
        <w:shd w:val="clear" w:color="auto" w:fill="FFFFFF"/>
        <w:spacing w:after="0" w:line="240" w:lineRule="auto"/>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It acts as a medium for sustaining quality improvements</w:t>
      </w:r>
    </w:p>
    <w:p w:rsidR="00236926" w:rsidRPr="00401126" w:rsidRDefault="00236926" w:rsidP="00401126">
      <w:pPr>
        <w:pStyle w:val="ListParagraph"/>
        <w:numPr>
          <w:ilvl w:val="0"/>
          <w:numId w:val="2"/>
        </w:numPr>
        <w:shd w:val="clear" w:color="auto" w:fill="FFFFFF"/>
        <w:spacing w:after="0" w:line="240" w:lineRule="auto"/>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It provides basis for improving the quality of products continuously.</w:t>
      </w:r>
    </w:p>
    <w:p w:rsidR="00236926" w:rsidRDefault="00236926" w:rsidP="00B83539">
      <w:pPr>
        <w:shd w:val="clear" w:color="auto" w:fill="FFFFFF"/>
        <w:spacing w:after="0" w:line="240" w:lineRule="auto"/>
        <w:rPr>
          <w:rFonts w:ascii="Arial" w:hAnsi="Arial" w:cs="Arial"/>
          <w:bCs/>
          <w:color w:val="202124"/>
          <w:sz w:val="20"/>
          <w:szCs w:val="20"/>
          <w:shd w:val="clear" w:color="auto" w:fill="FFFFFF"/>
        </w:rPr>
      </w:pPr>
    </w:p>
    <w:p w:rsidR="00236926" w:rsidRPr="00401126" w:rsidRDefault="00236926" w:rsidP="00401126">
      <w:pPr>
        <w:pStyle w:val="ListParagraph"/>
        <w:numPr>
          <w:ilvl w:val="0"/>
          <w:numId w:val="2"/>
        </w:numPr>
        <w:shd w:val="clear" w:color="auto" w:fill="FFFFFF"/>
        <w:spacing w:after="0"/>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 xml:space="preserve">It helps improve quality of products by including the non-manufacturing areas </w:t>
      </w:r>
    </w:p>
    <w:p w:rsidR="00236926" w:rsidRPr="00401126" w:rsidRDefault="00236926" w:rsidP="00401126">
      <w:pPr>
        <w:pStyle w:val="ListParagraph"/>
        <w:numPr>
          <w:ilvl w:val="0"/>
          <w:numId w:val="2"/>
        </w:numPr>
        <w:shd w:val="clear" w:color="auto" w:fill="FFFFFF"/>
        <w:spacing w:after="0"/>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It increases the confidence level of employees</w:t>
      </w:r>
    </w:p>
    <w:p w:rsidR="00236926" w:rsidRPr="00401126" w:rsidRDefault="00236926" w:rsidP="00401126">
      <w:pPr>
        <w:pStyle w:val="ListParagraph"/>
        <w:numPr>
          <w:ilvl w:val="0"/>
          <w:numId w:val="2"/>
        </w:numPr>
        <w:shd w:val="clear" w:color="auto" w:fill="FFFFFF"/>
        <w:spacing w:after="0"/>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It helps the firm to decrease the cost of production by reducing and avoiding wastages.</w:t>
      </w:r>
    </w:p>
    <w:p w:rsidR="00236926" w:rsidRDefault="00236926" w:rsidP="00401126">
      <w:pPr>
        <w:pStyle w:val="ListParagraph"/>
        <w:numPr>
          <w:ilvl w:val="0"/>
          <w:numId w:val="2"/>
        </w:numPr>
        <w:shd w:val="clear" w:color="auto" w:fill="FFFFFF"/>
        <w:spacing w:after="0"/>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 xml:space="preserve">It provides the firm with an effective world-class management </w:t>
      </w:r>
      <w:proofErr w:type="gramStart"/>
      <w:r w:rsidRPr="00401126">
        <w:rPr>
          <w:rFonts w:ascii="Arial" w:hAnsi="Arial" w:cs="Arial"/>
          <w:bCs/>
          <w:color w:val="202124"/>
          <w:sz w:val="20"/>
          <w:szCs w:val="20"/>
          <w:shd w:val="clear" w:color="auto" w:fill="FFFFFF"/>
        </w:rPr>
        <w:t xml:space="preserve">system </w:t>
      </w:r>
      <w:r w:rsidR="00401126" w:rsidRPr="00401126">
        <w:rPr>
          <w:rFonts w:ascii="Arial" w:hAnsi="Arial" w:cs="Arial"/>
          <w:bCs/>
          <w:color w:val="202124"/>
          <w:sz w:val="20"/>
          <w:szCs w:val="20"/>
          <w:shd w:val="clear" w:color="auto" w:fill="FFFFFF"/>
        </w:rPr>
        <w:t xml:space="preserve"> for</w:t>
      </w:r>
      <w:proofErr w:type="gramEnd"/>
      <w:r w:rsidR="00401126" w:rsidRPr="00401126">
        <w:rPr>
          <w:rFonts w:ascii="Arial" w:hAnsi="Arial" w:cs="Arial"/>
          <w:bCs/>
          <w:color w:val="202124"/>
          <w:sz w:val="20"/>
          <w:szCs w:val="20"/>
          <w:shd w:val="clear" w:color="auto" w:fill="FFFFFF"/>
        </w:rPr>
        <w:t xml:space="preserve"> achieving excellent performance</w:t>
      </w:r>
      <w:r w:rsidR="00401126">
        <w:rPr>
          <w:rFonts w:ascii="Arial" w:hAnsi="Arial" w:cs="Arial"/>
          <w:bCs/>
          <w:color w:val="202124"/>
          <w:sz w:val="20"/>
          <w:szCs w:val="20"/>
          <w:shd w:val="clear" w:color="auto" w:fill="FFFFFF"/>
        </w:rPr>
        <w:t>.</w:t>
      </w:r>
    </w:p>
    <w:p w:rsidR="00401126" w:rsidRDefault="00401126" w:rsidP="00401126">
      <w:pPr>
        <w:pStyle w:val="ListParagraph"/>
        <w:shd w:val="clear" w:color="auto" w:fill="FFFFFF"/>
        <w:spacing w:after="0"/>
        <w:rPr>
          <w:rFonts w:ascii="Arial" w:hAnsi="Arial" w:cs="Arial"/>
          <w:bCs/>
          <w:color w:val="202124"/>
          <w:sz w:val="20"/>
          <w:szCs w:val="20"/>
          <w:shd w:val="clear" w:color="auto" w:fill="FFFFFF"/>
        </w:rPr>
      </w:pPr>
    </w:p>
    <w:p w:rsidR="00401126" w:rsidRDefault="00401126" w:rsidP="00401126">
      <w:pPr>
        <w:shd w:val="clear" w:color="auto" w:fill="FFFFFF"/>
        <w:spacing w:after="0"/>
        <w:rPr>
          <w:rFonts w:ascii="Arial" w:hAnsi="Arial" w:cs="Arial"/>
          <w:bCs/>
          <w:color w:val="202124"/>
          <w:sz w:val="20"/>
          <w:szCs w:val="20"/>
          <w:shd w:val="clear" w:color="auto" w:fill="FFFFFF"/>
        </w:rPr>
      </w:pPr>
      <w:r>
        <w:rPr>
          <w:rFonts w:ascii="Arial" w:hAnsi="Arial" w:cs="Arial"/>
          <w:bCs/>
          <w:color w:val="202124"/>
          <w:sz w:val="20"/>
          <w:szCs w:val="20"/>
          <w:shd w:val="clear" w:color="auto" w:fill="FFFFFF"/>
        </w:rPr>
        <w:t xml:space="preserve">External Significance </w:t>
      </w:r>
    </w:p>
    <w:p w:rsidR="00401126" w:rsidRPr="00401126" w:rsidRDefault="00401126" w:rsidP="00401126">
      <w:pPr>
        <w:pStyle w:val="ListParagraph"/>
        <w:numPr>
          <w:ilvl w:val="0"/>
          <w:numId w:val="3"/>
        </w:numPr>
        <w:shd w:val="clear" w:color="auto" w:fill="FFFFFF"/>
        <w:spacing w:after="0"/>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Provides customer satisfaction by providing quality products</w:t>
      </w:r>
    </w:p>
    <w:p w:rsidR="00401126" w:rsidRPr="00401126" w:rsidRDefault="00401126" w:rsidP="00401126">
      <w:pPr>
        <w:pStyle w:val="ListParagraph"/>
        <w:numPr>
          <w:ilvl w:val="0"/>
          <w:numId w:val="3"/>
        </w:numPr>
        <w:shd w:val="clear" w:color="auto" w:fill="FFFFFF"/>
        <w:spacing w:after="0"/>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 xml:space="preserve">Boosts confidence level of customers </w:t>
      </w:r>
    </w:p>
    <w:p w:rsidR="00401126" w:rsidRPr="00401126" w:rsidRDefault="00401126" w:rsidP="00401126">
      <w:pPr>
        <w:pStyle w:val="ListParagraph"/>
        <w:numPr>
          <w:ilvl w:val="0"/>
          <w:numId w:val="3"/>
        </w:numPr>
        <w:shd w:val="clear" w:color="auto" w:fill="FFFFFF"/>
        <w:spacing w:after="0"/>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A firm can freely enter into export and domestic market through ISO 9000 certification.</w:t>
      </w:r>
    </w:p>
    <w:p w:rsidR="00401126" w:rsidRPr="00401126" w:rsidRDefault="00401126" w:rsidP="00401126">
      <w:pPr>
        <w:pStyle w:val="ListParagraph"/>
        <w:numPr>
          <w:ilvl w:val="0"/>
          <w:numId w:val="3"/>
        </w:numPr>
        <w:shd w:val="clear" w:color="auto" w:fill="FFFFFF"/>
        <w:spacing w:after="0"/>
        <w:rPr>
          <w:rFonts w:ascii="Arial" w:hAnsi="Arial" w:cs="Arial"/>
          <w:bCs/>
          <w:color w:val="202124"/>
          <w:sz w:val="20"/>
          <w:szCs w:val="20"/>
          <w:shd w:val="clear" w:color="auto" w:fill="FFFFFF"/>
        </w:rPr>
      </w:pPr>
      <w:r w:rsidRPr="00401126">
        <w:rPr>
          <w:rFonts w:ascii="Arial" w:hAnsi="Arial" w:cs="Arial"/>
          <w:bCs/>
          <w:color w:val="202124"/>
          <w:sz w:val="20"/>
          <w:szCs w:val="20"/>
          <w:shd w:val="clear" w:color="auto" w:fill="FFFFFF"/>
        </w:rPr>
        <w:t xml:space="preserve">Helps in maintaining and </w:t>
      </w:r>
      <w:proofErr w:type="gramStart"/>
      <w:r w:rsidRPr="00401126">
        <w:rPr>
          <w:rFonts w:ascii="Arial" w:hAnsi="Arial" w:cs="Arial"/>
          <w:bCs/>
          <w:color w:val="202124"/>
          <w:sz w:val="20"/>
          <w:szCs w:val="20"/>
          <w:shd w:val="clear" w:color="auto" w:fill="FFFFFF"/>
        </w:rPr>
        <w:t>increasing  confidence</w:t>
      </w:r>
      <w:proofErr w:type="gramEnd"/>
      <w:r w:rsidRPr="00401126">
        <w:rPr>
          <w:rFonts w:ascii="Arial" w:hAnsi="Arial" w:cs="Arial"/>
          <w:bCs/>
          <w:color w:val="202124"/>
          <w:sz w:val="20"/>
          <w:szCs w:val="20"/>
          <w:shd w:val="clear" w:color="auto" w:fill="FFFFFF"/>
        </w:rPr>
        <w:t xml:space="preserve"> level of the organization with the stakeholders.</w:t>
      </w:r>
    </w:p>
    <w:p w:rsidR="00401126" w:rsidRDefault="00401126" w:rsidP="00D43257">
      <w:pPr>
        <w:shd w:val="clear" w:color="auto" w:fill="FFFFFF"/>
        <w:spacing w:after="0"/>
        <w:rPr>
          <w:rFonts w:ascii="Arial" w:hAnsi="Arial" w:cs="Arial"/>
          <w:bCs/>
          <w:color w:val="202124"/>
          <w:sz w:val="20"/>
          <w:szCs w:val="20"/>
          <w:shd w:val="clear" w:color="auto" w:fill="FFFFFF"/>
        </w:rPr>
      </w:pPr>
    </w:p>
    <w:p w:rsidR="00D43257" w:rsidRDefault="00D43257" w:rsidP="00D43257">
      <w:pPr>
        <w:shd w:val="clear" w:color="auto" w:fill="FFFFFF"/>
        <w:spacing w:after="0"/>
        <w:rPr>
          <w:rFonts w:ascii="Times New Roman" w:hAnsi="Times New Roman"/>
          <w:b/>
          <w:sz w:val="24"/>
          <w:szCs w:val="24"/>
        </w:rPr>
      </w:pPr>
      <w:proofErr w:type="gramStart"/>
      <w:r>
        <w:rPr>
          <w:rFonts w:ascii="Times New Roman" w:hAnsi="Times New Roman"/>
          <w:b/>
          <w:sz w:val="24"/>
          <w:szCs w:val="24"/>
        </w:rPr>
        <w:t>b</w:t>
      </w:r>
      <w:proofErr w:type="gramEnd"/>
      <w:r>
        <w:rPr>
          <w:rFonts w:ascii="Times New Roman" w:hAnsi="Times New Roman"/>
          <w:b/>
          <w:sz w:val="24"/>
          <w:szCs w:val="24"/>
        </w:rPr>
        <w:t xml:space="preserve"> Write in detail about European Quality Award.</w:t>
      </w:r>
    </w:p>
    <w:p w:rsidR="00092E55" w:rsidRPr="00092E55" w:rsidRDefault="00D43257" w:rsidP="00092E55">
      <w:pPr>
        <w:pStyle w:val="NormalWeb"/>
        <w:shd w:val="clear" w:color="auto" w:fill="FFFFFF"/>
        <w:spacing w:before="120" w:beforeAutospacing="0" w:after="120" w:afterAutospacing="0"/>
        <w:jc w:val="both"/>
        <w:rPr>
          <w:rFonts w:asciiTheme="minorHAnsi" w:hAnsiTheme="minorHAnsi" w:cstheme="minorHAnsi"/>
        </w:rPr>
      </w:pPr>
      <w:proofErr w:type="spellStart"/>
      <w:r>
        <w:rPr>
          <w:b/>
        </w:rPr>
        <w:t>Ans</w:t>
      </w:r>
      <w:proofErr w:type="spellEnd"/>
      <w:r>
        <w:rPr>
          <w:b/>
        </w:rPr>
        <w:t>)</w:t>
      </w:r>
      <w:r>
        <w:t xml:space="preserve"> </w:t>
      </w:r>
      <w:r w:rsidR="00092E55" w:rsidRPr="00092E55">
        <w:rPr>
          <w:rFonts w:asciiTheme="minorHAnsi" w:hAnsiTheme="minorHAnsi" w:cstheme="minorHAnsi"/>
        </w:rPr>
        <w:t>The </w:t>
      </w:r>
      <w:r w:rsidR="00092E55" w:rsidRPr="00092E55">
        <w:rPr>
          <w:rFonts w:asciiTheme="minorHAnsi" w:hAnsiTheme="minorHAnsi" w:cstheme="minorHAnsi"/>
          <w:bCs/>
        </w:rPr>
        <w:t>European Quality Award</w:t>
      </w:r>
      <w:r w:rsidR="00092E55" w:rsidRPr="00092E55">
        <w:rPr>
          <w:rFonts w:asciiTheme="minorHAnsi" w:hAnsiTheme="minorHAnsi" w:cstheme="minorHAnsi"/>
        </w:rPr>
        <w:t> is now referred to as the </w:t>
      </w:r>
      <w:hyperlink r:id="rId9" w:tooltip="EFQM Excellence Award" w:history="1">
        <w:r w:rsidR="00092E55" w:rsidRPr="00092E55">
          <w:rPr>
            <w:rStyle w:val="Hyperlink"/>
            <w:rFonts w:asciiTheme="minorHAnsi" w:hAnsiTheme="minorHAnsi" w:cstheme="minorHAnsi"/>
            <w:color w:val="auto"/>
            <w:u w:val="none"/>
          </w:rPr>
          <w:t>EFQM Excellence Award</w:t>
        </w:r>
      </w:hyperlink>
      <w:r w:rsidR="00092E55" w:rsidRPr="00092E55">
        <w:rPr>
          <w:rFonts w:asciiTheme="minorHAnsi" w:hAnsiTheme="minorHAnsi" w:cstheme="minorHAnsi"/>
        </w:rPr>
        <w:t>.</w:t>
      </w:r>
      <w:r w:rsidR="00092E55">
        <w:rPr>
          <w:rFonts w:asciiTheme="minorHAnsi" w:hAnsiTheme="minorHAnsi" w:cstheme="minorHAnsi"/>
        </w:rPr>
        <w:t xml:space="preserve"> </w:t>
      </w:r>
      <w:r w:rsidR="00092E55" w:rsidRPr="00092E55">
        <w:rPr>
          <w:rFonts w:asciiTheme="minorHAnsi" w:hAnsiTheme="minorHAnsi" w:cstheme="minorHAnsi"/>
        </w:rPr>
        <w:t>This distinction is awarded annually by the </w:t>
      </w:r>
      <w:hyperlink r:id="rId10" w:tooltip="EFQM" w:history="1">
        <w:r w:rsidR="00092E55" w:rsidRPr="00092E55">
          <w:rPr>
            <w:rStyle w:val="Hyperlink"/>
            <w:rFonts w:asciiTheme="minorHAnsi" w:hAnsiTheme="minorHAnsi" w:cstheme="minorHAnsi"/>
            <w:color w:val="auto"/>
            <w:u w:val="none"/>
          </w:rPr>
          <w:t>European Foundation for Quality Management</w:t>
        </w:r>
      </w:hyperlink>
      <w:r w:rsidR="00092E55" w:rsidRPr="00092E55">
        <w:rPr>
          <w:rFonts w:asciiTheme="minorHAnsi" w:hAnsiTheme="minorHAnsi" w:cstheme="minorHAnsi"/>
        </w:rPr>
        <w:t xml:space="preserve"> to the </w:t>
      </w:r>
      <w:proofErr w:type="spellStart"/>
      <w:r w:rsidR="00092E55" w:rsidRPr="00092E55">
        <w:rPr>
          <w:rFonts w:asciiTheme="minorHAnsi" w:hAnsiTheme="minorHAnsi" w:cstheme="minorHAnsi"/>
        </w:rPr>
        <w:t>organisation</w:t>
      </w:r>
      <w:proofErr w:type="spellEnd"/>
      <w:r w:rsidR="00092E55" w:rsidRPr="00092E55">
        <w:rPr>
          <w:rFonts w:asciiTheme="minorHAnsi" w:hAnsiTheme="minorHAnsi" w:cstheme="minorHAnsi"/>
        </w:rPr>
        <w:t xml:space="preserve"> that is the best proponent in Europe of </w:t>
      </w:r>
      <w:hyperlink r:id="rId11" w:tooltip="Total quality management" w:history="1">
        <w:r w:rsidR="00092E55" w:rsidRPr="00092E55">
          <w:rPr>
            <w:rStyle w:val="Hyperlink"/>
            <w:rFonts w:asciiTheme="minorHAnsi" w:hAnsiTheme="minorHAnsi" w:cstheme="minorHAnsi"/>
            <w:color w:val="auto"/>
            <w:u w:val="none"/>
          </w:rPr>
          <w:t>Total Quality Management</w:t>
        </w:r>
      </w:hyperlink>
      <w:r w:rsidR="00092E55" w:rsidRPr="00092E55">
        <w:rPr>
          <w:rFonts w:asciiTheme="minorHAnsi" w:hAnsiTheme="minorHAnsi" w:cstheme="minorHAnsi"/>
        </w:rPr>
        <w:t>.</w:t>
      </w:r>
    </w:p>
    <w:p w:rsidR="00092E55" w:rsidRDefault="00092E55" w:rsidP="00092E55">
      <w:pPr>
        <w:shd w:val="clear" w:color="auto" w:fill="FFFFFF"/>
        <w:spacing w:after="0" w:line="240" w:lineRule="auto"/>
        <w:rPr>
          <w:rFonts w:eastAsia="Times New Roman" w:cstheme="minorHAnsi"/>
          <w:color w:val="202124"/>
          <w:sz w:val="24"/>
          <w:szCs w:val="24"/>
        </w:rPr>
      </w:pPr>
      <w:r w:rsidRPr="00092E55">
        <w:rPr>
          <w:rFonts w:eastAsia="Times New Roman" w:cstheme="minorHAnsi"/>
          <w:color w:val="202124"/>
          <w:sz w:val="24"/>
          <w:szCs w:val="24"/>
        </w:rPr>
        <w:t>The nine first-level categories of the EQA model are: </w:t>
      </w:r>
    </w:p>
    <w:p w:rsidR="00092E55" w:rsidRDefault="00092E55" w:rsidP="00092E55">
      <w:pPr>
        <w:shd w:val="clear" w:color="auto" w:fill="FFFFFF"/>
        <w:spacing w:after="0" w:line="240" w:lineRule="auto"/>
        <w:rPr>
          <w:rFonts w:eastAsia="Times New Roman" w:cstheme="minorHAnsi"/>
          <w:bCs/>
          <w:color w:val="202124"/>
          <w:sz w:val="24"/>
          <w:szCs w:val="24"/>
        </w:rPr>
      </w:pPr>
      <w:r>
        <w:rPr>
          <w:rFonts w:eastAsia="Times New Roman" w:cstheme="minorHAnsi"/>
          <w:bCs/>
          <w:color w:val="202124"/>
          <w:sz w:val="24"/>
          <w:szCs w:val="24"/>
        </w:rPr>
        <w:t>Leadership</w:t>
      </w:r>
    </w:p>
    <w:p w:rsidR="00092E55" w:rsidRDefault="00092E55" w:rsidP="00092E55">
      <w:pPr>
        <w:shd w:val="clear" w:color="auto" w:fill="FFFFFF"/>
        <w:spacing w:after="0" w:line="240" w:lineRule="auto"/>
        <w:rPr>
          <w:rFonts w:eastAsia="Times New Roman" w:cstheme="minorHAnsi"/>
          <w:bCs/>
          <w:color w:val="202124"/>
          <w:sz w:val="24"/>
          <w:szCs w:val="24"/>
        </w:rPr>
      </w:pPr>
      <w:r>
        <w:rPr>
          <w:rFonts w:eastAsia="Times New Roman" w:cstheme="minorHAnsi"/>
          <w:bCs/>
          <w:color w:val="202124"/>
          <w:sz w:val="24"/>
          <w:szCs w:val="24"/>
        </w:rPr>
        <w:t xml:space="preserve"> Policy and strategy</w:t>
      </w:r>
    </w:p>
    <w:p w:rsidR="00092E55" w:rsidRDefault="00092E55" w:rsidP="00092E55">
      <w:pPr>
        <w:shd w:val="clear" w:color="auto" w:fill="FFFFFF"/>
        <w:spacing w:after="0" w:line="240" w:lineRule="auto"/>
        <w:rPr>
          <w:rFonts w:eastAsia="Times New Roman" w:cstheme="minorHAnsi"/>
          <w:bCs/>
          <w:color w:val="202124"/>
          <w:sz w:val="24"/>
          <w:szCs w:val="24"/>
        </w:rPr>
      </w:pPr>
      <w:r>
        <w:rPr>
          <w:rFonts w:eastAsia="Times New Roman" w:cstheme="minorHAnsi"/>
          <w:bCs/>
          <w:color w:val="202124"/>
          <w:sz w:val="24"/>
          <w:szCs w:val="24"/>
        </w:rPr>
        <w:t>People management</w:t>
      </w:r>
    </w:p>
    <w:p w:rsidR="00092E55" w:rsidRDefault="00092E55" w:rsidP="00092E55">
      <w:pPr>
        <w:shd w:val="clear" w:color="auto" w:fill="FFFFFF"/>
        <w:spacing w:after="0" w:line="240" w:lineRule="auto"/>
        <w:rPr>
          <w:rFonts w:eastAsia="Times New Roman" w:cstheme="minorHAnsi"/>
          <w:bCs/>
          <w:color w:val="202124"/>
          <w:sz w:val="24"/>
          <w:szCs w:val="24"/>
        </w:rPr>
      </w:pPr>
      <w:r>
        <w:rPr>
          <w:rFonts w:eastAsia="Times New Roman" w:cstheme="minorHAnsi"/>
          <w:bCs/>
          <w:color w:val="202124"/>
          <w:sz w:val="24"/>
          <w:szCs w:val="24"/>
        </w:rPr>
        <w:t>Resources, processes</w:t>
      </w:r>
    </w:p>
    <w:p w:rsidR="00092E55" w:rsidRDefault="00092E55" w:rsidP="00092E55">
      <w:pPr>
        <w:shd w:val="clear" w:color="auto" w:fill="FFFFFF"/>
        <w:spacing w:after="0" w:line="240" w:lineRule="auto"/>
        <w:rPr>
          <w:rFonts w:eastAsia="Times New Roman" w:cstheme="minorHAnsi"/>
          <w:bCs/>
          <w:color w:val="202124"/>
          <w:sz w:val="24"/>
          <w:szCs w:val="24"/>
        </w:rPr>
      </w:pPr>
      <w:r>
        <w:rPr>
          <w:rFonts w:eastAsia="Times New Roman" w:cstheme="minorHAnsi"/>
          <w:bCs/>
          <w:color w:val="202124"/>
          <w:sz w:val="24"/>
          <w:szCs w:val="24"/>
        </w:rPr>
        <w:t>Customer satisfaction</w:t>
      </w:r>
    </w:p>
    <w:p w:rsidR="00092E55" w:rsidRDefault="00092E55" w:rsidP="00092E55">
      <w:pPr>
        <w:shd w:val="clear" w:color="auto" w:fill="FFFFFF"/>
        <w:spacing w:after="0" w:line="240" w:lineRule="auto"/>
        <w:rPr>
          <w:rFonts w:eastAsia="Times New Roman" w:cstheme="minorHAnsi"/>
          <w:bCs/>
          <w:color w:val="202124"/>
          <w:sz w:val="24"/>
          <w:szCs w:val="24"/>
        </w:rPr>
      </w:pPr>
      <w:r>
        <w:rPr>
          <w:rFonts w:eastAsia="Times New Roman" w:cstheme="minorHAnsi"/>
          <w:bCs/>
          <w:color w:val="202124"/>
          <w:sz w:val="24"/>
          <w:szCs w:val="24"/>
        </w:rPr>
        <w:t>People satisfaction</w:t>
      </w:r>
    </w:p>
    <w:p w:rsidR="00092E55" w:rsidRDefault="00092E55" w:rsidP="00092E55">
      <w:pPr>
        <w:shd w:val="clear" w:color="auto" w:fill="FFFFFF"/>
        <w:spacing w:after="0" w:line="240" w:lineRule="auto"/>
        <w:rPr>
          <w:rFonts w:eastAsia="Times New Roman" w:cstheme="minorHAnsi"/>
          <w:bCs/>
          <w:color w:val="202124"/>
          <w:sz w:val="24"/>
          <w:szCs w:val="24"/>
        </w:rPr>
      </w:pPr>
      <w:r>
        <w:rPr>
          <w:rFonts w:eastAsia="Times New Roman" w:cstheme="minorHAnsi"/>
          <w:bCs/>
          <w:color w:val="202124"/>
          <w:sz w:val="24"/>
          <w:szCs w:val="24"/>
        </w:rPr>
        <w:t>Impact on society</w:t>
      </w:r>
    </w:p>
    <w:p w:rsidR="00092E55" w:rsidRDefault="00092E55" w:rsidP="00092E55">
      <w:pPr>
        <w:shd w:val="clear" w:color="auto" w:fill="FFFFFF"/>
        <w:spacing w:after="0" w:line="240" w:lineRule="auto"/>
        <w:rPr>
          <w:rFonts w:eastAsia="Times New Roman" w:cstheme="minorHAnsi"/>
          <w:color w:val="202124"/>
          <w:sz w:val="24"/>
          <w:szCs w:val="24"/>
        </w:rPr>
      </w:pPr>
      <w:proofErr w:type="gramStart"/>
      <w:r>
        <w:rPr>
          <w:rFonts w:eastAsia="Times New Roman" w:cstheme="minorHAnsi"/>
          <w:bCs/>
          <w:color w:val="202124"/>
          <w:sz w:val="24"/>
          <w:szCs w:val="24"/>
        </w:rPr>
        <w:t>B</w:t>
      </w:r>
      <w:r w:rsidRPr="00092E55">
        <w:rPr>
          <w:rFonts w:eastAsia="Times New Roman" w:cstheme="minorHAnsi"/>
          <w:bCs/>
          <w:color w:val="202124"/>
          <w:sz w:val="24"/>
          <w:szCs w:val="24"/>
        </w:rPr>
        <w:t>usiness results</w:t>
      </w:r>
      <w:r w:rsidRPr="00092E55">
        <w:rPr>
          <w:rFonts w:eastAsia="Times New Roman" w:cstheme="minorHAnsi"/>
          <w:color w:val="202124"/>
          <w:sz w:val="24"/>
          <w:szCs w:val="24"/>
        </w:rPr>
        <w:t>.</w:t>
      </w:r>
      <w:proofErr w:type="gramEnd"/>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092E55" w:rsidRDefault="00092E55" w:rsidP="00092E55">
      <w:pPr>
        <w:shd w:val="clear" w:color="auto" w:fill="FFFFFF"/>
        <w:spacing w:after="0" w:line="240" w:lineRule="auto"/>
        <w:rPr>
          <w:rFonts w:eastAsia="Times New Roman" w:cstheme="minorHAnsi"/>
          <w:color w:val="202124"/>
          <w:sz w:val="24"/>
          <w:szCs w:val="24"/>
          <w:lang w:val="en-IN"/>
        </w:rPr>
      </w:pPr>
      <w:r>
        <w:rPr>
          <w:noProof/>
        </w:rPr>
        <w:drawing>
          <wp:inline distT="0" distB="0" distL="0" distR="0">
            <wp:extent cx="3105813" cy="2170302"/>
            <wp:effectExtent l="19050" t="0" r="0" b="0"/>
            <wp:docPr id="1" name="Picture 1" descr="Chart 1 The European Model for Small and Medium Sized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1 The European Model for Small and Medium Sized Enterprises"/>
                    <pic:cNvPicPr>
                      <a:picLocks noChangeAspect="1" noChangeArrowheads="1"/>
                    </pic:cNvPicPr>
                  </pic:nvPicPr>
                  <pic:blipFill>
                    <a:blip r:embed="rId12"/>
                    <a:srcRect/>
                    <a:stretch>
                      <a:fillRect/>
                    </a:stretch>
                  </pic:blipFill>
                  <pic:spPr bwMode="auto">
                    <a:xfrm>
                      <a:off x="0" y="0"/>
                      <a:ext cx="3118274" cy="2179010"/>
                    </a:xfrm>
                    <a:prstGeom prst="rect">
                      <a:avLst/>
                    </a:prstGeom>
                    <a:noFill/>
                    <a:ln w="9525">
                      <a:noFill/>
                      <a:miter lim="800000"/>
                      <a:headEnd/>
                      <a:tailEnd/>
                    </a:ln>
                  </pic:spPr>
                </pic:pic>
              </a:graphicData>
            </a:graphic>
          </wp:inline>
        </w:drawing>
      </w:r>
      <w:r w:rsidR="00591FFE">
        <w:rPr>
          <w:rFonts w:eastAsia="Times New Roman" w:cstheme="minorHAnsi"/>
          <w:color w:val="202124"/>
          <w:sz w:val="24"/>
          <w:szCs w:val="24"/>
          <w:lang w:val="en-IN"/>
        </w:rPr>
        <w:t xml:space="preserve">   </w:t>
      </w:r>
    </w:p>
    <w:p w:rsidR="00D412B7" w:rsidRDefault="00D412B7" w:rsidP="00D412B7">
      <w:pPr>
        <w:spacing w:after="0" w:line="240" w:lineRule="auto"/>
        <w:rPr>
          <w:rFonts w:ascii="Times New Roman" w:hAnsi="Times New Roman"/>
          <w:b/>
          <w:sz w:val="24"/>
          <w:szCs w:val="24"/>
        </w:rPr>
      </w:pPr>
      <w:proofErr w:type="gramStart"/>
      <w:r>
        <w:rPr>
          <w:rFonts w:ascii="Times New Roman" w:hAnsi="Times New Roman"/>
          <w:b/>
          <w:sz w:val="24"/>
          <w:szCs w:val="24"/>
        </w:rPr>
        <w:lastRenderedPageBreak/>
        <w:t xml:space="preserve">3  </w:t>
      </w:r>
      <w:proofErr w:type="spellStart"/>
      <w:r>
        <w:rPr>
          <w:rFonts w:ascii="Times New Roman" w:hAnsi="Times New Roman"/>
          <w:b/>
          <w:sz w:val="24"/>
          <w:szCs w:val="24"/>
        </w:rPr>
        <w:t>a</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A</w:t>
      </w:r>
      <w:proofErr w:type="spellEnd"/>
      <w:r>
        <w:rPr>
          <w:rFonts w:ascii="Times New Roman" w:hAnsi="Times New Roman"/>
          <w:b/>
          <w:sz w:val="24"/>
          <w:szCs w:val="24"/>
        </w:rPr>
        <w:t xml:space="preserve"> record shows the data regarding the returned shipment during a month</w:t>
      </w:r>
    </w:p>
    <w:p w:rsidR="00D412B7" w:rsidRDefault="00D412B7" w:rsidP="00D412B7">
      <w:pPr>
        <w:spacing w:after="0" w:line="240" w:lineRule="auto"/>
        <w:rPr>
          <w:rFonts w:ascii="Times New Roman" w:hAnsi="Times New Roman"/>
          <w:b/>
          <w:sz w:val="24"/>
          <w:szCs w:val="24"/>
        </w:rPr>
      </w:pPr>
      <w:r>
        <w:rPr>
          <w:rFonts w:ascii="Times New Roman" w:hAnsi="Times New Roman"/>
          <w:b/>
          <w:sz w:val="24"/>
          <w:szCs w:val="24"/>
        </w:rPr>
        <w:t xml:space="preserve">    </w:t>
      </w:r>
    </w:p>
    <w:p w:rsidR="00D412B7" w:rsidRDefault="00D412B7" w:rsidP="00D412B7">
      <w:pPr>
        <w:spacing w:after="0" w:line="240" w:lineRule="auto"/>
        <w:rPr>
          <w:rFonts w:ascii="Times New Roman" w:hAnsi="Times New Roman"/>
          <w:b/>
          <w:sz w:val="24"/>
          <w:szCs w:val="24"/>
        </w:rPr>
      </w:pPr>
      <w:r>
        <w:rPr>
          <w:rFonts w:ascii="Times New Roman" w:hAnsi="Times New Roman"/>
          <w:b/>
          <w:sz w:val="24"/>
          <w:szCs w:val="24"/>
        </w:rPr>
        <w:t xml:space="preserve">    Wrong selection: 82,000   Refused: 2</w:t>
      </w:r>
      <w:proofErr w:type="gramStart"/>
      <w:r>
        <w:rPr>
          <w:rFonts w:ascii="Times New Roman" w:hAnsi="Times New Roman"/>
          <w:b/>
          <w:sz w:val="24"/>
          <w:szCs w:val="24"/>
        </w:rPr>
        <w:t>,22,000</w:t>
      </w:r>
      <w:proofErr w:type="gramEnd"/>
    </w:p>
    <w:p w:rsidR="00D412B7" w:rsidRDefault="00D412B7" w:rsidP="00D412B7">
      <w:pPr>
        <w:spacing w:after="0" w:line="240" w:lineRule="auto"/>
        <w:rPr>
          <w:rFonts w:ascii="Times New Roman" w:hAnsi="Times New Roman"/>
          <w:b/>
          <w:sz w:val="24"/>
          <w:szCs w:val="24"/>
        </w:rPr>
      </w:pPr>
      <w:r>
        <w:rPr>
          <w:rFonts w:ascii="Times New Roman" w:hAnsi="Times New Roman"/>
          <w:b/>
          <w:sz w:val="24"/>
          <w:szCs w:val="24"/>
        </w:rPr>
        <w:t xml:space="preserve">    Wrong address: 76,000   order cancelled: </w:t>
      </w:r>
      <w:proofErr w:type="gramStart"/>
      <w:r>
        <w:rPr>
          <w:rFonts w:ascii="Times New Roman" w:hAnsi="Times New Roman"/>
          <w:b/>
          <w:sz w:val="24"/>
          <w:szCs w:val="24"/>
        </w:rPr>
        <w:t>9,300  Other</w:t>
      </w:r>
      <w:proofErr w:type="gramEnd"/>
      <w:r>
        <w:rPr>
          <w:rFonts w:ascii="Times New Roman" w:hAnsi="Times New Roman"/>
          <w:b/>
          <w:sz w:val="24"/>
          <w:szCs w:val="24"/>
        </w:rPr>
        <w:t xml:space="preserve"> : 26,500</w:t>
      </w:r>
    </w:p>
    <w:p w:rsidR="00D412B7" w:rsidRDefault="00D412B7" w:rsidP="00D412B7">
      <w:pPr>
        <w:spacing w:after="0" w:line="240" w:lineRule="auto"/>
        <w:rPr>
          <w:rFonts w:ascii="Times New Roman" w:hAnsi="Times New Roman"/>
          <w:b/>
          <w:sz w:val="24"/>
          <w:szCs w:val="24"/>
        </w:rPr>
      </w:pPr>
      <w:r>
        <w:rPr>
          <w:rFonts w:ascii="Times New Roman" w:hAnsi="Times New Roman"/>
          <w:b/>
          <w:sz w:val="24"/>
          <w:szCs w:val="24"/>
        </w:rPr>
        <w:t xml:space="preserve">     Construct the </w:t>
      </w:r>
      <w:proofErr w:type="spellStart"/>
      <w:proofErr w:type="gramStart"/>
      <w:r>
        <w:rPr>
          <w:rFonts w:ascii="Times New Roman" w:hAnsi="Times New Roman"/>
          <w:b/>
          <w:sz w:val="24"/>
          <w:szCs w:val="24"/>
        </w:rPr>
        <w:t>pareto</w:t>
      </w:r>
      <w:proofErr w:type="spellEnd"/>
      <w:proofErr w:type="gramEnd"/>
      <w:r>
        <w:rPr>
          <w:rFonts w:ascii="Times New Roman" w:hAnsi="Times New Roman"/>
          <w:b/>
          <w:sz w:val="24"/>
          <w:szCs w:val="24"/>
        </w:rPr>
        <w:t xml:space="preserve"> diagram </w:t>
      </w:r>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9A3311" w:rsidRDefault="009A3311"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Particulars of returned shipments                       Frequency           % of Total</w:t>
      </w:r>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591FFE" w:rsidRDefault="009A3311"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Wrong Selection                                                82,000                 19.72</w:t>
      </w:r>
    </w:p>
    <w:p w:rsidR="009A3311" w:rsidRDefault="009A3311"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Refused                                                           2</w:t>
      </w:r>
      <w:proofErr w:type="gramStart"/>
      <w:r>
        <w:rPr>
          <w:rFonts w:eastAsia="Times New Roman" w:cstheme="minorHAnsi"/>
          <w:color w:val="202124"/>
          <w:sz w:val="24"/>
          <w:szCs w:val="24"/>
          <w:lang w:val="en-IN"/>
        </w:rPr>
        <w:t>,22,000</w:t>
      </w:r>
      <w:proofErr w:type="gramEnd"/>
      <w:r>
        <w:rPr>
          <w:rFonts w:eastAsia="Times New Roman" w:cstheme="minorHAnsi"/>
          <w:color w:val="202124"/>
          <w:sz w:val="24"/>
          <w:szCs w:val="24"/>
          <w:lang w:val="en-IN"/>
        </w:rPr>
        <w:t xml:space="preserve">                53.4</w:t>
      </w:r>
    </w:p>
    <w:p w:rsidR="009A3311" w:rsidRDefault="009A3311"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Wrong address                                                   76,000                  18.28</w:t>
      </w:r>
    </w:p>
    <w:p w:rsidR="009A3311" w:rsidRDefault="009A3311"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Ordered Cancelled                                              9.300                   2.23</w:t>
      </w:r>
    </w:p>
    <w:p w:rsidR="009A3311" w:rsidRDefault="009A3311"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Others                                                              26,500                  6.37</w:t>
      </w:r>
    </w:p>
    <w:p w:rsidR="00127920" w:rsidRDefault="00127920"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_____________________________________________________________</w:t>
      </w:r>
    </w:p>
    <w:p w:rsidR="00127920" w:rsidRDefault="00127920"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Total                                                              4</w:t>
      </w:r>
      <w:proofErr w:type="gramStart"/>
      <w:r>
        <w:rPr>
          <w:rFonts w:eastAsia="Times New Roman" w:cstheme="minorHAnsi"/>
          <w:color w:val="202124"/>
          <w:sz w:val="24"/>
          <w:szCs w:val="24"/>
          <w:lang w:val="en-IN"/>
        </w:rPr>
        <w:t>,15,800</w:t>
      </w:r>
      <w:proofErr w:type="gramEnd"/>
      <w:r>
        <w:rPr>
          <w:rFonts w:eastAsia="Times New Roman" w:cstheme="minorHAnsi"/>
          <w:color w:val="202124"/>
          <w:sz w:val="24"/>
          <w:szCs w:val="24"/>
          <w:lang w:val="en-IN"/>
        </w:rPr>
        <w:t xml:space="preserve">                   100</w:t>
      </w:r>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591FFE"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Wrong selection = </w:t>
      </w:r>
      <w:r w:rsidRPr="00C67E03">
        <w:rPr>
          <w:rFonts w:eastAsia="Times New Roman" w:cstheme="minorHAnsi"/>
          <w:color w:val="202124"/>
          <w:sz w:val="24"/>
          <w:szCs w:val="24"/>
          <w:u w:val="single"/>
          <w:lang w:val="en-IN"/>
        </w:rPr>
        <w:t>82,000</w:t>
      </w:r>
      <w:r>
        <w:rPr>
          <w:rFonts w:eastAsia="Times New Roman" w:cstheme="minorHAnsi"/>
          <w:color w:val="202124"/>
          <w:sz w:val="24"/>
          <w:szCs w:val="24"/>
          <w:lang w:val="en-IN"/>
        </w:rPr>
        <w:t>*100 = 19.72%</w:t>
      </w:r>
    </w:p>
    <w:p w:rsidR="00C67E03"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4</w:t>
      </w:r>
      <w:proofErr w:type="gramStart"/>
      <w:r>
        <w:rPr>
          <w:rFonts w:eastAsia="Times New Roman" w:cstheme="minorHAnsi"/>
          <w:color w:val="202124"/>
          <w:sz w:val="24"/>
          <w:szCs w:val="24"/>
          <w:lang w:val="en-IN"/>
        </w:rPr>
        <w:t>,15,800</w:t>
      </w:r>
      <w:proofErr w:type="gramEnd"/>
    </w:p>
    <w:p w:rsidR="00C67E03" w:rsidRDefault="00C67E03" w:rsidP="00092E55">
      <w:pPr>
        <w:shd w:val="clear" w:color="auto" w:fill="FFFFFF"/>
        <w:spacing w:after="0" w:line="240" w:lineRule="auto"/>
        <w:rPr>
          <w:rFonts w:eastAsia="Times New Roman" w:cstheme="minorHAnsi"/>
          <w:color w:val="202124"/>
          <w:sz w:val="24"/>
          <w:szCs w:val="24"/>
          <w:lang w:val="en-IN"/>
        </w:rPr>
      </w:pPr>
    </w:p>
    <w:p w:rsidR="00C67E03"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Refused               = </w:t>
      </w:r>
      <w:proofErr w:type="gramStart"/>
      <w:r w:rsidRPr="00C67E03">
        <w:rPr>
          <w:rFonts w:eastAsia="Times New Roman" w:cstheme="minorHAnsi"/>
          <w:color w:val="202124"/>
          <w:sz w:val="24"/>
          <w:szCs w:val="24"/>
          <w:u w:val="single"/>
          <w:lang w:val="en-IN"/>
        </w:rPr>
        <w:t>2 ,22,000</w:t>
      </w:r>
      <w:proofErr w:type="gramEnd"/>
      <w:r>
        <w:rPr>
          <w:rFonts w:eastAsia="Times New Roman" w:cstheme="minorHAnsi"/>
          <w:color w:val="202124"/>
          <w:sz w:val="24"/>
          <w:szCs w:val="24"/>
          <w:lang w:val="en-IN"/>
        </w:rPr>
        <w:t xml:space="preserve">*100  = 53.4%           </w:t>
      </w:r>
    </w:p>
    <w:p w:rsidR="00591FFE"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4</w:t>
      </w:r>
      <w:proofErr w:type="gramStart"/>
      <w:r>
        <w:rPr>
          <w:rFonts w:eastAsia="Times New Roman" w:cstheme="minorHAnsi"/>
          <w:color w:val="202124"/>
          <w:sz w:val="24"/>
          <w:szCs w:val="24"/>
          <w:lang w:val="en-IN"/>
        </w:rPr>
        <w:t>,15,800</w:t>
      </w:r>
      <w:proofErr w:type="gramEnd"/>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591FFE"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Wrong address = </w:t>
      </w:r>
      <w:r w:rsidRPr="00C67E03">
        <w:rPr>
          <w:rFonts w:eastAsia="Times New Roman" w:cstheme="minorHAnsi"/>
          <w:color w:val="202124"/>
          <w:sz w:val="24"/>
          <w:szCs w:val="24"/>
          <w:u w:val="single"/>
          <w:lang w:val="en-IN"/>
        </w:rPr>
        <w:t>76,000</w:t>
      </w:r>
      <w:r>
        <w:rPr>
          <w:rFonts w:eastAsia="Times New Roman" w:cstheme="minorHAnsi"/>
          <w:color w:val="202124"/>
          <w:sz w:val="24"/>
          <w:szCs w:val="24"/>
          <w:lang w:val="en-IN"/>
        </w:rPr>
        <w:t>*100      = 18.28%</w:t>
      </w:r>
    </w:p>
    <w:p w:rsidR="00591FFE"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4</w:t>
      </w:r>
      <w:proofErr w:type="gramStart"/>
      <w:r>
        <w:rPr>
          <w:rFonts w:eastAsia="Times New Roman" w:cstheme="minorHAnsi"/>
          <w:color w:val="202124"/>
          <w:sz w:val="24"/>
          <w:szCs w:val="24"/>
          <w:lang w:val="en-IN"/>
        </w:rPr>
        <w:t>,15,800</w:t>
      </w:r>
      <w:proofErr w:type="gramEnd"/>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C67E03"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Ordered Cancelled = </w:t>
      </w:r>
      <w:r w:rsidRPr="00C67E03">
        <w:rPr>
          <w:rFonts w:eastAsia="Times New Roman" w:cstheme="minorHAnsi"/>
          <w:color w:val="202124"/>
          <w:sz w:val="24"/>
          <w:szCs w:val="24"/>
          <w:u w:val="single"/>
          <w:lang w:val="en-IN"/>
        </w:rPr>
        <w:t>9300</w:t>
      </w:r>
      <w:r>
        <w:rPr>
          <w:rFonts w:eastAsia="Times New Roman" w:cstheme="minorHAnsi"/>
          <w:color w:val="202124"/>
          <w:sz w:val="24"/>
          <w:szCs w:val="24"/>
          <w:lang w:val="en-IN"/>
        </w:rPr>
        <w:t>*100   = 2.23%</w:t>
      </w:r>
    </w:p>
    <w:p w:rsidR="00591FFE"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4</w:t>
      </w:r>
      <w:proofErr w:type="gramStart"/>
      <w:r>
        <w:rPr>
          <w:rFonts w:eastAsia="Times New Roman" w:cstheme="minorHAnsi"/>
          <w:color w:val="202124"/>
          <w:sz w:val="24"/>
          <w:szCs w:val="24"/>
          <w:lang w:val="en-IN"/>
        </w:rPr>
        <w:t>,15,800</w:t>
      </w:r>
      <w:proofErr w:type="gramEnd"/>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C67E03"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Others                   = </w:t>
      </w:r>
      <w:r w:rsidRPr="00C67E03">
        <w:rPr>
          <w:rFonts w:eastAsia="Times New Roman" w:cstheme="minorHAnsi"/>
          <w:color w:val="202124"/>
          <w:sz w:val="24"/>
          <w:szCs w:val="24"/>
          <w:u w:val="single"/>
          <w:lang w:val="en-IN"/>
        </w:rPr>
        <w:t>26,500</w:t>
      </w:r>
      <w:r>
        <w:rPr>
          <w:rFonts w:eastAsia="Times New Roman" w:cstheme="minorHAnsi"/>
          <w:color w:val="202124"/>
          <w:sz w:val="24"/>
          <w:szCs w:val="24"/>
          <w:lang w:val="en-IN"/>
        </w:rPr>
        <w:t>*</w:t>
      </w:r>
      <w:proofErr w:type="gramStart"/>
      <w:r>
        <w:rPr>
          <w:rFonts w:eastAsia="Times New Roman" w:cstheme="minorHAnsi"/>
          <w:color w:val="202124"/>
          <w:sz w:val="24"/>
          <w:szCs w:val="24"/>
          <w:lang w:val="en-IN"/>
        </w:rPr>
        <w:t>100  =</w:t>
      </w:r>
      <w:proofErr w:type="gramEnd"/>
      <w:r>
        <w:rPr>
          <w:rFonts w:eastAsia="Times New Roman" w:cstheme="minorHAnsi"/>
          <w:color w:val="202124"/>
          <w:sz w:val="24"/>
          <w:szCs w:val="24"/>
          <w:lang w:val="en-IN"/>
        </w:rPr>
        <w:t xml:space="preserve"> 6.37%</w:t>
      </w:r>
    </w:p>
    <w:p w:rsidR="00591FFE" w:rsidRDefault="00C67E03"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                                 4</w:t>
      </w:r>
      <w:proofErr w:type="gramStart"/>
      <w:r>
        <w:rPr>
          <w:rFonts w:eastAsia="Times New Roman" w:cstheme="minorHAnsi"/>
          <w:color w:val="202124"/>
          <w:sz w:val="24"/>
          <w:szCs w:val="24"/>
          <w:lang w:val="en-IN"/>
        </w:rPr>
        <w:t>,15,800</w:t>
      </w:r>
      <w:proofErr w:type="gramEnd"/>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591FFE" w:rsidRDefault="00E95EC0" w:rsidP="00092E55">
      <w:pPr>
        <w:shd w:val="clear" w:color="auto" w:fill="FFFFFF"/>
        <w:spacing w:after="0" w:line="240" w:lineRule="auto"/>
        <w:rPr>
          <w:rFonts w:eastAsia="Times New Roman" w:cstheme="minorHAnsi"/>
          <w:color w:val="202124"/>
          <w:sz w:val="24"/>
          <w:szCs w:val="24"/>
          <w:lang w:val="en-IN"/>
        </w:rPr>
      </w:pPr>
      <w:r>
        <w:rPr>
          <w:rFonts w:eastAsia="Times New Roman" w:cstheme="minorHAnsi"/>
          <w:color w:val="202124"/>
          <w:sz w:val="24"/>
          <w:szCs w:val="24"/>
          <w:lang w:val="en-IN"/>
        </w:rPr>
        <w:t xml:space="preserve">Draw graph </w:t>
      </w:r>
    </w:p>
    <w:p w:rsidR="00BF0F48" w:rsidRDefault="00BF0F48" w:rsidP="00092E55">
      <w:pPr>
        <w:shd w:val="clear" w:color="auto" w:fill="FFFFFF"/>
        <w:spacing w:after="0" w:line="240" w:lineRule="auto"/>
        <w:rPr>
          <w:rFonts w:eastAsia="Times New Roman" w:cstheme="minorHAnsi"/>
          <w:color w:val="202124"/>
          <w:sz w:val="24"/>
          <w:szCs w:val="24"/>
          <w:lang w:val="en-IN"/>
        </w:rPr>
      </w:pPr>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591FFE" w:rsidRDefault="00591FFE" w:rsidP="00092E55">
      <w:pPr>
        <w:shd w:val="clear" w:color="auto" w:fill="FFFFFF"/>
        <w:spacing w:after="0" w:line="240" w:lineRule="auto"/>
        <w:rPr>
          <w:rFonts w:ascii="Times New Roman" w:hAnsi="Times New Roman"/>
          <w:b/>
          <w:sz w:val="24"/>
          <w:szCs w:val="24"/>
        </w:rPr>
      </w:pPr>
      <w:r>
        <w:rPr>
          <w:rFonts w:ascii="Times New Roman" w:hAnsi="Times New Roman"/>
          <w:b/>
          <w:sz w:val="24"/>
          <w:szCs w:val="24"/>
        </w:rPr>
        <w:t>b. State the benefits of quality circles.</w:t>
      </w:r>
    </w:p>
    <w:p w:rsidR="00591FFE" w:rsidRDefault="00591FFE" w:rsidP="00092E55">
      <w:pPr>
        <w:shd w:val="clear" w:color="auto" w:fill="FFFFFF"/>
        <w:spacing w:after="0" w:line="240" w:lineRule="auto"/>
        <w:rPr>
          <w:rFonts w:ascii="Times New Roman" w:hAnsi="Times New Roman"/>
          <w:b/>
          <w:sz w:val="24"/>
          <w:szCs w:val="24"/>
        </w:rPr>
      </w:pPr>
    </w:p>
    <w:p w:rsidR="00591FFE" w:rsidRDefault="00591FFE" w:rsidP="00092E55">
      <w:pPr>
        <w:shd w:val="clear" w:color="auto" w:fill="FFFFFF"/>
        <w:spacing w:after="0" w:line="240" w:lineRule="auto"/>
        <w:rPr>
          <w:rFonts w:ascii="Times New Roman" w:hAnsi="Times New Roman"/>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w:t>
      </w:r>
      <w:r>
        <w:rPr>
          <w:rFonts w:ascii="Times New Roman" w:hAnsi="Times New Roman"/>
          <w:sz w:val="24"/>
          <w:szCs w:val="24"/>
        </w:rPr>
        <w:t xml:space="preserve"> </w:t>
      </w:r>
    </w:p>
    <w:p w:rsidR="00554FEE" w:rsidRDefault="00554FEE" w:rsidP="00092E55">
      <w:pPr>
        <w:shd w:val="clear" w:color="auto" w:fill="FFFFFF"/>
        <w:spacing w:after="0" w:line="240" w:lineRule="auto"/>
        <w:rPr>
          <w:rFonts w:ascii="Arial" w:hAnsi="Arial" w:cs="Arial"/>
          <w:color w:val="333333"/>
          <w:sz w:val="19"/>
          <w:szCs w:val="19"/>
          <w:shd w:val="clear" w:color="auto" w:fill="FFFFFF"/>
        </w:rPr>
      </w:pPr>
      <w:r w:rsidRPr="00554FEE">
        <w:rPr>
          <w:rStyle w:val="Strong"/>
          <w:rFonts w:ascii="Arial" w:hAnsi="Arial" w:cs="Arial"/>
          <w:color w:val="333333"/>
          <w:sz w:val="19"/>
          <w:szCs w:val="19"/>
          <w:bdr w:val="none" w:sz="0" w:space="0" w:color="auto" w:frame="1"/>
          <w:shd w:val="clear" w:color="auto" w:fill="FFFFFF"/>
        </w:rPr>
        <w:t>Self-</w:t>
      </w:r>
      <w:hyperlink r:id="rId13" w:tooltip="development" w:history="1">
        <w:r w:rsidRPr="00554FEE">
          <w:rPr>
            <w:rStyle w:val="Hyperlink"/>
            <w:rFonts w:cstheme="minorHAnsi"/>
            <w:b/>
            <w:bCs/>
            <w:color w:val="auto"/>
            <w:sz w:val="24"/>
            <w:szCs w:val="24"/>
            <w:u w:val="none"/>
            <w:bdr w:val="none" w:sz="0" w:space="0" w:color="auto" w:frame="1"/>
            <w:shd w:val="clear" w:color="auto" w:fill="FFFFFF"/>
          </w:rPr>
          <w:t>development</w:t>
        </w:r>
      </w:hyperlink>
      <w:r w:rsidRPr="00554FEE">
        <w:rPr>
          <w:rStyle w:val="Strong"/>
          <w:rFonts w:cstheme="minorHAnsi"/>
          <w:sz w:val="24"/>
          <w:szCs w:val="24"/>
          <w:bdr w:val="none" w:sz="0" w:space="0" w:color="auto" w:frame="1"/>
          <w:shd w:val="clear" w:color="auto" w:fill="FFFFFF"/>
        </w:rPr>
        <w:t>:</w:t>
      </w:r>
      <w:r w:rsidRPr="00554FEE">
        <w:rPr>
          <w:rFonts w:cstheme="minorHAnsi"/>
          <w:sz w:val="24"/>
          <w:szCs w:val="24"/>
          <w:shd w:val="clear" w:color="auto" w:fill="FFFFFF"/>
        </w:rPr>
        <w:t> QC’s assist self-</w:t>
      </w:r>
      <w:hyperlink r:id="rId14" w:tooltip="development" w:history="1">
        <w:r w:rsidRPr="00554FEE">
          <w:rPr>
            <w:rStyle w:val="Hyperlink"/>
            <w:rFonts w:cstheme="minorHAnsi"/>
            <w:color w:val="auto"/>
            <w:sz w:val="24"/>
            <w:szCs w:val="24"/>
            <w:bdr w:val="none" w:sz="0" w:space="0" w:color="auto" w:frame="1"/>
            <w:shd w:val="clear" w:color="auto" w:fill="FFFFFF"/>
          </w:rPr>
          <w:t>development</w:t>
        </w:r>
      </w:hyperlink>
      <w:r w:rsidRPr="00554FEE">
        <w:rPr>
          <w:rFonts w:cstheme="minorHAnsi"/>
          <w:sz w:val="24"/>
          <w:szCs w:val="24"/>
          <w:shd w:val="clear" w:color="auto" w:fill="FFFFFF"/>
        </w:rPr>
        <w:t> of </w:t>
      </w:r>
      <w:hyperlink r:id="rId15" w:tooltip="members" w:history="1">
        <w:r w:rsidRPr="00554FEE">
          <w:rPr>
            <w:rStyle w:val="Hyperlink"/>
            <w:rFonts w:cstheme="minorHAnsi"/>
            <w:color w:val="auto"/>
            <w:sz w:val="24"/>
            <w:szCs w:val="24"/>
            <w:bdr w:val="none" w:sz="0" w:space="0" w:color="auto" w:frame="1"/>
            <w:shd w:val="clear" w:color="auto" w:fill="FFFFFF"/>
          </w:rPr>
          <w:t>members</w:t>
        </w:r>
      </w:hyperlink>
      <w:r w:rsidRPr="00554FEE">
        <w:rPr>
          <w:rFonts w:cstheme="minorHAnsi"/>
          <w:sz w:val="24"/>
          <w:szCs w:val="24"/>
          <w:shd w:val="clear" w:color="auto" w:fill="FFFFFF"/>
        </w:rPr>
        <w:t> by improving self-confidence, attitudinal change, and a sense of accomplishment</w:t>
      </w:r>
      <w:r>
        <w:rPr>
          <w:rFonts w:ascii="Arial" w:hAnsi="Arial" w:cs="Arial"/>
          <w:color w:val="333333"/>
          <w:sz w:val="19"/>
          <w:szCs w:val="19"/>
          <w:shd w:val="clear" w:color="auto" w:fill="FFFFFF"/>
        </w:rPr>
        <w:t>.</w:t>
      </w:r>
      <w:r>
        <w:rPr>
          <w:rFonts w:ascii="Arial" w:hAnsi="Arial" w:cs="Arial"/>
          <w:color w:val="333333"/>
          <w:sz w:val="19"/>
          <w:szCs w:val="19"/>
        </w:rPr>
        <w:br/>
      </w:r>
      <w:r>
        <w:rPr>
          <w:rStyle w:val="Strong"/>
          <w:rFonts w:ascii="Arial" w:hAnsi="Arial" w:cs="Arial"/>
          <w:color w:val="333333"/>
          <w:sz w:val="19"/>
          <w:szCs w:val="19"/>
          <w:bdr w:val="none" w:sz="0" w:space="0" w:color="auto" w:frame="1"/>
          <w:shd w:val="clear" w:color="auto" w:fill="FFFFFF"/>
        </w:rPr>
        <w:t>Social </w:t>
      </w:r>
      <w:hyperlink r:id="rId16" w:tooltip="development" w:history="1">
        <w:r w:rsidRPr="00554FEE">
          <w:rPr>
            <w:rStyle w:val="Hyperlink"/>
            <w:rFonts w:cstheme="minorHAnsi"/>
            <w:b/>
            <w:bCs/>
            <w:color w:val="000000" w:themeColor="text1"/>
            <w:sz w:val="24"/>
            <w:szCs w:val="24"/>
            <w:u w:val="none"/>
            <w:bdr w:val="none" w:sz="0" w:space="0" w:color="auto" w:frame="1"/>
            <w:shd w:val="clear" w:color="auto" w:fill="FFFFFF"/>
          </w:rPr>
          <w:t>development</w:t>
        </w:r>
      </w:hyperlink>
      <w:r w:rsidRPr="00554FEE">
        <w:rPr>
          <w:rStyle w:val="Strong"/>
          <w:rFonts w:cstheme="minorHAnsi"/>
          <w:color w:val="000000" w:themeColor="text1"/>
          <w:sz w:val="24"/>
          <w:szCs w:val="24"/>
          <w:bdr w:val="none" w:sz="0" w:space="0" w:color="auto" w:frame="1"/>
          <w:shd w:val="clear" w:color="auto" w:fill="FFFFFF"/>
        </w:rPr>
        <w:t>:</w:t>
      </w:r>
      <w:r w:rsidRPr="00554FEE">
        <w:rPr>
          <w:rFonts w:cstheme="minorHAnsi"/>
          <w:color w:val="000000" w:themeColor="text1"/>
          <w:sz w:val="24"/>
          <w:szCs w:val="24"/>
          <w:shd w:val="clear" w:color="auto" w:fill="FFFFFF"/>
        </w:rPr>
        <w:t> QC is a consultative and participative programme where every </w:t>
      </w:r>
      <w:hyperlink r:id="rId17" w:tooltip="member" w:history="1">
        <w:r w:rsidRPr="00554FEE">
          <w:rPr>
            <w:rStyle w:val="Hyperlink"/>
            <w:rFonts w:cstheme="minorHAnsi"/>
            <w:color w:val="000000" w:themeColor="text1"/>
            <w:sz w:val="24"/>
            <w:szCs w:val="24"/>
            <w:u w:val="none"/>
            <w:bdr w:val="none" w:sz="0" w:space="0" w:color="auto" w:frame="1"/>
            <w:shd w:val="clear" w:color="auto" w:fill="FFFFFF"/>
          </w:rPr>
          <w:t>member</w:t>
        </w:r>
      </w:hyperlink>
      <w:r w:rsidRPr="00554FEE">
        <w:rPr>
          <w:rFonts w:cstheme="minorHAnsi"/>
          <w:color w:val="000000" w:themeColor="text1"/>
          <w:sz w:val="24"/>
          <w:szCs w:val="24"/>
          <w:shd w:val="clear" w:color="auto" w:fill="FFFFFF"/>
        </w:rPr>
        <w:t> cooperates with others. This interaction assists in developing harmony.</w:t>
      </w:r>
      <w:r w:rsidRPr="00554FEE">
        <w:rPr>
          <w:rFonts w:cstheme="minorHAnsi"/>
          <w:color w:val="000000" w:themeColor="text1"/>
          <w:sz w:val="24"/>
          <w:szCs w:val="24"/>
        </w:rPr>
        <w:br/>
      </w:r>
      <w:r w:rsidRPr="00554FEE">
        <w:rPr>
          <w:rStyle w:val="Strong"/>
          <w:rFonts w:cstheme="minorHAnsi"/>
          <w:color w:val="333333"/>
          <w:sz w:val="24"/>
          <w:szCs w:val="24"/>
          <w:bdr w:val="none" w:sz="0" w:space="0" w:color="auto" w:frame="1"/>
          <w:shd w:val="clear" w:color="auto" w:fill="FFFFFF"/>
        </w:rPr>
        <w:t>Opportunity to attain knowledge</w:t>
      </w:r>
      <w:r>
        <w:rPr>
          <w:rStyle w:val="Strong"/>
          <w:rFonts w:ascii="Arial" w:hAnsi="Arial" w:cs="Arial"/>
          <w:color w:val="333333"/>
          <w:sz w:val="19"/>
          <w:szCs w:val="19"/>
          <w:bdr w:val="none" w:sz="0" w:space="0" w:color="auto" w:frame="1"/>
          <w:shd w:val="clear" w:color="auto" w:fill="FFFFFF"/>
        </w:rPr>
        <w:t>:</w:t>
      </w:r>
      <w:r>
        <w:rPr>
          <w:rFonts w:ascii="Arial" w:hAnsi="Arial" w:cs="Arial"/>
          <w:color w:val="333333"/>
          <w:sz w:val="19"/>
          <w:szCs w:val="19"/>
          <w:shd w:val="clear" w:color="auto" w:fill="FFFFFF"/>
        </w:rPr>
        <w:t> </w:t>
      </w:r>
      <w:r w:rsidRPr="00554FEE">
        <w:rPr>
          <w:rFonts w:cstheme="minorHAnsi"/>
          <w:sz w:val="24"/>
          <w:szCs w:val="24"/>
          <w:shd w:val="clear" w:color="auto" w:fill="FFFFFF"/>
        </w:rPr>
        <w:t>QC </w:t>
      </w:r>
      <w:hyperlink r:id="rId18" w:tooltip="members" w:history="1">
        <w:r w:rsidRPr="00554FEE">
          <w:rPr>
            <w:rStyle w:val="Hyperlink"/>
            <w:rFonts w:cstheme="minorHAnsi"/>
            <w:color w:val="auto"/>
            <w:sz w:val="24"/>
            <w:szCs w:val="24"/>
            <w:u w:val="none"/>
            <w:bdr w:val="none" w:sz="0" w:space="0" w:color="auto" w:frame="1"/>
            <w:shd w:val="clear" w:color="auto" w:fill="FFFFFF"/>
          </w:rPr>
          <w:t>members</w:t>
        </w:r>
      </w:hyperlink>
      <w:r w:rsidRPr="00554FEE">
        <w:rPr>
          <w:rFonts w:cstheme="minorHAnsi"/>
          <w:sz w:val="24"/>
          <w:szCs w:val="24"/>
          <w:shd w:val="clear" w:color="auto" w:fill="FFFFFF"/>
        </w:rPr>
        <w:t> have a chance for attaining new knowledge by sharing opinions, thoughts, and experience.</w:t>
      </w:r>
      <w:r w:rsidRPr="00554FEE">
        <w:rPr>
          <w:rFonts w:cstheme="minorHAnsi"/>
          <w:sz w:val="24"/>
          <w:szCs w:val="24"/>
        </w:rPr>
        <w:br/>
      </w:r>
      <w:r w:rsidRPr="00554FEE">
        <w:rPr>
          <w:rStyle w:val="Strong"/>
          <w:rFonts w:cstheme="minorHAnsi"/>
          <w:color w:val="333333"/>
          <w:sz w:val="24"/>
          <w:szCs w:val="24"/>
          <w:bdr w:val="none" w:sz="0" w:space="0" w:color="auto" w:frame="1"/>
          <w:shd w:val="clear" w:color="auto" w:fill="FFFFFF"/>
        </w:rPr>
        <w:t>Potential Leader</w:t>
      </w:r>
      <w:r>
        <w:rPr>
          <w:rStyle w:val="Strong"/>
          <w:rFonts w:ascii="Arial" w:hAnsi="Arial" w:cs="Arial"/>
          <w:color w:val="333333"/>
          <w:sz w:val="19"/>
          <w:szCs w:val="19"/>
          <w:bdr w:val="none" w:sz="0" w:space="0" w:color="auto" w:frame="1"/>
          <w:shd w:val="clear" w:color="auto" w:fill="FFFFFF"/>
        </w:rPr>
        <w:t>:</w:t>
      </w:r>
      <w:r>
        <w:rPr>
          <w:rFonts w:ascii="Arial" w:hAnsi="Arial" w:cs="Arial"/>
          <w:color w:val="333333"/>
          <w:sz w:val="19"/>
          <w:szCs w:val="19"/>
          <w:shd w:val="clear" w:color="auto" w:fill="FFFFFF"/>
        </w:rPr>
        <w:t> </w:t>
      </w:r>
      <w:r w:rsidRPr="00554FEE">
        <w:rPr>
          <w:rFonts w:cstheme="minorHAnsi"/>
          <w:sz w:val="24"/>
          <w:szCs w:val="24"/>
          <w:shd w:val="clear" w:color="auto" w:fill="FFFFFF"/>
        </w:rPr>
        <w:t>Every </w:t>
      </w:r>
      <w:hyperlink r:id="rId19" w:tooltip="member" w:history="1">
        <w:r w:rsidRPr="00554FEE">
          <w:rPr>
            <w:rStyle w:val="Hyperlink"/>
            <w:rFonts w:cstheme="minorHAnsi"/>
            <w:color w:val="auto"/>
            <w:sz w:val="24"/>
            <w:szCs w:val="24"/>
            <w:u w:val="none"/>
            <w:bdr w:val="none" w:sz="0" w:space="0" w:color="auto" w:frame="1"/>
            <w:shd w:val="clear" w:color="auto" w:fill="FFFFFF"/>
          </w:rPr>
          <w:t>member</w:t>
        </w:r>
      </w:hyperlink>
      <w:r w:rsidRPr="00554FEE">
        <w:rPr>
          <w:rFonts w:cstheme="minorHAnsi"/>
          <w:sz w:val="24"/>
          <w:szCs w:val="24"/>
          <w:shd w:val="clear" w:color="auto" w:fill="FFFFFF"/>
        </w:rPr>
        <w:t> gets a chance to build up his </w:t>
      </w:r>
      <w:hyperlink r:id="rId20" w:tooltip="leadership" w:history="1">
        <w:r w:rsidRPr="00554FEE">
          <w:rPr>
            <w:rStyle w:val="Hyperlink"/>
            <w:rFonts w:cstheme="minorHAnsi"/>
            <w:color w:val="auto"/>
            <w:sz w:val="24"/>
            <w:szCs w:val="24"/>
            <w:u w:val="none"/>
            <w:bdr w:val="none" w:sz="0" w:space="0" w:color="auto" w:frame="1"/>
            <w:shd w:val="clear" w:color="auto" w:fill="FFFFFF"/>
          </w:rPr>
          <w:t>leadership</w:t>
        </w:r>
      </w:hyperlink>
      <w:r w:rsidRPr="00554FEE">
        <w:rPr>
          <w:rFonts w:cstheme="minorHAnsi"/>
          <w:sz w:val="24"/>
          <w:szCs w:val="24"/>
          <w:shd w:val="clear" w:color="auto" w:fill="FFFFFF"/>
        </w:rPr>
        <w:t> potential, in view of the fact that any </w:t>
      </w:r>
      <w:hyperlink r:id="rId21" w:tooltip="member" w:history="1">
        <w:r w:rsidRPr="00554FEE">
          <w:rPr>
            <w:rStyle w:val="Hyperlink"/>
            <w:rFonts w:cstheme="minorHAnsi"/>
            <w:color w:val="auto"/>
            <w:sz w:val="24"/>
            <w:szCs w:val="24"/>
            <w:u w:val="none"/>
            <w:bdr w:val="none" w:sz="0" w:space="0" w:color="auto" w:frame="1"/>
            <w:shd w:val="clear" w:color="auto" w:fill="FFFFFF"/>
          </w:rPr>
          <w:t>member</w:t>
        </w:r>
      </w:hyperlink>
      <w:r w:rsidRPr="00554FEE">
        <w:rPr>
          <w:rFonts w:cstheme="minorHAnsi"/>
          <w:sz w:val="24"/>
          <w:szCs w:val="24"/>
          <w:shd w:val="clear" w:color="auto" w:fill="FFFFFF"/>
        </w:rPr>
        <w:t> can become a leader</w:t>
      </w:r>
      <w:r>
        <w:rPr>
          <w:rFonts w:ascii="Arial" w:hAnsi="Arial" w:cs="Arial"/>
          <w:color w:val="333333"/>
          <w:sz w:val="19"/>
          <w:szCs w:val="19"/>
          <w:shd w:val="clear" w:color="auto" w:fill="FFFFFF"/>
        </w:rPr>
        <w:t>.</w:t>
      </w:r>
      <w:r>
        <w:rPr>
          <w:rFonts w:ascii="Arial" w:hAnsi="Arial" w:cs="Arial"/>
          <w:color w:val="333333"/>
          <w:sz w:val="19"/>
          <w:szCs w:val="19"/>
        </w:rPr>
        <w:br/>
      </w:r>
      <w:r w:rsidRPr="006F4DD1">
        <w:rPr>
          <w:rStyle w:val="Strong"/>
          <w:rFonts w:cstheme="minorHAnsi"/>
          <w:sz w:val="24"/>
          <w:szCs w:val="24"/>
          <w:bdr w:val="none" w:sz="0" w:space="0" w:color="auto" w:frame="1"/>
          <w:shd w:val="clear" w:color="auto" w:fill="FFFFFF"/>
        </w:rPr>
        <w:lastRenderedPageBreak/>
        <w:t>Enhanced </w:t>
      </w:r>
      <w:hyperlink r:id="rId22" w:tooltip="communication" w:history="1">
        <w:r w:rsidRPr="006F4DD1">
          <w:rPr>
            <w:rStyle w:val="Hyperlink"/>
            <w:rFonts w:cstheme="minorHAnsi"/>
            <w:b/>
            <w:bCs/>
            <w:color w:val="auto"/>
            <w:sz w:val="24"/>
            <w:szCs w:val="24"/>
            <w:u w:val="none"/>
            <w:bdr w:val="none" w:sz="0" w:space="0" w:color="auto" w:frame="1"/>
            <w:shd w:val="clear" w:color="auto" w:fill="FFFFFF"/>
          </w:rPr>
          <w:t>communication</w:t>
        </w:r>
      </w:hyperlink>
      <w:r w:rsidRPr="006F4DD1">
        <w:rPr>
          <w:rStyle w:val="Strong"/>
          <w:rFonts w:cstheme="minorHAnsi"/>
          <w:sz w:val="24"/>
          <w:szCs w:val="24"/>
          <w:bdr w:val="none" w:sz="0" w:space="0" w:color="auto" w:frame="1"/>
          <w:shd w:val="clear" w:color="auto" w:fill="FFFFFF"/>
        </w:rPr>
        <w:t> skills:</w:t>
      </w:r>
      <w:r>
        <w:rPr>
          <w:rFonts w:ascii="Arial" w:hAnsi="Arial" w:cs="Arial"/>
          <w:color w:val="333333"/>
          <w:sz w:val="19"/>
          <w:szCs w:val="19"/>
          <w:shd w:val="clear" w:color="auto" w:fill="FFFFFF"/>
        </w:rPr>
        <w:t> </w:t>
      </w:r>
      <w:r w:rsidRPr="006F4DD1">
        <w:rPr>
          <w:rFonts w:cstheme="minorHAnsi"/>
          <w:sz w:val="24"/>
          <w:szCs w:val="24"/>
          <w:shd w:val="clear" w:color="auto" w:fill="FFFFFF"/>
        </w:rPr>
        <w:t>The mutual problem solving and presentation before the </w:t>
      </w:r>
      <w:hyperlink r:id="rId23" w:tooltip="management" w:history="1">
        <w:r w:rsidRPr="006F4DD1">
          <w:rPr>
            <w:rStyle w:val="Hyperlink"/>
            <w:rFonts w:cstheme="minorHAnsi"/>
            <w:color w:val="auto"/>
            <w:sz w:val="24"/>
            <w:szCs w:val="24"/>
            <w:u w:val="none"/>
            <w:bdr w:val="none" w:sz="0" w:space="0" w:color="auto" w:frame="1"/>
            <w:shd w:val="clear" w:color="auto" w:fill="FFFFFF"/>
          </w:rPr>
          <w:t>management</w:t>
        </w:r>
      </w:hyperlink>
      <w:r w:rsidRPr="006F4DD1">
        <w:rPr>
          <w:rFonts w:cstheme="minorHAnsi"/>
          <w:sz w:val="24"/>
          <w:szCs w:val="24"/>
          <w:shd w:val="clear" w:color="auto" w:fill="FFFFFF"/>
        </w:rPr>
        <w:t> assists the </w:t>
      </w:r>
      <w:hyperlink r:id="rId24" w:tooltip="members" w:history="1">
        <w:r w:rsidRPr="006F4DD1">
          <w:rPr>
            <w:rStyle w:val="Hyperlink"/>
            <w:rFonts w:cstheme="minorHAnsi"/>
            <w:color w:val="auto"/>
            <w:sz w:val="24"/>
            <w:szCs w:val="24"/>
            <w:u w:val="none"/>
            <w:bdr w:val="none" w:sz="0" w:space="0" w:color="auto" w:frame="1"/>
            <w:shd w:val="clear" w:color="auto" w:fill="FFFFFF"/>
          </w:rPr>
          <w:t>members</w:t>
        </w:r>
      </w:hyperlink>
      <w:r w:rsidRPr="006F4DD1">
        <w:rPr>
          <w:rFonts w:cstheme="minorHAnsi"/>
          <w:sz w:val="24"/>
          <w:szCs w:val="24"/>
          <w:shd w:val="clear" w:color="auto" w:fill="FFFFFF"/>
        </w:rPr>
        <w:t> to develop their </w:t>
      </w:r>
      <w:hyperlink r:id="rId25" w:tooltip="communication" w:history="1">
        <w:r w:rsidRPr="006F4DD1">
          <w:rPr>
            <w:rStyle w:val="Hyperlink"/>
            <w:rFonts w:cstheme="minorHAnsi"/>
            <w:color w:val="auto"/>
            <w:sz w:val="24"/>
            <w:szCs w:val="24"/>
            <w:u w:val="none"/>
            <w:bdr w:val="none" w:sz="0" w:space="0" w:color="auto" w:frame="1"/>
            <w:shd w:val="clear" w:color="auto" w:fill="FFFFFF"/>
          </w:rPr>
          <w:t>communication</w:t>
        </w:r>
      </w:hyperlink>
      <w:r w:rsidRPr="006F4DD1">
        <w:rPr>
          <w:rFonts w:cstheme="minorHAnsi"/>
          <w:sz w:val="24"/>
          <w:szCs w:val="24"/>
          <w:shd w:val="clear" w:color="auto" w:fill="FFFFFF"/>
        </w:rPr>
        <w:t> skills.</w:t>
      </w:r>
      <w:r w:rsidRPr="006F4DD1">
        <w:rPr>
          <w:rFonts w:cstheme="minorHAnsi"/>
          <w:sz w:val="24"/>
          <w:szCs w:val="24"/>
        </w:rPr>
        <w:br/>
      </w:r>
      <w:r w:rsidRPr="006F4DD1">
        <w:rPr>
          <w:rStyle w:val="Strong"/>
          <w:rFonts w:cstheme="minorHAnsi"/>
          <w:sz w:val="24"/>
          <w:szCs w:val="24"/>
          <w:bdr w:val="none" w:sz="0" w:space="0" w:color="auto" w:frame="1"/>
          <w:shd w:val="clear" w:color="auto" w:fill="FFFFFF"/>
        </w:rPr>
        <w:t>Job-</w:t>
      </w:r>
      <w:hyperlink r:id="rId26" w:tooltip="satisfaction" w:history="1">
        <w:r w:rsidRPr="006F4DD1">
          <w:rPr>
            <w:rStyle w:val="Hyperlink"/>
            <w:rFonts w:cstheme="minorHAnsi"/>
            <w:b/>
            <w:bCs/>
            <w:color w:val="auto"/>
            <w:sz w:val="24"/>
            <w:szCs w:val="24"/>
            <w:u w:val="none"/>
            <w:bdr w:val="none" w:sz="0" w:space="0" w:color="auto" w:frame="1"/>
            <w:shd w:val="clear" w:color="auto" w:fill="FFFFFF"/>
          </w:rPr>
          <w:t>satisfaction</w:t>
        </w:r>
      </w:hyperlink>
      <w:r w:rsidRPr="006F4DD1">
        <w:rPr>
          <w:rStyle w:val="Strong"/>
          <w:rFonts w:cstheme="minorHAnsi"/>
          <w:sz w:val="24"/>
          <w:szCs w:val="24"/>
          <w:bdr w:val="none" w:sz="0" w:space="0" w:color="auto" w:frame="1"/>
          <w:shd w:val="clear" w:color="auto" w:fill="FFFFFF"/>
        </w:rPr>
        <w:t>:</w:t>
      </w:r>
      <w:r>
        <w:rPr>
          <w:rFonts w:ascii="Arial" w:hAnsi="Arial" w:cs="Arial"/>
          <w:color w:val="333333"/>
          <w:sz w:val="19"/>
          <w:szCs w:val="19"/>
          <w:shd w:val="clear" w:color="auto" w:fill="FFFFFF"/>
        </w:rPr>
        <w:t> </w:t>
      </w:r>
      <w:r w:rsidRPr="006F4DD1">
        <w:rPr>
          <w:rFonts w:cstheme="minorHAnsi"/>
          <w:sz w:val="24"/>
          <w:szCs w:val="24"/>
          <w:shd w:val="clear" w:color="auto" w:fill="FFFFFF"/>
        </w:rPr>
        <w:t>QC’s promote creativity by tapping the undeveloped intellectual skills of the individual. Individuals in addition execute activities diverse from regular work, which enhances their self-confidence and gives them huge </w:t>
      </w:r>
      <w:hyperlink r:id="rId27" w:tooltip="job satisfaction" w:history="1">
        <w:r w:rsidRPr="006F4DD1">
          <w:rPr>
            <w:rStyle w:val="Hyperlink"/>
            <w:rFonts w:cstheme="minorHAnsi"/>
            <w:color w:val="auto"/>
            <w:sz w:val="24"/>
            <w:szCs w:val="24"/>
            <w:u w:val="none"/>
            <w:bdr w:val="none" w:sz="0" w:space="0" w:color="auto" w:frame="1"/>
            <w:shd w:val="clear" w:color="auto" w:fill="FFFFFF"/>
          </w:rPr>
          <w:t>job satisfaction</w:t>
        </w:r>
      </w:hyperlink>
      <w:r>
        <w:rPr>
          <w:rFonts w:ascii="Arial" w:hAnsi="Arial" w:cs="Arial"/>
          <w:color w:val="333333"/>
          <w:sz w:val="19"/>
          <w:szCs w:val="19"/>
          <w:shd w:val="clear" w:color="auto" w:fill="FFFFFF"/>
        </w:rPr>
        <w:t>.</w:t>
      </w:r>
      <w:r>
        <w:rPr>
          <w:rFonts w:ascii="Arial" w:hAnsi="Arial" w:cs="Arial"/>
          <w:color w:val="333333"/>
          <w:sz w:val="19"/>
          <w:szCs w:val="19"/>
        </w:rPr>
        <w:br/>
      </w:r>
      <w:r w:rsidRPr="006F4DD1">
        <w:rPr>
          <w:rStyle w:val="Strong"/>
          <w:rFonts w:cstheme="minorHAnsi"/>
          <w:color w:val="333333"/>
          <w:sz w:val="24"/>
          <w:szCs w:val="24"/>
          <w:bdr w:val="none" w:sz="0" w:space="0" w:color="auto" w:frame="1"/>
          <w:shd w:val="clear" w:color="auto" w:fill="FFFFFF"/>
        </w:rPr>
        <w:t>Healthy work environment:</w:t>
      </w:r>
      <w:r>
        <w:rPr>
          <w:rStyle w:val="Strong"/>
          <w:rFonts w:ascii="Arial" w:hAnsi="Arial" w:cs="Arial"/>
          <w:color w:val="333333"/>
          <w:sz w:val="19"/>
          <w:szCs w:val="19"/>
          <w:bdr w:val="none" w:sz="0" w:space="0" w:color="auto" w:frame="1"/>
          <w:shd w:val="clear" w:color="auto" w:fill="FFFFFF"/>
        </w:rPr>
        <w:t> </w:t>
      </w:r>
      <w:r>
        <w:rPr>
          <w:rFonts w:ascii="Arial" w:hAnsi="Arial" w:cs="Arial"/>
          <w:color w:val="333333"/>
          <w:sz w:val="19"/>
          <w:szCs w:val="19"/>
          <w:shd w:val="clear" w:color="auto" w:fill="FFFFFF"/>
        </w:rPr>
        <w:t>QC’s creates a tension-free atmosphere, which each individual likes, understands, and co-operates with others.</w:t>
      </w:r>
    </w:p>
    <w:p w:rsidR="00A225D0" w:rsidRDefault="00A225D0" w:rsidP="00092E55">
      <w:pPr>
        <w:shd w:val="clear" w:color="auto" w:fill="FFFFFF"/>
        <w:spacing w:after="0" w:line="240" w:lineRule="auto"/>
        <w:rPr>
          <w:rFonts w:cstheme="minorHAnsi"/>
          <w:color w:val="444444"/>
          <w:sz w:val="24"/>
          <w:szCs w:val="24"/>
          <w:shd w:val="clear" w:color="auto" w:fill="FFFFFF"/>
        </w:rPr>
      </w:pPr>
      <w:r w:rsidRPr="00A225D0">
        <w:rPr>
          <w:rFonts w:cstheme="minorHAnsi"/>
          <w:b/>
          <w:color w:val="444444"/>
          <w:sz w:val="24"/>
          <w:szCs w:val="24"/>
          <w:shd w:val="clear" w:color="auto" w:fill="FFFFFF"/>
        </w:rPr>
        <w:t xml:space="preserve">Benefits to the </w:t>
      </w:r>
      <w:proofErr w:type="gramStart"/>
      <w:r w:rsidRPr="00A225D0">
        <w:rPr>
          <w:rFonts w:cstheme="minorHAnsi"/>
          <w:b/>
          <w:color w:val="444444"/>
          <w:sz w:val="24"/>
          <w:szCs w:val="24"/>
          <w:shd w:val="clear" w:color="auto" w:fill="FFFFFF"/>
        </w:rPr>
        <w:t>organization</w:t>
      </w:r>
      <w:r w:rsidRPr="00A225D0">
        <w:rPr>
          <w:rFonts w:cstheme="minorHAnsi"/>
          <w:color w:val="444444"/>
          <w:sz w:val="24"/>
          <w:szCs w:val="24"/>
          <w:shd w:val="clear" w:color="auto" w:fill="FFFFFF"/>
        </w:rPr>
        <w:t xml:space="preserve"> :</w:t>
      </w:r>
      <w:proofErr w:type="gramEnd"/>
      <w:r w:rsidRPr="00A225D0">
        <w:rPr>
          <w:rFonts w:cstheme="minorHAnsi"/>
          <w:color w:val="444444"/>
          <w:sz w:val="24"/>
          <w:szCs w:val="24"/>
          <w:shd w:val="clear" w:color="auto" w:fill="FFFFFF"/>
        </w:rPr>
        <w:t xml:space="preserve"> </w:t>
      </w:r>
    </w:p>
    <w:p w:rsidR="00A225D0" w:rsidRDefault="00A225D0" w:rsidP="00092E55">
      <w:pPr>
        <w:shd w:val="clear" w:color="auto" w:fill="FFFFFF"/>
        <w:spacing w:after="0" w:line="240" w:lineRule="auto"/>
        <w:rPr>
          <w:rFonts w:cstheme="minorHAnsi"/>
          <w:color w:val="444444"/>
          <w:sz w:val="24"/>
          <w:szCs w:val="24"/>
          <w:shd w:val="clear" w:color="auto" w:fill="FFFFFF"/>
        </w:rPr>
      </w:pPr>
      <w:r w:rsidRPr="00A225D0">
        <w:rPr>
          <w:rFonts w:cstheme="minorHAnsi"/>
          <w:color w:val="444444"/>
          <w:sz w:val="24"/>
          <w:szCs w:val="24"/>
          <w:shd w:val="clear" w:color="auto" w:fill="FFFFFF"/>
        </w:rPr>
        <w:t>a) Improve – employee &amp; employer relationship.</w:t>
      </w:r>
    </w:p>
    <w:p w:rsidR="00A225D0" w:rsidRDefault="00A225D0" w:rsidP="00092E55">
      <w:pPr>
        <w:shd w:val="clear" w:color="auto" w:fill="FFFFFF"/>
        <w:spacing w:after="0" w:line="240" w:lineRule="auto"/>
        <w:rPr>
          <w:rFonts w:cstheme="minorHAnsi"/>
          <w:color w:val="444444"/>
          <w:sz w:val="24"/>
          <w:szCs w:val="24"/>
          <w:shd w:val="clear" w:color="auto" w:fill="FFFFFF"/>
        </w:rPr>
      </w:pPr>
      <w:r w:rsidRPr="00A225D0">
        <w:rPr>
          <w:rFonts w:cstheme="minorHAnsi"/>
          <w:color w:val="444444"/>
          <w:sz w:val="24"/>
          <w:szCs w:val="24"/>
          <w:shd w:val="clear" w:color="auto" w:fill="FFFFFF"/>
        </w:rPr>
        <w:t xml:space="preserve"> </w:t>
      </w:r>
      <w:proofErr w:type="gramStart"/>
      <w:r w:rsidRPr="00A225D0">
        <w:rPr>
          <w:rFonts w:cstheme="minorHAnsi"/>
          <w:color w:val="444444"/>
          <w:sz w:val="24"/>
          <w:szCs w:val="24"/>
          <w:shd w:val="clear" w:color="auto" w:fill="FFFFFF"/>
        </w:rPr>
        <w:t>b</w:t>
      </w:r>
      <w:proofErr w:type="gramEnd"/>
      <w:r w:rsidRPr="00A225D0">
        <w:rPr>
          <w:rFonts w:cstheme="minorHAnsi"/>
          <w:color w:val="444444"/>
          <w:sz w:val="24"/>
          <w:szCs w:val="24"/>
          <w:shd w:val="clear" w:color="auto" w:fill="FFFFFF"/>
        </w:rPr>
        <w:t xml:space="preserve">) Develop – participative culture &amp; team spirit. </w:t>
      </w:r>
    </w:p>
    <w:p w:rsidR="00A225D0" w:rsidRDefault="00A225D0" w:rsidP="00092E55">
      <w:pPr>
        <w:shd w:val="clear" w:color="auto" w:fill="FFFFFF"/>
        <w:spacing w:after="0" w:line="240" w:lineRule="auto"/>
        <w:rPr>
          <w:rFonts w:cstheme="minorHAnsi"/>
          <w:color w:val="444444"/>
          <w:sz w:val="24"/>
          <w:szCs w:val="24"/>
          <w:shd w:val="clear" w:color="auto" w:fill="FFFFFF"/>
        </w:rPr>
      </w:pPr>
      <w:r w:rsidRPr="00A225D0">
        <w:rPr>
          <w:rFonts w:cstheme="minorHAnsi"/>
          <w:color w:val="444444"/>
          <w:sz w:val="24"/>
          <w:szCs w:val="24"/>
          <w:shd w:val="clear" w:color="auto" w:fill="FFFFFF"/>
        </w:rPr>
        <w:t xml:space="preserve">c) Reduce – work related errors &amp; cost. </w:t>
      </w:r>
    </w:p>
    <w:p w:rsidR="00A225D0" w:rsidRDefault="00A225D0" w:rsidP="00092E55">
      <w:pPr>
        <w:shd w:val="clear" w:color="auto" w:fill="FFFFFF"/>
        <w:spacing w:after="0" w:line="240" w:lineRule="auto"/>
        <w:rPr>
          <w:rFonts w:cstheme="minorHAnsi"/>
          <w:color w:val="444444"/>
          <w:sz w:val="24"/>
          <w:szCs w:val="24"/>
          <w:shd w:val="clear" w:color="auto" w:fill="FFFFFF"/>
        </w:rPr>
      </w:pPr>
      <w:r w:rsidRPr="00A225D0">
        <w:rPr>
          <w:rFonts w:cstheme="minorHAnsi"/>
          <w:color w:val="444444"/>
          <w:sz w:val="24"/>
          <w:szCs w:val="24"/>
          <w:shd w:val="clear" w:color="auto" w:fill="FFFFFF"/>
        </w:rPr>
        <w:t xml:space="preserve">d) Increase – productivity. </w:t>
      </w:r>
    </w:p>
    <w:p w:rsidR="00A225D0" w:rsidRDefault="00A225D0" w:rsidP="00092E55">
      <w:pPr>
        <w:shd w:val="clear" w:color="auto" w:fill="FFFFFF"/>
        <w:spacing w:after="0" w:line="240" w:lineRule="auto"/>
        <w:rPr>
          <w:rFonts w:cstheme="minorHAnsi"/>
          <w:color w:val="444444"/>
          <w:sz w:val="24"/>
          <w:szCs w:val="24"/>
          <w:shd w:val="clear" w:color="auto" w:fill="FFFFFF"/>
        </w:rPr>
      </w:pPr>
      <w:r w:rsidRPr="00A225D0">
        <w:rPr>
          <w:rFonts w:cstheme="minorHAnsi"/>
          <w:color w:val="444444"/>
          <w:sz w:val="24"/>
          <w:szCs w:val="24"/>
          <w:shd w:val="clear" w:color="auto" w:fill="FFFFFF"/>
        </w:rPr>
        <w:t xml:space="preserve">e) Improve – quality of the goods &amp; services. </w:t>
      </w:r>
    </w:p>
    <w:p w:rsidR="00A225D0" w:rsidRDefault="00A225D0" w:rsidP="00092E55">
      <w:pPr>
        <w:shd w:val="clear" w:color="auto" w:fill="FFFFFF"/>
        <w:spacing w:after="0" w:line="240" w:lineRule="auto"/>
        <w:rPr>
          <w:rFonts w:cstheme="minorHAnsi"/>
          <w:color w:val="444444"/>
          <w:sz w:val="24"/>
          <w:szCs w:val="24"/>
          <w:shd w:val="clear" w:color="auto" w:fill="FFFFFF"/>
        </w:rPr>
      </w:pPr>
      <w:r w:rsidRPr="00A225D0">
        <w:rPr>
          <w:rFonts w:cstheme="minorHAnsi"/>
          <w:color w:val="444444"/>
          <w:sz w:val="24"/>
          <w:szCs w:val="24"/>
          <w:shd w:val="clear" w:color="auto" w:fill="FFFFFF"/>
        </w:rPr>
        <w:t xml:space="preserve">f) Leads – towards the better efficiency. </w:t>
      </w:r>
    </w:p>
    <w:p w:rsidR="00A225D0" w:rsidRDefault="00A225D0" w:rsidP="00092E55">
      <w:pPr>
        <w:shd w:val="clear" w:color="auto" w:fill="FFFFFF"/>
        <w:spacing w:after="0" w:line="240" w:lineRule="auto"/>
        <w:rPr>
          <w:rFonts w:cstheme="minorHAnsi"/>
          <w:color w:val="444444"/>
          <w:sz w:val="24"/>
          <w:szCs w:val="24"/>
          <w:shd w:val="clear" w:color="auto" w:fill="FFFFFF"/>
        </w:rPr>
      </w:pPr>
      <w:proofErr w:type="gramStart"/>
      <w:r w:rsidRPr="00A225D0">
        <w:rPr>
          <w:rFonts w:cstheme="minorHAnsi"/>
          <w:color w:val="444444"/>
          <w:sz w:val="24"/>
          <w:szCs w:val="24"/>
          <w:shd w:val="clear" w:color="auto" w:fill="FFFFFF"/>
        </w:rPr>
        <w:t>g</w:t>
      </w:r>
      <w:proofErr w:type="gramEnd"/>
      <w:r w:rsidRPr="00A225D0">
        <w:rPr>
          <w:rFonts w:cstheme="minorHAnsi"/>
          <w:color w:val="444444"/>
          <w:sz w:val="24"/>
          <w:szCs w:val="24"/>
          <w:shd w:val="clear" w:color="auto" w:fill="FFFFFF"/>
        </w:rPr>
        <w:t>) Catalyze – attitudinal change.</w:t>
      </w:r>
    </w:p>
    <w:p w:rsidR="00A225D0" w:rsidRDefault="00A225D0" w:rsidP="00092E55">
      <w:pPr>
        <w:shd w:val="clear" w:color="auto" w:fill="FFFFFF"/>
        <w:spacing w:after="0" w:line="240" w:lineRule="auto"/>
        <w:rPr>
          <w:rFonts w:cstheme="minorHAnsi"/>
          <w:color w:val="444444"/>
          <w:sz w:val="24"/>
          <w:szCs w:val="24"/>
          <w:shd w:val="clear" w:color="auto" w:fill="FFFFFF"/>
        </w:rPr>
      </w:pPr>
      <w:r w:rsidRPr="00A225D0">
        <w:rPr>
          <w:rFonts w:cstheme="minorHAnsi"/>
          <w:color w:val="444444"/>
          <w:sz w:val="24"/>
          <w:szCs w:val="24"/>
          <w:shd w:val="clear" w:color="auto" w:fill="FFFFFF"/>
        </w:rPr>
        <w:t>h) Save – amount of time</w:t>
      </w:r>
    </w:p>
    <w:p w:rsidR="001F2B18" w:rsidRDefault="001F2B18" w:rsidP="00092E55">
      <w:pPr>
        <w:shd w:val="clear" w:color="auto" w:fill="FFFFFF"/>
        <w:spacing w:after="0" w:line="240" w:lineRule="auto"/>
        <w:rPr>
          <w:rFonts w:cstheme="minorHAnsi"/>
          <w:color w:val="444444"/>
          <w:sz w:val="24"/>
          <w:szCs w:val="24"/>
          <w:shd w:val="clear" w:color="auto" w:fill="FFFFFF"/>
        </w:rPr>
      </w:pPr>
    </w:p>
    <w:p w:rsidR="001F2B18" w:rsidRDefault="001F2B18" w:rsidP="001F2B18">
      <w:pPr>
        <w:spacing w:after="0" w:line="240" w:lineRule="auto"/>
        <w:rPr>
          <w:rFonts w:ascii="Times New Roman" w:hAnsi="Times New Roman"/>
          <w:b/>
          <w:sz w:val="24"/>
          <w:szCs w:val="24"/>
        </w:rPr>
      </w:pPr>
      <w:r>
        <w:rPr>
          <w:rFonts w:ascii="Times New Roman" w:hAnsi="Times New Roman"/>
          <w:b/>
          <w:sz w:val="24"/>
          <w:szCs w:val="24"/>
        </w:rPr>
        <w:t xml:space="preserve">4   </w:t>
      </w:r>
      <w:proofErr w:type="spellStart"/>
      <w:r>
        <w:rPr>
          <w:rFonts w:ascii="Times New Roman" w:hAnsi="Times New Roman"/>
          <w:b/>
          <w:sz w:val="24"/>
          <w:szCs w:val="24"/>
        </w:rPr>
        <w:t>a</w:t>
      </w:r>
      <w:proofErr w:type="spellEnd"/>
      <w:r>
        <w:rPr>
          <w:rFonts w:ascii="Times New Roman" w:hAnsi="Times New Roman"/>
          <w:b/>
          <w:sz w:val="24"/>
          <w:szCs w:val="24"/>
        </w:rPr>
        <w:t xml:space="preserve"> </w:t>
      </w:r>
      <w:proofErr w:type="gramStart"/>
      <w:r>
        <w:rPr>
          <w:rFonts w:ascii="Times New Roman" w:hAnsi="Times New Roman"/>
          <w:b/>
          <w:sz w:val="24"/>
          <w:szCs w:val="24"/>
        </w:rPr>
        <w:t>What</w:t>
      </w:r>
      <w:proofErr w:type="gramEnd"/>
      <w:r>
        <w:rPr>
          <w:rFonts w:ascii="Times New Roman" w:hAnsi="Times New Roman"/>
          <w:b/>
          <w:sz w:val="24"/>
          <w:szCs w:val="24"/>
        </w:rPr>
        <w:t xml:space="preserve"> are the advantages and disadvantage of QFD?</w:t>
      </w:r>
    </w:p>
    <w:p w:rsidR="001F2B18" w:rsidRDefault="001F2B18" w:rsidP="00092E55">
      <w:pPr>
        <w:shd w:val="clear" w:color="auto" w:fill="FFFFFF"/>
        <w:spacing w:after="0" w:line="240" w:lineRule="auto"/>
        <w:rPr>
          <w:rFonts w:eastAsia="Times New Roman" w:cstheme="minorHAnsi"/>
          <w:color w:val="202124"/>
          <w:sz w:val="24"/>
          <w:szCs w:val="24"/>
          <w:lang w:val="en-IN"/>
        </w:rPr>
      </w:pPr>
      <w:proofErr w:type="spellStart"/>
      <w:r>
        <w:rPr>
          <w:rFonts w:eastAsia="Times New Roman" w:cstheme="minorHAnsi"/>
          <w:color w:val="202124"/>
          <w:sz w:val="24"/>
          <w:szCs w:val="24"/>
          <w:lang w:val="en-IN"/>
        </w:rPr>
        <w:t>Ans</w:t>
      </w:r>
      <w:proofErr w:type="spellEnd"/>
      <w:proofErr w:type="gramStart"/>
      <w:r>
        <w:rPr>
          <w:rFonts w:eastAsia="Times New Roman" w:cstheme="minorHAnsi"/>
          <w:color w:val="202124"/>
          <w:sz w:val="24"/>
          <w:szCs w:val="24"/>
          <w:lang w:val="en-IN"/>
        </w:rPr>
        <w:t>)</w:t>
      </w:r>
      <w:r w:rsidR="00055DC5">
        <w:rPr>
          <w:rFonts w:eastAsia="Times New Roman" w:cstheme="minorHAnsi"/>
          <w:color w:val="202124"/>
          <w:sz w:val="24"/>
          <w:szCs w:val="24"/>
          <w:lang w:val="en-IN"/>
        </w:rPr>
        <w:t>Advantages</w:t>
      </w:r>
      <w:proofErr w:type="gramEnd"/>
    </w:p>
    <w:p w:rsidR="00055DC5" w:rsidRDefault="00055DC5" w:rsidP="00092E55">
      <w:pPr>
        <w:shd w:val="clear" w:color="auto" w:fill="FFFFFF"/>
        <w:spacing w:after="0" w:line="240" w:lineRule="auto"/>
        <w:rPr>
          <w:rFonts w:eastAsia="Times New Roman" w:cstheme="minorHAnsi"/>
          <w:color w:val="202124"/>
          <w:sz w:val="24"/>
          <w:szCs w:val="24"/>
          <w:lang w:val="en-IN"/>
        </w:rPr>
      </w:pPr>
    </w:p>
    <w:p w:rsidR="00055DC5" w:rsidRP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Focuses on customer needs</w:t>
      </w:r>
    </w:p>
    <w:p w:rsidR="00055DC5" w:rsidRP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Flexible and easily adaptable process</w:t>
      </w:r>
    </w:p>
    <w:p w:rsidR="00055DC5" w:rsidRP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Converts customer’s requirements into product design and process</w:t>
      </w:r>
    </w:p>
    <w:p w:rsidR="00055DC5" w:rsidRP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Involves customers right from designing of product till manufacturing</w:t>
      </w:r>
    </w:p>
    <w:p w:rsidR="00055DC5" w:rsidRP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Reduces product development cycle time</w:t>
      </w:r>
    </w:p>
    <w:p w:rsidR="00055DC5" w:rsidRP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Reduces engineering costs</w:t>
      </w:r>
    </w:p>
    <w:p w:rsidR="00055DC5" w:rsidRP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Improves product quality</w:t>
      </w:r>
    </w:p>
    <w:p w:rsidR="00055DC5" w:rsidRP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Helps in gaining competitive advantage</w:t>
      </w:r>
    </w:p>
    <w:p w:rsidR="00055DC5" w:rsidRP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Recognizes high risk</w:t>
      </w:r>
    </w:p>
    <w:p w:rsidR="00055DC5" w:rsidRDefault="00055DC5" w:rsidP="00055DC5">
      <w:pPr>
        <w:pStyle w:val="ListParagraph"/>
        <w:numPr>
          <w:ilvl w:val="0"/>
          <w:numId w:val="4"/>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Promotes multi-disciplinary teamwork.</w:t>
      </w:r>
    </w:p>
    <w:p w:rsidR="00055DC5" w:rsidRDefault="00055DC5" w:rsidP="00055DC5">
      <w:pPr>
        <w:shd w:val="clear" w:color="auto" w:fill="FFFFFF"/>
        <w:spacing w:after="0" w:line="240" w:lineRule="auto"/>
        <w:rPr>
          <w:rFonts w:eastAsia="Times New Roman" w:cstheme="minorHAnsi"/>
          <w:color w:val="202124"/>
          <w:sz w:val="24"/>
          <w:szCs w:val="24"/>
          <w:lang w:val="en-IN"/>
        </w:rPr>
      </w:pPr>
    </w:p>
    <w:p w:rsidR="00055DC5" w:rsidRDefault="00055DC5" w:rsidP="00055DC5">
      <w:p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Disadvantage</w:t>
      </w:r>
      <w:r>
        <w:rPr>
          <w:rFonts w:eastAsia="Times New Roman" w:cstheme="minorHAnsi"/>
          <w:color w:val="202124"/>
          <w:sz w:val="24"/>
          <w:szCs w:val="24"/>
          <w:lang w:val="en-IN"/>
        </w:rPr>
        <w:t>s</w:t>
      </w:r>
    </w:p>
    <w:p w:rsidR="00055DC5" w:rsidRDefault="00055DC5" w:rsidP="00055DC5">
      <w:pPr>
        <w:shd w:val="clear" w:color="auto" w:fill="FFFFFF"/>
        <w:spacing w:after="0" w:line="240" w:lineRule="auto"/>
        <w:rPr>
          <w:rFonts w:eastAsia="Times New Roman" w:cstheme="minorHAnsi"/>
          <w:color w:val="202124"/>
          <w:sz w:val="24"/>
          <w:szCs w:val="24"/>
          <w:lang w:val="en-IN"/>
        </w:rPr>
      </w:pPr>
    </w:p>
    <w:p w:rsidR="00055DC5" w:rsidRPr="00055DC5" w:rsidRDefault="00055DC5" w:rsidP="00055DC5">
      <w:pPr>
        <w:pStyle w:val="ListParagraph"/>
        <w:numPr>
          <w:ilvl w:val="0"/>
          <w:numId w:val="5"/>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 xml:space="preserve">In case of new market, it is very difficult to determine the </w:t>
      </w:r>
      <w:proofErr w:type="spellStart"/>
      <w:proofErr w:type="gramStart"/>
      <w:r w:rsidRPr="00055DC5">
        <w:rPr>
          <w:rFonts w:eastAsia="Times New Roman" w:cstheme="minorHAnsi"/>
          <w:color w:val="202124"/>
          <w:sz w:val="24"/>
          <w:szCs w:val="24"/>
          <w:lang w:val="en-IN"/>
        </w:rPr>
        <w:t>customers</w:t>
      </w:r>
      <w:proofErr w:type="spellEnd"/>
      <w:proofErr w:type="gramEnd"/>
      <w:r w:rsidRPr="00055DC5">
        <w:rPr>
          <w:rFonts w:eastAsia="Times New Roman" w:cstheme="minorHAnsi"/>
          <w:color w:val="202124"/>
          <w:sz w:val="24"/>
          <w:szCs w:val="24"/>
          <w:lang w:val="en-IN"/>
        </w:rPr>
        <w:t xml:space="preserve"> requirements.</w:t>
      </w:r>
    </w:p>
    <w:p w:rsidR="00055DC5" w:rsidRPr="00055DC5" w:rsidRDefault="00055DC5" w:rsidP="00055DC5">
      <w:pPr>
        <w:pStyle w:val="ListParagraph"/>
        <w:numPr>
          <w:ilvl w:val="0"/>
          <w:numId w:val="5"/>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Tedious and time consuming process</w:t>
      </w:r>
    </w:p>
    <w:p w:rsidR="00055DC5" w:rsidRPr="00055DC5" w:rsidRDefault="00055DC5" w:rsidP="00055DC5">
      <w:pPr>
        <w:pStyle w:val="ListParagraph"/>
        <w:numPr>
          <w:ilvl w:val="0"/>
          <w:numId w:val="5"/>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Results in conflicts between teams</w:t>
      </w:r>
    </w:p>
    <w:p w:rsidR="00055DC5" w:rsidRDefault="00055DC5" w:rsidP="00055DC5">
      <w:pPr>
        <w:pStyle w:val="ListParagraph"/>
        <w:numPr>
          <w:ilvl w:val="0"/>
          <w:numId w:val="5"/>
        </w:numPr>
        <w:shd w:val="clear" w:color="auto" w:fill="FFFFFF"/>
        <w:spacing w:after="0" w:line="240" w:lineRule="auto"/>
        <w:rPr>
          <w:rFonts w:eastAsia="Times New Roman" w:cstheme="minorHAnsi"/>
          <w:color w:val="202124"/>
          <w:sz w:val="24"/>
          <w:szCs w:val="24"/>
          <w:lang w:val="en-IN"/>
        </w:rPr>
      </w:pPr>
      <w:r w:rsidRPr="00055DC5">
        <w:rPr>
          <w:rFonts w:eastAsia="Times New Roman" w:cstheme="minorHAnsi"/>
          <w:color w:val="202124"/>
          <w:sz w:val="24"/>
          <w:szCs w:val="24"/>
          <w:lang w:val="en-IN"/>
        </w:rPr>
        <w:t>It does not make use of various tools</w:t>
      </w:r>
    </w:p>
    <w:p w:rsidR="00A446C7" w:rsidRDefault="00A446C7" w:rsidP="00A446C7">
      <w:pPr>
        <w:shd w:val="clear" w:color="auto" w:fill="FFFFFF"/>
        <w:spacing w:after="0" w:line="240" w:lineRule="auto"/>
        <w:rPr>
          <w:rFonts w:eastAsia="Times New Roman" w:cstheme="minorHAnsi"/>
          <w:color w:val="202124"/>
          <w:sz w:val="24"/>
          <w:szCs w:val="24"/>
          <w:lang w:val="en-IN"/>
        </w:rPr>
      </w:pPr>
    </w:p>
    <w:p w:rsidR="00A446C7" w:rsidRDefault="00A446C7" w:rsidP="00A446C7">
      <w:pPr>
        <w:shd w:val="clear" w:color="auto" w:fill="FFFFFF"/>
        <w:spacing w:after="0" w:line="240" w:lineRule="auto"/>
        <w:rPr>
          <w:rFonts w:ascii="Times New Roman" w:hAnsi="Times New Roman"/>
          <w:b/>
          <w:sz w:val="24"/>
          <w:szCs w:val="24"/>
        </w:rPr>
      </w:pPr>
      <w:proofErr w:type="gramStart"/>
      <w:r>
        <w:rPr>
          <w:rFonts w:ascii="Times New Roman" w:hAnsi="Times New Roman"/>
          <w:b/>
          <w:sz w:val="24"/>
          <w:szCs w:val="24"/>
        </w:rPr>
        <w:t>b</w:t>
      </w:r>
      <w:proofErr w:type="gramEnd"/>
      <w:r>
        <w:rPr>
          <w:rFonts w:ascii="Times New Roman" w:hAnsi="Times New Roman"/>
          <w:b/>
          <w:sz w:val="24"/>
          <w:szCs w:val="24"/>
        </w:rPr>
        <w:t xml:space="preserve"> Define </w:t>
      </w:r>
      <w:proofErr w:type="spellStart"/>
      <w:r>
        <w:rPr>
          <w:rFonts w:ascii="Times New Roman" w:hAnsi="Times New Roman"/>
          <w:b/>
          <w:sz w:val="24"/>
          <w:szCs w:val="24"/>
        </w:rPr>
        <w:t>Kanban</w:t>
      </w:r>
      <w:proofErr w:type="spellEnd"/>
      <w:r>
        <w:rPr>
          <w:rFonts w:ascii="Times New Roman" w:hAnsi="Times New Roman"/>
          <w:b/>
          <w:sz w:val="24"/>
          <w:szCs w:val="24"/>
        </w:rPr>
        <w:t xml:space="preserve">  and discuss its process.</w:t>
      </w:r>
    </w:p>
    <w:p w:rsidR="00A446C7" w:rsidRDefault="00A446C7" w:rsidP="00A446C7">
      <w:pPr>
        <w:shd w:val="clear" w:color="auto" w:fill="FFFFFF"/>
        <w:spacing w:after="0" w:line="240" w:lineRule="auto"/>
        <w:rPr>
          <w:rFonts w:cstheme="minorHAnsi"/>
          <w:sz w:val="24"/>
          <w:szCs w:val="24"/>
          <w:shd w:val="clear" w:color="auto" w:fill="FFFFFF"/>
        </w:rPr>
      </w:pPr>
      <w:proofErr w:type="spellStart"/>
      <w:r>
        <w:rPr>
          <w:rFonts w:ascii="Times New Roman" w:hAnsi="Times New Roman"/>
          <w:b/>
          <w:sz w:val="24"/>
          <w:szCs w:val="24"/>
        </w:rPr>
        <w:t>Ans</w:t>
      </w:r>
      <w:proofErr w:type="spellEnd"/>
      <w:r>
        <w:rPr>
          <w:rFonts w:ascii="Times New Roman" w:hAnsi="Times New Roman"/>
          <w:b/>
          <w:sz w:val="24"/>
          <w:szCs w:val="24"/>
        </w:rPr>
        <w:t>)</w:t>
      </w:r>
      <w:r w:rsidRPr="00A446C7">
        <w:rPr>
          <w:rFonts w:cstheme="minorHAnsi"/>
          <w:b/>
          <w:sz w:val="24"/>
          <w:szCs w:val="24"/>
        </w:rPr>
        <w:t xml:space="preserve"> </w:t>
      </w:r>
      <w:proofErr w:type="spellStart"/>
      <w:r w:rsidRPr="00A446C7">
        <w:rPr>
          <w:rFonts w:cstheme="minorHAnsi"/>
          <w:sz w:val="24"/>
          <w:szCs w:val="24"/>
          <w:shd w:val="clear" w:color="auto" w:fill="FFFFFF"/>
        </w:rPr>
        <w:t>Kanban</w:t>
      </w:r>
      <w:proofErr w:type="spellEnd"/>
      <w:r w:rsidRPr="00A446C7">
        <w:rPr>
          <w:rFonts w:cstheme="minorHAnsi"/>
          <w:sz w:val="24"/>
          <w:szCs w:val="24"/>
          <w:shd w:val="clear" w:color="auto" w:fill="FFFFFF"/>
        </w:rPr>
        <w:t xml:space="preserve"> is a popular Lean workflow management method for defining, managing, and improving services that deliver knowledge work. It helps you visualize work, maximize efficiency, and improve continuously. </w:t>
      </w:r>
    </w:p>
    <w:p w:rsidR="00A446C7" w:rsidRDefault="00A446C7" w:rsidP="00A446C7">
      <w:pPr>
        <w:shd w:val="clear" w:color="auto" w:fill="FFFFFF"/>
        <w:spacing w:after="0" w:line="240" w:lineRule="auto"/>
        <w:rPr>
          <w:rFonts w:cstheme="minorHAnsi"/>
          <w:sz w:val="24"/>
          <w:szCs w:val="24"/>
          <w:shd w:val="clear" w:color="auto" w:fill="FFFFFF"/>
        </w:rPr>
      </w:pPr>
      <w:r>
        <w:rPr>
          <w:rFonts w:cstheme="minorHAnsi"/>
          <w:sz w:val="24"/>
          <w:szCs w:val="24"/>
          <w:shd w:val="clear" w:color="auto" w:fill="FFFFFF"/>
        </w:rPr>
        <w:t xml:space="preserve"> </w:t>
      </w:r>
    </w:p>
    <w:p w:rsidR="00A446C7" w:rsidRPr="00BE604C" w:rsidRDefault="00A446C7" w:rsidP="00BE604C">
      <w:pPr>
        <w:shd w:val="clear" w:color="auto" w:fill="FFFFFF"/>
        <w:tabs>
          <w:tab w:val="center" w:pos="4680"/>
        </w:tabs>
        <w:spacing w:after="0" w:line="240" w:lineRule="auto"/>
        <w:rPr>
          <w:rFonts w:cstheme="minorHAnsi"/>
          <w:b/>
          <w:sz w:val="24"/>
          <w:szCs w:val="24"/>
          <w:shd w:val="clear" w:color="auto" w:fill="FFFFFF"/>
        </w:rPr>
      </w:pPr>
      <w:r w:rsidRPr="00BE604C">
        <w:rPr>
          <w:rFonts w:cstheme="minorHAnsi"/>
          <w:b/>
          <w:sz w:val="24"/>
          <w:szCs w:val="24"/>
          <w:shd w:val="clear" w:color="auto" w:fill="FFFFFF"/>
        </w:rPr>
        <w:t>Implementation Process</w:t>
      </w:r>
      <w:r w:rsidR="00BE604C">
        <w:rPr>
          <w:rFonts w:cstheme="minorHAnsi"/>
          <w:b/>
          <w:sz w:val="24"/>
          <w:szCs w:val="24"/>
          <w:shd w:val="clear" w:color="auto" w:fill="FFFFFF"/>
        </w:rPr>
        <w:tab/>
      </w:r>
    </w:p>
    <w:p w:rsidR="00055DC5" w:rsidRPr="00BE604C" w:rsidRDefault="00BE604C" w:rsidP="00BE604C">
      <w:pPr>
        <w:pStyle w:val="ListParagraph"/>
        <w:numPr>
          <w:ilvl w:val="0"/>
          <w:numId w:val="6"/>
        </w:numPr>
        <w:shd w:val="clear" w:color="auto" w:fill="FFFFFF"/>
        <w:spacing w:after="0"/>
        <w:rPr>
          <w:rFonts w:eastAsia="Times New Roman" w:cstheme="minorHAnsi"/>
          <w:sz w:val="24"/>
          <w:szCs w:val="24"/>
          <w:lang w:val="en-IN"/>
        </w:rPr>
      </w:pPr>
      <w:r w:rsidRPr="00BE604C">
        <w:rPr>
          <w:rFonts w:cstheme="minorHAnsi"/>
          <w:sz w:val="24"/>
          <w:szCs w:val="24"/>
          <w:shd w:val="clear" w:color="auto" w:fill="FFFFFF"/>
        </w:rPr>
        <w:t>C</w:t>
      </w:r>
      <w:proofErr w:type="spellStart"/>
      <w:r w:rsidRPr="00BE604C">
        <w:rPr>
          <w:rFonts w:eastAsia="Times New Roman" w:cstheme="minorHAnsi"/>
          <w:sz w:val="24"/>
          <w:szCs w:val="24"/>
          <w:lang w:val="en-IN"/>
        </w:rPr>
        <w:t>ollection</w:t>
      </w:r>
      <w:proofErr w:type="spellEnd"/>
      <w:r w:rsidRPr="00BE604C">
        <w:rPr>
          <w:rFonts w:eastAsia="Times New Roman" w:cstheme="minorHAnsi"/>
          <w:sz w:val="24"/>
          <w:szCs w:val="24"/>
          <w:lang w:val="en-IN"/>
        </w:rPr>
        <w:t xml:space="preserve"> of data</w:t>
      </w:r>
    </w:p>
    <w:p w:rsidR="00BE604C" w:rsidRPr="00BE604C" w:rsidRDefault="00BE604C" w:rsidP="00BE604C">
      <w:pPr>
        <w:pStyle w:val="ListParagraph"/>
        <w:numPr>
          <w:ilvl w:val="0"/>
          <w:numId w:val="6"/>
        </w:numPr>
        <w:shd w:val="clear" w:color="auto" w:fill="FFFFFF"/>
        <w:spacing w:after="0"/>
        <w:rPr>
          <w:rFonts w:eastAsia="Times New Roman" w:cstheme="minorHAnsi"/>
          <w:sz w:val="24"/>
          <w:szCs w:val="24"/>
          <w:lang w:val="en-IN"/>
        </w:rPr>
      </w:pPr>
      <w:r w:rsidRPr="00BE604C">
        <w:rPr>
          <w:rFonts w:eastAsia="Times New Roman" w:cstheme="minorHAnsi"/>
          <w:sz w:val="24"/>
          <w:szCs w:val="24"/>
          <w:lang w:val="en-IN"/>
        </w:rPr>
        <w:t xml:space="preserve">Calculating the </w:t>
      </w:r>
      <w:proofErr w:type="spellStart"/>
      <w:r w:rsidRPr="00BE604C">
        <w:rPr>
          <w:rFonts w:eastAsia="Times New Roman" w:cstheme="minorHAnsi"/>
          <w:sz w:val="24"/>
          <w:szCs w:val="24"/>
          <w:lang w:val="en-IN"/>
        </w:rPr>
        <w:t>Kanban</w:t>
      </w:r>
      <w:proofErr w:type="spellEnd"/>
      <w:r w:rsidRPr="00BE604C">
        <w:rPr>
          <w:rFonts w:eastAsia="Times New Roman" w:cstheme="minorHAnsi"/>
          <w:sz w:val="24"/>
          <w:szCs w:val="24"/>
          <w:lang w:val="en-IN"/>
        </w:rPr>
        <w:t xml:space="preserve"> size</w:t>
      </w:r>
    </w:p>
    <w:p w:rsidR="00BE604C" w:rsidRPr="00BE604C" w:rsidRDefault="00BE604C" w:rsidP="00BE604C">
      <w:pPr>
        <w:pStyle w:val="ListParagraph"/>
        <w:numPr>
          <w:ilvl w:val="0"/>
          <w:numId w:val="6"/>
        </w:numPr>
        <w:shd w:val="clear" w:color="auto" w:fill="FFFFFF"/>
        <w:spacing w:after="0"/>
        <w:rPr>
          <w:rFonts w:eastAsia="Times New Roman" w:cstheme="minorHAnsi"/>
          <w:sz w:val="24"/>
          <w:szCs w:val="24"/>
          <w:lang w:val="en-IN"/>
        </w:rPr>
      </w:pPr>
      <w:r w:rsidRPr="00BE604C">
        <w:rPr>
          <w:rFonts w:eastAsia="Times New Roman" w:cstheme="minorHAnsi"/>
          <w:sz w:val="24"/>
          <w:szCs w:val="24"/>
          <w:lang w:val="en-IN"/>
        </w:rPr>
        <w:lastRenderedPageBreak/>
        <w:t xml:space="preserve">Designing the </w:t>
      </w:r>
      <w:proofErr w:type="spellStart"/>
      <w:r w:rsidRPr="00BE604C">
        <w:rPr>
          <w:rFonts w:eastAsia="Times New Roman" w:cstheme="minorHAnsi"/>
          <w:sz w:val="24"/>
          <w:szCs w:val="24"/>
          <w:lang w:val="en-IN"/>
        </w:rPr>
        <w:t>Kanban</w:t>
      </w:r>
      <w:proofErr w:type="spellEnd"/>
    </w:p>
    <w:p w:rsidR="00BE604C" w:rsidRPr="00BE604C" w:rsidRDefault="00BE604C" w:rsidP="00BE604C">
      <w:pPr>
        <w:pStyle w:val="ListParagraph"/>
        <w:numPr>
          <w:ilvl w:val="0"/>
          <w:numId w:val="6"/>
        </w:numPr>
        <w:shd w:val="clear" w:color="auto" w:fill="FFFFFF"/>
        <w:spacing w:after="0"/>
        <w:rPr>
          <w:rFonts w:eastAsia="Times New Roman" w:cstheme="minorHAnsi"/>
          <w:sz w:val="24"/>
          <w:szCs w:val="24"/>
          <w:lang w:val="en-IN"/>
        </w:rPr>
      </w:pPr>
      <w:r w:rsidRPr="00BE604C">
        <w:rPr>
          <w:rFonts w:eastAsia="Times New Roman" w:cstheme="minorHAnsi"/>
          <w:sz w:val="24"/>
          <w:szCs w:val="24"/>
          <w:lang w:val="en-IN"/>
        </w:rPr>
        <w:t>Training everyone</w:t>
      </w:r>
    </w:p>
    <w:p w:rsidR="00BE604C" w:rsidRPr="00BE604C" w:rsidRDefault="00BE604C" w:rsidP="00BE604C">
      <w:pPr>
        <w:pStyle w:val="ListParagraph"/>
        <w:numPr>
          <w:ilvl w:val="0"/>
          <w:numId w:val="6"/>
        </w:numPr>
        <w:shd w:val="clear" w:color="auto" w:fill="FFFFFF"/>
        <w:spacing w:after="0"/>
        <w:rPr>
          <w:rFonts w:eastAsia="Times New Roman" w:cstheme="minorHAnsi"/>
          <w:sz w:val="24"/>
          <w:szCs w:val="24"/>
          <w:lang w:val="en-IN"/>
        </w:rPr>
      </w:pPr>
      <w:r w:rsidRPr="00BE604C">
        <w:rPr>
          <w:rFonts w:eastAsia="Times New Roman" w:cstheme="minorHAnsi"/>
          <w:sz w:val="24"/>
          <w:szCs w:val="24"/>
          <w:lang w:val="en-IN"/>
        </w:rPr>
        <w:t xml:space="preserve">Starting </w:t>
      </w:r>
      <w:proofErr w:type="spellStart"/>
      <w:r w:rsidRPr="00BE604C">
        <w:rPr>
          <w:rFonts w:eastAsia="Times New Roman" w:cstheme="minorHAnsi"/>
          <w:sz w:val="24"/>
          <w:szCs w:val="24"/>
          <w:lang w:val="en-IN"/>
        </w:rPr>
        <w:t>theKanban</w:t>
      </w:r>
      <w:proofErr w:type="spellEnd"/>
    </w:p>
    <w:p w:rsidR="00BE604C" w:rsidRPr="00BE604C" w:rsidRDefault="00BE604C" w:rsidP="00BE604C">
      <w:pPr>
        <w:pStyle w:val="ListParagraph"/>
        <w:numPr>
          <w:ilvl w:val="0"/>
          <w:numId w:val="6"/>
        </w:numPr>
        <w:shd w:val="clear" w:color="auto" w:fill="FFFFFF"/>
        <w:spacing w:after="0"/>
        <w:rPr>
          <w:rFonts w:eastAsia="Times New Roman" w:cstheme="minorHAnsi"/>
          <w:sz w:val="24"/>
          <w:szCs w:val="24"/>
          <w:lang w:val="en-IN"/>
        </w:rPr>
      </w:pPr>
      <w:r w:rsidRPr="00BE604C">
        <w:rPr>
          <w:rFonts w:eastAsia="Times New Roman" w:cstheme="minorHAnsi"/>
          <w:sz w:val="24"/>
          <w:szCs w:val="24"/>
          <w:lang w:val="en-IN"/>
        </w:rPr>
        <w:t xml:space="preserve">Auditing and maintaining of </w:t>
      </w:r>
      <w:proofErr w:type="spellStart"/>
      <w:r w:rsidRPr="00BE604C">
        <w:rPr>
          <w:rFonts w:eastAsia="Times New Roman" w:cstheme="minorHAnsi"/>
          <w:sz w:val="24"/>
          <w:szCs w:val="24"/>
          <w:lang w:val="en-IN"/>
        </w:rPr>
        <w:t>Kanban</w:t>
      </w:r>
      <w:proofErr w:type="spellEnd"/>
    </w:p>
    <w:p w:rsidR="00BE604C" w:rsidRPr="00BE604C" w:rsidRDefault="00BE604C" w:rsidP="00BE604C">
      <w:pPr>
        <w:pStyle w:val="ListParagraph"/>
        <w:numPr>
          <w:ilvl w:val="0"/>
          <w:numId w:val="6"/>
        </w:numPr>
        <w:shd w:val="clear" w:color="auto" w:fill="FFFFFF"/>
        <w:spacing w:after="0"/>
        <w:rPr>
          <w:rFonts w:eastAsia="Times New Roman" w:cstheme="minorHAnsi"/>
          <w:sz w:val="24"/>
          <w:szCs w:val="24"/>
          <w:lang w:val="en-IN"/>
        </w:rPr>
      </w:pPr>
      <w:r w:rsidRPr="00BE604C">
        <w:rPr>
          <w:rFonts w:eastAsia="Times New Roman" w:cstheme="minorHAnsi"/>
          <w:sz w:val="24"/>
          <w:szCs w:val="24"/>
          <w:lang w:val="en-IN"/>
        </w:rPr>
        <w:t xml:space="preserve">Improving </w:t>
      </w:r>
      <w:proofErr w:type="spellStart"/>
      <w:r w:rsidRPr="00BE604C">
        <w:rPr>
          <w:rFonts w:eastAsia="Times New Roman" w:cstheme="minorHAnsi"/>
          <w:sz w:val="24"/>
          <w:szCs w:val="24"/>
          <w:lang w:val="en-IN"/>
        </w:rPr>
        <w:t>Kanban</w:t>
      </w:r>
      <w:proofErr w:type="spellEnd"/>
    </w:p>
    <w:p w:rsidR="00BE604C" w:rsidRDefault="002B1FDF" w:rsidP="00BE604C">
      <w:pPr>
        <w:pStyle w:val="ListParagraph"/>
        <w:numPr>
          <w:ilvl w:val="0"/>
          <w:numId w:val="6"/>
        </w:numPr>
        <w:shd w:val="clear" w:color="auto" w:fill="FFFFFF"/>
        <w:spacing w:after="0"/>
        <w:rPr>
          <w:rFonts w:eastAsia="Times New Roman" w:cstheme="minorHAnsi"/>
          <w:sz w:val="24"/>
          <w:szCs w:val="24"/>
          <w:lang w:val="en-IN"/>
        </w:rPr>
      </w:pPr>
      <w:r>
        <w:rPr>
          <w:rFonts w:eastAsia="Times New Roman" w:cstheme="minorHAnsi"/>
          <w:sz w:val="24"/>
          <w:szCs w:val="24"/>
          <w:lang w:val="en-IN"/>
        </w:rPr>
        <w:t xml:space="preserve">Application of </w:t>
      </w:r>
      <w:proofErr w:type="spellStart"/>
      <w:r>
        <w:rPr>
          <w:rFonts w:eastAsia="Times New Roman" w:cstheme="minorHAnsi"/>
          <w:sz w:val="24"/>
          <w:szCs w:val="24"/>
          <w:lang w:val="en-IN"/>
        </w:rPr>
        <w:t>K</w:t>
      </w:r>
      <w:r w:rsidR="00BE604C" w:rsidRPr="00BE604C">
        <w:rPr>
          <w:rFonts w:eastAsia="Times New Roman" w:cstheme="minorHAnsi"/>
          <w:sz w:val="24"/>
          <w:szCs w:val="24"/>
          <w:lang w:val="en-IN"/>
        </w:rPr>
        <w:t>anban</w:t>
      </w:r>
      <w:proofErr w:type="spellEnd"/>
    </w:p>
    <w:p w:rsidR="002B1FDF" w:rsidRDefault="002B1FDF" w:rsidP="002B1FDF">
      <w:pPr>
        <w:pStyle w:val="ListParagraph"/>
        <w:shd w:val="clear" w:color="auto" w:fill="FFFFFF"/>
        <w:spacing w:after="0"/>
        <w:rPr>
          <w:rFonts w:eastAsia="Times New Roman" w:cstheme="minorHAnsi"/>
          <w:sz w:val="24"/>
          <w:szCs w:val="24"/>
          <w:lang w:val="en-IN"/>
        </w:rPr>
      </w:pPr>
    </w:p>
    <w:p w:rsidR="002B1FDF" w:rsidRPr="002B1FDF" w:rsidRDefault="002B1FDF" w:rsidP="002B1FDF">
      <w:pPr>
        <w:spacing w:after="0" w:line="240" w:lineRule="auto"/>
        <w:rPr>
          <w:b/>
          <w:sz w:val="24"/>
          <w:szCs w:val="24"/>
        </w:rPr>
      </w:pPr>
      <w:r w:rsidRPr="002B1FDF">
        <w:rPr>
          <w:b/>
          <w:sz w:val="24"/>
          <w:szCs w:val="24"/>
        </w:rPr>
        <w:t>5   a Describe the DMAIC model in detail.</w:t>
      </w:r>
    </w:p>
    <w:p w:rsidR="002B1FDF" w:rsidRDefault="002B1FDF" w:rsidP="002B1FDF">
      <w:pPr>
        <w:shd w:val="clear" w:color="auto" w:fill="FFFFFF"/>
        <w:spacing w:after="0"/>
        <w:rPr>
          <w:rFonts w:eastAsia="Times New Roman" w:cstheme="minorHAnsi"/>
          <w:sz w:val="24"/>
          <w:szCs w:val="24"/>
          <w:lang w:val="en-IN"/>
        </w:rPr>
      </w:pPr>
    </w:p>
    <w:p w:rsidR="0080373C" w:rsidRDefault="002B1FDF" w:rsidP="0080373C">
      <w:pPr>
        <w:jc w:val="both"/>
        <w:rPr>
          <w:rFonts w:eastAsia="Times New Roman" w:cstheme="minorHAnsi"/>
          <w:color w:val="191A19"/>
          <w:sz w:val="24"/>
          <w:szCs w:val="24"/>
        </w:rPr>
      </w:pPr>
      <w:proofErr w:type="spellStart"/>
      <w:r>
        <w:rPr>
          <w:rFonts w:eastAsia="Times New Roman" w:cstheme="minorHAnsi"/>
          <w:sz w:val="24"/>
          <w:szCs w:val="24"/>
          <w:lang w:val="en-IN"/>
        </w:rPr>
        <w:t>Ans</w:t>
      </w:r>
      <w:proofErr w:type="spellEnd"/>
      <w:r>
        <w:rPr>
          <w:rFonts w:eastAsia="Times New Roman" w:cstheme="minorHAnsi"/>
          <w:sz w:val="24"/>
          <w:szCs w:val="24"/>
          <w:lang w:val="en-IN"/>
        </w:rPr>
        <w:t>)</w:t>
      </w:r>
      <w:r w:rsidR="0080373C">
        <w:rPr>
          <w:rFonts w:eastAsia="Times New Roman" w:cstheme="minorHAnsi"/>
          <w:sz w:val="24"/>
          <w:szCs w:val="24"/>
          <w:lang w:val="en-IN"/>
        </w:rPr>
        <w:t xml:space="preserve"> </w:t>
      </w:r>
      <w:proofErr w:type="gramStart"/>
      <w:r w:rsidR="0080373C" w:rsidRPr="0080373C">
        <w:rPr>
          <w:rFonts w:eastAsia="Times New Roman" w:cstheme="minorHAnsi"/>
          <w:color w:val="191A19"/>
          <w:sz w:val="24"/>
          <w:szCs w:val="24"/>
        </w:rPr>
        <w:t>The</w:t>
      </w:r>
      <w:proofErr w:type="gramEnd"/>
      <w:r w:rsidR="0080373C" w:rsidRPr="0080373C">
        <w:rPr>
          <w:rFonts w:eastAsia="Times New Roman" w:cstheme="minorHAnsi"/>
          <w:color w:val="191A19"/>
          <w:sz w:val="24"/>
          <w:szCs w:val="24"/>
        </w:rPr>
        <w:t xml:space="preserve"> DMAIC model is one of the most popular and widely used methods to improve business functions or entire organizations. But, what does DMAIC stand for?</w:t>
      </w:r>
    </w:p>
    <w:p w:rsidR="00AE56A2" w:rsidRPr="00AE56A2" w:rsidRDefault="00AE56A2" w:rsidP="00AE56A2">
      <w:pPr>
        <w:pStyle w:val="Heading3"/>
        <w:shd w:val="clear" w:color="auto" w:fill="FFFFFF"/>
        <w:spacing w:before="0" w:after="188"/>
        <w:jc w:val="both"/>
        <w:rPr>
          <w:rFonts w:asciiTheme="minorHAnsi" w:hAnsiTheme="minorHAnsi" w:cstheme="minorHAnsi"/>
          <w:b w:val="0"/>
          <w:color w:val="auto"/>
          <w:sz w:val="24"/>
          <w:szCs w:val="24"/>
        </w:rPr>
      </w:pPr>
      <w:r w:rsidRPr="00AE56A2">
        <w:rPr>
          <w:rFonts w:asciiTheme="minorHAnsi" w:eastAsia="Times New Roman" w:hAnsiTheme="minorHAnsi" w:cstheme="minorHAnsi"/>
          <w:b w:val="0"/>
          <w:color w:val="191A19"/>
          <w:sz w:val="24"/>
          <w:szCs w:val="24"/>
        </w:rPr>
        <w:lastRenderedPageBreak/>
        <w:t>The DMAIC methodology consists of five phases, namely, Define, Measure, Analyze, Improve, and Control. These phases form the pillars of the DMAIC framework, allowing us to improve an existing business function or an entire organization to achieve improvement and effectiveness.</w:t>
      </w:r>
      <w:r w:rsidRPr="00AE56A2">
        <w:rPr>
          <w:rFonts w:asciiTheme="minorHAnsi" w:hAnsiTheme="minorHAnsi" w:cstheme="minorHAnsi"/>
          <w:b w:val="0"/>
          <w:color w:val="auto"/>
          <w:sz w:val="24"/>
          <w:szCs w:val="24"/>
        </w:rPr>
        <w:t xml:space="preserve"> Define:</w:t>
      </w:r>
    </w:p>
    <w:p w:rsidR="00AE56A2" w:rsidRPr="00A53869" w:rsidRDefault="00AE56A2" w:rsidP="00AE56A2">
      <w:pPr>
        <w:pStyle w:val="Heading3"/>
        <w:shd w:val="clear" w:color="auto" w:fill="FFFFFF"/>
        <w:spacing w:before="0" w:after="188"/>
        <w:jc w:val="both"/>
        <w:rPr>
          <w:rFonts w:asciiTheme="minorHAnsi" w:hAnsiTheme="minorHAnsi" w:cstheme="minorHAnsi"/>
          <w:b w:val="0"/>
          <w:color w:val="191A19"/>
          <w:sz w:val="24"/>
          <w:szCs w:val="24"/>
        </w:rPr>
      </w:pPr>
      <w:r w:rsidRPr="00A53869">
        <w:rPr>
          <w:rFonts w:asciiTheme="minorHAnsi" w:hAnsiTheme="minorHAnsi" w:cstheme="minorHAnsi"/>
          <w:b w:val="0"/>
          <w:color w:val="191A19"/>
          <w:sz w:val="24"/>
          <w:szCs w:val="24"/>
        </w:rPr>
        <w:t xml:space="preserve">The Define phase is one of the crucial steps in the DMAIC approach, as it deals with defining the problem. The issue, or “Y,” must be well-defined and should be in tune with the organization’s goal. </w:t>
      </w:r>
      <w:proofErr w:type="gramStart"/>
      <w:r w:rsidRPr="00A53869">
        <w:rPr>
          <w:rFonts w:asciiTheme="minorHAnsi" w:hAnsiTheme="minorHAnsi" w:cstheme="minorHAnsi"/>
          <w:b w:val="0"/>
          <w:color w:val="191A19"/>
          <w:sz w:val="24"/>
          <w:szCs w:val="24"/>
        </w:rPr>
        <w:t>Then, after having a quantifiable and understandable problem definition, work towards factors that affect the process.</w:t>
      </w:r>
      <w:proofErr w:type="gramEnd"/>
      <w:r w:rsidRPr="00A53869">
        <w:rPr>
          <w:rFonts w:asciiTheme="minorHAnsi" w:hAnsiTheme="minorHAnsi" w:cstheme="minorHAnsi"/>
          <w:b w:val="0"/>
          <w:color w:val="191A19"/>
          <w:sz w:val="24"/>
          <w:szCs w:val="24"/>
        </w:rPr>
        <w:t xml:space="preserve"> This leads you to create an effective problem statement and define the variables that directly affect your goal.</w:t>
      </w:r>
    </w:p>
    <w:p w:rsidR="00AE56A2" w:rsidRPr="00BF0F48" w:rsidRDefault="00AE56A2" w:rsidP="00AE56A2">
      <w:pPr>
        <w:pStyle w:val="Heading3"/>
        <w:shd w:val="clear" w:color="auto" w:fill="FFFFFF"/>
        <w:spacing w:before="0" w:after="188"/>
        <w:rPr>
          <w:rFonts w:asciiTheme="minorHAnsi" w:hAnsiTheme="minorHAnsi" w:cstheme="minorHAnsi"/>
          <w:color w:val="auto"/>
          <w:sz w:val="24"/>
          <w:szCs w:val="24"/>
        </w:rPr>
      </w:pPr>
      <w:r w:rsidRPr="00BF0F48">
        <w:rPr>
          <w:rFonts w:asciiTheme="minorHAnsi" w:hAnsiTheme="minorHAnsi" w:cstheme="minorHAnsi"/>
          <w:color w:val="auto"/>
          <w:sz w:val="24"/>
          <w:szCs w:val="24"/>
        </w:rPr>
        <w:t>Measure</w:t>
      </w:r>
    </w:p>
    <w:p w:rsidR="00AE56A2" w:rsidRDefault="00AE56A2" w:rsidP="00AE56A2">
      <w:pPr>
        <w:pStyle w:val="Heading3"/>
        <w:shd w:val="clear" w:color="auto" w:fill="FFFFFF"/>
        <w:spacing w:before="0" w:after="188"/>
        <w:jc w:val="both"/>
        <w:rPr>
          <w:rFonts w:asciiTheme="minorHAnsi" w:hAnsiTheme="minorHAnsi" w:cstheme="minorHAnsi"/>
          <w:b w:val="0"/>
          <w:color w:val="191A19"/>
          <w:sz w:val="24"/>
          <w:szCs w:val="24"/>
        </w:rPr>
      </w:pPr>
      <w:r w:rsidRPr="00A53869">
        <w:rPr>
          <w:rFonts w:asciiTheme="minorHAnsi" w:hAnsiTheme="minorHAnsi" w:cstheme="minorHAnsi"/>
          <w:b w:val="0"/>
          <w:color w:val="191A19"/>
          <w:sz w:val="24"/>
          <w:szCs w:val="24"/>
        </w:rPr>
        <w:t>This phase deals with breaking down our issue “Y” into a concise and easily identifiable output. Also, the key inputs or variables are further filtered to segregate in terms of their influence on “Y”. With this phase, we leave with a measurable “Y” and key inputs that directly affect the issue. This is achieved via creating an operational definition, and measurement plan, along with data collection and analyzing it. This phase involves using the Cause and Effect Matrix, FMEA, etc.</w:t>
      </w:r>
    </w:p>
    <w:p w:rsidR="00AE56A2" w:rsidRPr="00BF0F48" w:rsidRDefault="00AE56A2" w:rsidP="00AE56A2">
      <w:pPr>
        <w:pStyle w:val="Heading3"/>
        <w:shd w:val="clear" w:color="auto" w:fill="FFFFFF"/>
        <w:spacing w:before="0" w:after="188"/>
        <w:jc w:val="both"/>
        <w:rPr>
          <w:rFonts w:asciiTheme="minorHAnsi" w:hAnsiTheme="minorHAnsi" w:cstheme="minorHAnsi"/>
          <w:color w:val="auto"/>
          <w:sz w:val="24"/>
          <w:szCs w:val="24"/>
        </w:rPr>
      </w:pPr>
      <w:r w:rsidRPr="00BF0F48">
        <w:rPr>
          <w:rFonts w:asciiTheme="minorHAnsi" w:hAnsiTheme="minorHAnsi" w:cstheme="minorHAnsi"/>
          <w:color w:val="auto"/>
          <w:sz w:val="24"/>
          <w:szCs w:val="24"/>
        </w:rPr>
        <w:t>Analyze</w:t>
      </w:r>
    </w:p>
    <w:p w:rsidR="00AE56A2" w:rsidRPr="00A53869" w:rsidRDefault="00AE56A2" w:rsidP="00AE56A2">
      <w:pPr>
        <w:pStyle w:val="Heading3"/>
        <w:shd w:val="clear" w:color="auto" w:fill="FFFFFF"/>
        <w:spacing w:before="0" w:after="188"/>
        <w:jc w:val="both"/>
        <w:rPr>
          <w:rFonts w:asciiTheme="minorHAnsi" w:hAnsiTheme="minorHAnsi" w:cstheme="minorHAnsi"/>
          <w:b w:val="0"/>
          <w:color w:val="191A19"/>
          <w:sz w:val="24"/>
          <w:szCs w:val="24"/>
        </w:rPr>
      </w:pPr>
      <w:r w:rsidRPr="00A53869">
        <w:rPr>
          <w:rFonts w:asciiTheme="minorHAnsi" w:hAnsiTheme="minorHAnsi" w:cstheme="minorHAnsi"/>
          <w:b w:val="0"/>
          <w:color w:val="191A19"/>
          <w:sz w:val="24"/>
          <w:szCs w:val="24"/>
        </w:rPr>
        <w:t>In this phase, we work towards streamlining the process, and isolating the errors that need to be corrected. The Analyze phase helps us understand the gap between current performance and the expected level of performance. This phase is important as it allows us to drill deep into the core of the issue. This enables us to get insights that are often missed as they are embedded deep into the process. The project is then simplified, and you have a clear picture of the project’s achievable goal(s).</w:t>
      </w:r>
    </w:p>
    <w:p w:rsidR="00AE56A2" w:rsidRPr="00BF0F48" w:rsidRDefault="00AE56A2" w:rsidP="00AE56A2">
      <w:pPr>
        <w:pStyle w:val="Heading3"/>
        <w:shd w:val="clear" w:color="auto" w:fill="FFFFFF"/>
        <w:spacing w:before="0" w:after="188"/>
        <w:rPr>
          <w:rFonts w:ascii="Helvetica" w:hAnsi="Helvetica" w:cs="Times New Roman"/>
          <w:color w:val="auto"/>
          <w:sz w:val="24"/>
          <w:szCs w:val="24"/>
        </w:rPr>
      </w:pPr>
      <w:r w:rsidRPr="00BF0F48">
        <w:rPr>
          <w:rFonts w:asciiTheme="minorHAnsi" w:hAnsiTheme="minorHAnsi" w:cstheme="minorHAnsi"/>
          <w:color w:val="auto"/>
          <w:sz w:val="24"/>
          <w:szCs w:val="24"/>
        </w:rPr>
        <w:t>Improve</w:t>
      </w:r>
    </w:p>
    <w:p w:rsidR="00AE56A2" w:rsidRDefault="00AE56A2" w:rsidP="00AE56A2">
      <w:pPr>
        <w:pStyle w:val="NormalWeb"/>
        <w:shd w:val="clear" w:color="auto" w:fill="FFFFFF"/>
        <w:spacing w:line="276" w:lineRule="auto"/>
        <w:jc w:val="both"/>
        <w:rPr>
          <w:rFonts w:ascii="Arial" w:hAnsi="Arial" w:cs="Arial"/>
          <w:color w:val="191A19"/>
          <w:sz w:val="20"/>
          <w:szCs w:val="20"/>
        </w:rPr>
      </w:pPr>
      <w:r w:rsidRPr="00A53869">
        <w:rPr>
          <w:rFonts w:asciiTheme="minorHAnsi" w:hAnsiTheme="minorHAnsi" w:cstheme="minorHAnsi"/>
          <w:color w:val="191A19"/>
        </w:rPr>
        <w:t xml:space="preserve">The Improve phase focuses on, you guessed it, improvement! But this is one of the most challenging phases of the DMAIC process. From the analyze phase, we receive the root causes of problems. Now we turn towards fixing them. This phase pushes you to think of out-of-the-box solutions that are innovative and consistent. You need to do this because one function or process </w:t>
      </w:r>
      <w:r w:rsidRPr="00A53869">
        <w:rPr>
          <w:rFonts w:asciiTheme="minorHAnsi" w:hAnsiTheme="minorHAnsi" w:cstheme="minorHAnsi"/>
          <w:color w:val="191A19"/>
        </w:rPr>
        <w:lastRenderedPageBreak/>
        <w:t>affects the others with a certain change. It is your job to make sure it runs smoothly, with a laid-out plan and process map.</w:t>
      </w:r>
    </w:p>
    <w:p w:rsidR="00AE56A2" w:rsidRPr="00260DEA" w:rsidRDefault="00AE56A2" w:rsidP="00AE56A2">
      <w:pPr>
        <w:pStyle w:val="Heading3"/>
        <w:shd w:val="clear" w:color="auto" w:fill="FFFFFF"/>
        <w:spacing w:before="0" w:after="188"/>
        <w:rPr>
          <w:rFonts w:ascii="Helvetica" w:hAnsi="Helvetica" w:cs="Times New Roman"/>
          <w:color w:val="auto"/>
          <w:sz w:val="30"/>
          <w:szCs w:val="30"/>
        </w:rPr>
      </w:pPr>
      <w:r w:rsidRPr="00260DEA">
        <w:rPr>
          <w:rFonts w:asciiTheme="minorHAnsi" w:hAnsiTheme="minorHAnsi" w:cstheme="minorHAnsi"/>
          <w:color w:val="auto"/>
          <w:sz w:val="24"/>
          <w:szCs w:val="24"/>
        </w:rPr>
        <w:t>Control</w:t>
      </w:r>
    </w:p>
    <w:p w:rsidR="00AE56A2" w:rsidRPr="00A53869" w:rsidRDefault="00AE56A2" w:rsidP="00AE56A2">
      <w:pPr>
        <w:pStyle w:val="NormalWeb"/>
        <w:shd w:val="clear" w:color="auto" w:fill="FFFFFF"/>
        <w:spacing w:line="276" w:lineRule="auto"/>
        <w:jc w:val="both"/>
        <w:rPr>
          <w:rFonts w:asciiTheme="minorHAnsi" w:hAnsiTheme="minorHAnsi" w:cstheme="minorHAnsi"/>
          <w:color w:val="191A19"/>
        </w:rPr>
      </w:pPr>
      <w:r w:rsidRPr="00A53869">
        <w:rPr>
          <w:rFonts w:asciiTheme="minorHAnsi" w:hAnsiTheme="minorHAnsi" w:cstheme="minorHAnsi"/>
          <w:color w:val="191A19"/>
        </w:rPr>
        <w:t xml:space="preserve">This phase and its success directly </w:t>
      </w:r>
      <w:proofErr w:type="gramStart"/>
      <w:r w:rsidRPr="00A53869">
        <w:rPr>
          <w:rFonts w:asciiTheme="minorHAnsi" w:hAnsiTheme="minorHAnsi" w:cstheme="minorHAnsi"/>
          <w:color w:val="191A19"/>
        </w:rPr>
        <w:t>correlates</w:t>
      </w:r>
      <w:proofErr w:type="gramEnd"/>
      <w:r w:rsidRPr="00A53869">
        <w:rPr>
          <w:rFonts w:asciiTheme="minorHAnsi" w:hAnsiTheme="minorHAnsi" w:cstheme="minorHAnsi"/>
          <w:color w:val="191A19"/>
        </w:rPr>
        <w:t xml:space="preserve"> with how successful we are with the previous four phases. This phase is mainly associated with the performance or input changes as derived from the previous phases. Thus, if all things look good, the main task is to make sure that the process or function is always in control. This involves creating a process control plan, educational requirements (if any), etc. Therefore, make sure the key variables are always in the accepted range of variance.</w:t>
      </w:r>
    </w:p>
    <w:p w:rsidR="00AE56A2" w:rsidRDefault="00AE56A2" w:rsidP="00AE56A2">
      <w:pPr>
        <w:shd w:val="clear" w:color="auto" w:fill="FFFFFF"/>
        <w:spacing w:before="100" w:beforeAutospacing="1" w:after="100" w:afterAutospacing="1"/>
        <w:jc w:val="both"/>
        <w:rPr>
          <w:b/>
          <w:sz w:val="24"/>
          <w:szCs w:val="24"/>
        </w:rPr>
      </w:pPr>
      <w:proofErr w:type="gramStart"/>
      <w:r>
        <w:rPr>
          <w:b/>
          <w:sz w:val="24"/>
          <w:szCs w:val="24"/>
        </w:rPr>
        <w:t>b  What</w:t>
      </w:r>
      <w:proofErr w:type="gramEnd"/>
      <w:r>
        <w:rPr>
          <w:b/>
          <w:sz w:val="24"/>
          <w:szCs w:val="24"/>
        </w:rPr>
        <w:t xml:space="preserve"> are the steps in six sigma designing?</w:t>
      </w:r>
    </w:p>
    <w:p w:rsidR="00AE56A2" w:rsidRPr="00401D4E" w:rsidRDefault="00AE56A2" w:rsidP="00AE56A2">
      <w:pPr>
        <w:shd w:val="clear" w:color="auto" w:fill="FFFFFF"/>
        <w:spacing w:before="100" w:beforeAutospacing="1" w:after="100" w:afterAutospacing="1" w:line="240" w:lineRule="auto"/>
        <w:jc w:val="both"/>
        <w:rPr>
          <w:sz w:val="24"/>
          <w:szCs w:val="24"/>
        </w:rPr>
      </w:pPr>
      <w:proofErr w:type="spellStart"/>
      <w:r>
        <w:rPr>
          <w:b/>
          <w:sz w:val="24"/>
          <w:szCs w:val="24"/>
        </w:rPr>
        <w:t>Ans</w:t>
      </w:r>
      <w:proofErr w:type="spellEnd"/>
      <w:r>
        <w:rPr>
          <w:b/>
          <w:sz w:val="24"/>
          <w:szCs w:val="24"/>
        </w:rPr>
        <w:t>)</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sz w:val="24"/>
          <w:szCs w:val="24"/>
        </w:rPr>
        <w:t>Emphasize</w:t>
      </w:r>
      <w:r w:rsidRPr="00401D4E">
        <w:rPr>
          <w:rFonts w:eastAsia="Times New Roman" w:cstheme="minorHAnsi"/>
          <w:color w:val="191A19"/>
          <w:sz w:val="24"/>
          <w:szCs w:val="24"/>
        </w:rPr>
        <w:t xml:space="preserve">  on the outcomes</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Retain customers</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Plan properly</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Identify the commitment company wide</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Involvement of company leaders</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Delegate power to the human resources</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Provision of on-site mentoring to black belts</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Selecting the consultants</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Hold high patience</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Advertise the success of six sigma</w:t>
      </w:r>
    </w:p>
    <w:p w:rsidR="00AE56A2" w:rsidRPr="00401D4E"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Practice Benchmarking</w:t>
      </w:r>
    </w:p>
    <w:p w:rsidR="00AE56A2" w:rsidRDefault="00AE56A2" w:rsidP="00AE56A2">
      <w:pPr>
        <w:pStyle w:val="ListParagraph"/>
        <w:numPr>
          <w:ilvl w:val="0"/>
          <w:numId w:val="7"/>
        </w:numPr>
        <w:shd w:val="clear" w:color="auto" w:fill="FFFFFF"/>
        <w:spacing w:before="100" w:beforeAutospacing="1" w:after="0" w:line="240" w:lineRule="auto"/>
        <w:jc w:val="both"/>
        <w:rPr>
          <w:rFonts w:eastAsia="Times New Roman" w:cstheme="minorHAnsi"/>
          <w:color w:val="191A19"/>
          <w:sz w:val="24"/>
          <w:szCs w:val="24"/>
        </w:rPr>
      </w:pPr>
      <w:r w:rsidRPr="00401D4E">
        <w:rPr>
          <w:rFonts w:eastAsia="Times New Roman" w:cstheme="minorHAnsi"/>
          <w:color w:val="191A19"/>
          <w:sz w:val="24"/>
          <w:szCs w:val="24"/>
        </w:rPr>
        <w:t>Set project baseline and goals.</w:t>
      </w:r>
    </w:p>
    <w:p w:rsidR="00AE56A2" w:rsidRDefault="00AE56A2" w:rsidP="00AE56A2">
      <w:pPr>
        <w:pStyle w:val="ListParagraph"/>
        <w:shd w:val="clear" w:color="auto" w:fill="FFFFFF"/>
        <w:spacing w:before="100" w:beforeAutospacing="1" w:after="0" w:line="240" w:lineRule="auto"/>
        <w:jc w:val="both"/>
        <w:rPr>
          <w:rFonts w:eastAsia="Times New Roman" w:cstheme="minorHAnsi"/>
          <w:color w:val="191A19"/>
          <w:sz w:val="24"/>
          <w:szCs w:val="24"/>
        </w:rPr>
      </w:pPr>
    </w:p>
    <w:p w:rsidR="00AE56A2" w:rsidRDefault="00AE56A2" w:rsidP="00AE56A2">
      <w:pPr>
        <w:spacing w:after="0" w:line="240" w:lineRule="auto"/>
        <w:rPr>
          <w:b/>
          <w:sz w:val="24"/>
          <w:szCs w:val="24"/>
        </w:rPr>
      </w:pPr>
      <w:r w:rsidRPr="00401D4E">
        <w:rPr>
          <w:b/>
          <w:sz w:val="24"/>
          <w:szCs w:val="24"/>
        </w:rPr>
        <w:t>6   a</w:t>
      </w:r>
      <w:r>
        <w:rPr>
          <w:b/>
          <w:sz w:val="24"/>
          <w:szCs w:val="24"/>
        </w:rPr>
        <w:t>)</w:t>
      </w:r>
      <w:r w:rsidRPr="00401D4E">
        <w:rPr>
          <w:b/>
          <w:sz w:val="24"/>
          <w:szCs w:val="24"/>
        </w:rPr>
        <w:t xml:space="preserve"> Explain the role of TQM in </w:t>
      </w:r>
      <w:proofErr w:type="gramStart"/>
      <w:r w:rsidRPr="00401D4E">
        <w:rPr>
          <w:b/>
          <w:sz w:val="24"/>
          <w:szCs w:val="24"/>
        </w:rPr>
        <w:t>investment company</w:t>
      </w:r>
      <w:proofErr w:type="gramEnd"/>
    </w:p>
    <w:p w:rsidR="00AE56A2" w:rsidRDefault="00AE56A2" w:rsidP="00AE56A2">
      <w:pPr>
        <w:spacing w:after="0" w:line="240" w:lineRule="auto"/>
        <w:rPr>
          <w:b/>
          <w:sz w:val="24"/>
          <w:szCs w:val="24"/>
        </w:rPr>
      </w:pPr>
    </w:p>
    <w:p w:rsidR="00AE56A2" w:rsidRPr="00401D4E" w:rsidRDefault="00AE56A2" w:rsidP="00AE56A2">
      <w:pPr>
        <w:spacing w:after="0" w:line="240" w:lineRule="auto"/>
        <w:rPr>
          <w:b/>
          <w:sz w:val="24"/>
          <w:szCs w:val="24"/>
        </w:rPr>
      </w:pPr>
      <w:proofErr w:type="spellStart"/>
      <w:r>
        <w:rPr>
          <w:b/>
          <w:sz w:val="24"/>
          <w:szCs w:val="24"/>
        </w:rPr>
        <w:t>Ans</w:t>
      </w:r>
      <w:proofErr w:type="spellEnd"/>
      <w:r>
        <w:rPr>
          <w:b/>
          <w:sz w:val="24"/>
          <w:szCs w:val="24"/>
        </w:rPr>
        <w:t xml:space="preserve">) </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 xml:space="preserve">TQM plays an important role in </w:t>
      </w:r>
      <w:proofErr w:type="gramStart"/>
      <w:r>
        <w:rPr>
          <w:rFonts w:eastAsia="Times New Roman" w:cstheme="minorHAnsi"/>
          <w:color w:val="191A19"/>
          <w:sz w:val="24"/>
          <w:szCs w:val="24"/>
        </w:rPr>
        <w:t>investment company</w:t>
      </w:r>
      <w:proofErr w:type="gramEnd"/>
      <w:r>
        <w:rPr>
          <w:rFonts w:eastAsia="Times New Roman" w:cstheme="minorHAnsi"/>
          <w:color w:val="191A19"/>
          <w:sz w:val="24"/>
          <w:szCs w:val="24"/>
        </w:rPr>
        <w:t xml:space="preserve">. The self assessment process should be developed on the basis of TQM which helps the firm in guiding the firm for improving the quality. The assessment process will be developed on the basis of seven aspects of TQM </w:t>
      </w:r>
      <w:proofErr w:type="spellStart"/>
      <w:r>
        <w:rPr>
          <w:rFonts w:eastAsia="Times New Roman" w:cstheme="minorHAnsi"/>
          <w:color w:val="191A19"/>
          <w:sz w:val="24"/>
          <w:szCs w:val="24"/>
        </w:rPr>
        <w:t>i.e</w:t>
      </w:r>
      <w:proofErr w:type="spellEnd"/>
      <w:r>
        <w:rPr>
          <w:rFonts w:eastAsia="Times New Roman" w:cstheme="minorHAnsi"/>
          <w:color w:val="191A19"/>
          <w:sz w:val="24"/>
          <w:szCs w:val="24"/>
        </w:rPr>
        <w:t xml:space="preserve"> leadership, information and analysis, strategic planning, human resource development and management, process management, business results and customer focus and satisfaction.</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Four key components are necessary for assessment</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It should be done on the basis of the TQM criteria</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It should be an employee oriented attempt</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lastRenderedPageBreak/>
        <w:t xml:space="preserve">It should be developed by taking </w:t>
      </w:r>
      <w:proofErr w:type="gramStart"/>
      <w:r>
        <w:rPr>
          <w:rFonts w:eastAsia="Times New Roman" w:cstheme="minorHAnsi"/>
          <w:color w:val="191A19"/>
          <w:sz w:val="24"/>
          <w:szCs w:val="24"/>
        </w:rPr>
        <w:t>an assistance</w:t>
      </w:r>
      <w:proofErr w:type="gramEnd"/>
      <w:r>
        <w:rPr>
          <w:rFonts w:eastAsia="Times New Roman" w:cstheme="minorHAnsi"/>
          <w:color w:val="191A19"/>
          <w:sz w:val="24"/>
          <w:szCs w:val="24"/>
        </w:rPr>
        <w:t xml:space="preserve"> from the consulting firm</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It should be evaluated externally by an external examiner</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 xml:space="preserve">In an investment company, line operations deal with operating as well as quality costs. Operating costs involved in </w:t>
      </w:r>
      <w:proofErr w:type="gramStart"/>
      <w:r>
        <w:rPr>
          <w:rFonts w:eastAsia="Times New Roman" w:cstheme="minorHAnsi"/>
          <w:color w:val="191A19"/>
          <w:sz w:val="24"/>
          <w:szCs w:val="24"/>
        </w:rPr>
        <w:t>offering  the</w:t>
      </w:r>
      <w:proofErr w:type="gramEnd"/>
      <w:r>
        <w:rPr>
          <w:rFonts w:eastAsia="Times New Roman" w:cstheme="minorHAnsi"/>
          <w:color w:val="191A19"/>
          <w:sz w:val="24"/>
          <w:szCs w:val="24"/>
        </w:rPr>
        <w:t xml:space="preserve"> services to the external customers </w:t>
      </w:r>
      <w:proofErr w:type="spellStart"/>
      <w:r>
        <w:rPr>
          <w:rFonts w:eastAsia="Times New Roman" w:cstheme="minorHAnsi"/>
          <w:color w:val="191A19"/>
          <w:sz w:val="24"/>
          <w:szCs w:val="24"/>
        </w:rPr>
        <w:t>where as</w:t>
      </w:r>
      <w:proofErr w:type="spellEnd"/>
      <w:r>
        <w:rPr>
          <w:rFonts w:eastAsia="Times New Roman" w:cstheme="minorHAnsi"/>
          <w:color w:val="191A19"/>
          <w:sz w:val="24"/>
          <w:szCs w:val="24"/>
        </w:rPr>
        <w:t xml:space="preserve"> , the quality costs are the combination of costs of errors and costs of inspection and prevention errors. Quality costs are divided into four types – internal failure, external failure, appraisal and prevention.</w:t>
      </w:r>
    </w:p>
    <w:p w:rsidR="00AE56A2" w:rsidRDefault="00AE56A2" w:rsidP="00AE56A2">
      <w:pPr>
        <w:shd w:val="clear" w:color="auto" w:fill="FFFFFF"/>
        <w:spacing w:before="100" w:beforeAutospacing="1" w:after="0" w:line="240" w:lineRule="auto"/>
        <w:jc w:val="both"/>
        <w:rPr>
          <w:b/>
          <w:sz w:val="24"/>
          <w:szCs w:val="24"/>
        </w:rPr>
      </w:pPr>
      <w:proofErr w:type="gramStart"/>
      <w:r>
        <w:rPr>
          <w:b/>
          <w:sz w:val="24"/>
          <w:szCs w:val="24"/>
        </w:rPr>
        <w:t>b</w:t>
      </w:r>
      <w:proofErr w:type="gramEnd"/>
      <w:r>
        <w:rPr>
          <w:b/>
          <w:sz w:val="24"/>
          <w:szCs w:val="24"/>
        </w:rPr>
        <w:t xml:space="preserve"> Discuss TQM implementation in Health care services.</w:t>
      </w:r>
    </w:p>
    <w:p w:rsidR="00AE56A2" w:rsidRDefault="00AE56A2" w:rsidP="00AE56A2">
      <w:pPr>
        <w:shd w:val="clear" w:color="auto" w:fill="FFFFFF"/>
        <w:spacing w:before="100" w:beforeAutospacing="1" w:after="0" w:line="240" w:lineRule="auto"/>
        <w:jc w:val="both"/>
        <w:rPr>
          <w:b/>
          <w:sz w:val="24"/>
          <w:szCs w:val="24"/>
        </w:rPr>
      </w:pPr>
      <w:proofErr w:type="spellStart"/>
      <w:r>
        <w:rPr>
          <w:b/>
          <w:sz w:val="24"/>
          <w:szCs w:val="24"/>
        </w:rPr>
        <w:t>Ans</w:t>
      </w:r>
      <w:proofErr w:type="spellEnd"/>
      <w:r>
        <w:rPr>
          <w:b/>
          <w:sz w:val="24"/>
          <w:szCs w:val="24"/>
        </w:rPr>
        <w:t xml:space="preserve">) </w:t>
      </w:r>
      <w:r>
        <w:rPr>
          <w:sz w:val="24"/>
          <w:szCs w:val="24"/>
        </w:rPr>
        <w:t>TQM is implemented in health care</w:t>
      </w:r>
      <w:r>
        <w:rPr>
          <w:b/>
          <w:sz w:val="24"/>
          <w:szCs w:val="24"/>
        </w:rPr>
        <w:t xml:space="preserve"> </w:t>
      </w:r>
      <w:r w:rsidRPr="0071734D">
        <w:rPr>
          <w:sz w:val="24"/>
          <w:szCs w:val="24"/>
        </w:rPr>
        <w:t>services for the purpose of</w:t>
      </w:r>
    </w:p>
    <w:p w:rsidR="00AE56A2" w:rsidRPr="0071734D" w:rsidRDefault="00AE56A2" w:rsidP="00AE56A2">
      <w:pPr>
        <w:pStyle w:val="ListParagraph"/>
        <w:numPr>
          <w:ilvl w:val="0"/>
          <w:numId w:val="16"/>
        </w:numPr>
        <w:shd w:val="clear" w:color="auto" w:fill="FFFFFF"/>
        <w:spacing w:before="100" w:beforeAutospacing="1" w:after="0" w:line="240" w:lineRule="auto"/>
        <w:jc w:val="both"/>
        <w:rPr>
          <w:rFonts w:eastAsia="Times New Roman" w:cstheme="minorHAnsi"/>
          <w:b/>
          <w:color w:val="191A19"/>
          <w:sz w:val="24"/>
          <w:szCs w:val="24"/>
        </w:rPr>
      </w:pPr>
      <w:r>
        <w:rPr>
          <w:rFonts w:eastAsia="Times New Roman" w:cstheme="minorHAnsi"/>
          <w:color w:val="191A19"/>
          <w:sz w:val="24"/>
          <w:szCs w:val="24"/>
        </w:rPr>
        <w:t>Increasing  market share and profitability</w:t>
      </w:r>
    </w:p>
    <w:p w:rsidR="00AE56A2" w:rsidRPr="0071734D" w:rsidRDefault="00AE56A2" w:rsidP="00AE56A2">
      <w:pPr>
        <w:pStyle w:val="ListParagraph"/>
        <w:numPr>
          <w:ilvl w:val="0"/>
          <w:numId w:val="16"/>
        </w:numPr>
        <w:shd w:val="clear" w:color="auto" w:fill="FFFFFF"/>
        <w:spacing w:before="100" w:beforeAutospacing="1" w:after="0" w:line="240" w:lineRule="auto"/>
        <w:jc w:val="both"/>
        <w:rPr>
          <w:rFonts w:eastAsia="Times New Roman" w:cstheme="minorHAnsi"/>
          <w:b/>
          <w:color w:val="191A19"/>
          <w:sz w:val="24"/>
          <w:szCs w:val="24"/>
        </w:rPr>
      </w:pPr>
      <w:r>
        <w:rPr>
          <w:rFonts w:eastAsia="Times New Roman" w:cstheme="minorHAnsi"/>
          <w:color w:val="191A19"/>
          <w:sz w:val="24"/>
          <w:szCs w:val="24"/>
        </w:rPr>
        <w:t>Enhancing customer satisfaction</w:t>
      </w:r>
    </w:p>
    <w:p w:rsidR="00AE56A2" w:rsidRPr="0071734D" w:rsidRDefault="00AE56A2" w:rsidP="00AE56A2">
      <w:pPr>
        <w:pStyle w:val="ListParagraph"/>
        <w:numPr>
          <w:ilvl w:val="0"/>
          <w:numId w:val="16"/>
        </w:numPr>
        <w:shd w:val="clear" w:color="auto" w:fill="FFFFFF"/>
        <w:spacing w:before="100" w:beforeAutospacing="1" w:after="0" w:line="240" w:lineRule="auto"/>
        <w:jc w:val="both"/>
        <w:rPr>
          <w:rFonts w:eastAsia="Times New Roman" w:cstheme="minorHAnsi"/>
          <w:b/>
          <w:color w:val="191A19"/>
          <w:sz w:val="24"/>
          <w:szCs w:val="24"/>
        </w:rPr>
      </w:pPr>
      <w:r>
        <w:rPr>
          <w:rFonts w:eastAsia="Times New Roman" w:cstheme="minorHAnsi"/>
          <w:color w:val="191A19"/>
          <w:sz w:val="24"/>
          <w:szCs w:val="24"/>
        </w:rPr>
        <w:t>Enhancing the work quality and minimizing costs</w:t>
      </w:r>
    </w:p>
    <w:p w:rsidR="00AE56A2" w:rsidRPr="0071734D" w:rsidRDefault="00AE56A2" w:rsidP="00AE56A2">
      <w:pPr>
        <w:pStyle w:val="ListParagraph"/>
        <w:numPr>
          <w:ilvl w:val="0"/>
          <w:numId w:val="16"/>
        </w:numPr>
        <w:shd w:val="clear" w:color="auto" w:fill="FFFFFF"/>
        <w:spacing w:before="100" w:beforeAutospacing="1" w:after="0" w:line="240" w:lineRule="auto"/>
        <w:jc w:val="both"/>
        <w:rPr>
          <w:rFonts w:eastAsia="Times New Roman" w:cstheme="minorHAnsi"/>
          <w:b/>
          <w:color w:val="191A19"/>
          <w:sz w:val="24"/>
          <w:szCs w:val="24"/>
        </w:rPr>
      </w:pPr>
      <w:r>
        <w:rPr>
          <w:rFonts w:eastAsia="Times New Roman" w:cstheme="minorHAnsi"/>
          <w:color w:val="191A19"/>
          <w:sz w:val="24"/>
          <w:szCs w:val="24"/>
        </w:rPr>
        <w:t>Enhancing employee relations</w:t>
      </w:r>
    </w:p>
    <w:p w:rsidR="00AE56A2" w:rsidRDefault="00AE56A2" w:rsidP="00AE56A2">
      <w:pPr>
        <w:shd w:val="clear" w:color="auto" w:fill="FFFFFF"/>
        <w:spacing w:before="100" w:beforeAutospacing="1" w:after="0" w:line="240" w:lineRule="auto"/>
        <w:jc w:val="both"/>
        <w:rPr>
          <w:rFonts w:eastAsia="Times New Roman" w:cstheme="minorHAnsi"/>
          <w:b/>
          <w:color w:val="191A19"/>
          <w:sz w:val="24"/>
          <w:szCs w:val="24"/>
        </w:rPr>
      </w:pPr>
      <w:r>
        <w:rPr>
          <w:rFonts w:eastAsia="Times New Roman" w:cstheme="minorHAnsi"/>
          <w:b/>
          <w:color w:val="191A19"/>
          <w:sz w:val="24"/>
          <w:szCs w:val="24"/>
        </w:rPr>
        <w:t xml:space="preserve"> The following elements are focused</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Structure</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Policy deployment</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Training</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Monitoring – Gathering complete information about the organization</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Environment</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Quality Result</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Successful integration – Integration of strategy and culture</w:t>
      </w:r>
    </w:p>
    <w:p w:rsidR="00AE56A2"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 xml:space="preserve">Using charts and Diagrams – uses fishbone diagram, </w:t>
      </w:r>
      <w:proofErr w:type="spellStart"/>
      <w:r>
        <w:rPr>
          <w:rFonts w:eastAsia="Times New Roman" w:cstheme="minorHAnsi"/>
          <w:color w:val="191A19"/>
          <w:sz w:val="24"/>
          <w:szCs w:val="24"/>
        </w:rPr>
        <w:t>contol</w:t>
      </w:r>
      <w:proofErr w:type="spellEnd"/>
      <w:r>
        <w:rPr>
          <w:rFonts w:eastAsia="Times New Roman" w:cstheme="minorHAnsi"/>
          <w:color w:val="191A19"/>
          <w:sz w:val="24"/>
          <w:szCs w:val="24"/>
        </w:rPr>
        <w:t xml:space="preserve"> charts</w:t>
      </w:r>
    </w:p>
    <w:p w:rsidR="00AE56A2" w:rsidRPr="0071734D" w:rsidRDefault="00AE56A2" w:rsidP="00AE56A2">
      <w:pPr>
        <w:shd w:val="clear" w:color="auto" w:fill="FFFFFF"/>
        <w:spacing w:before="100" w:beforeAutospacing="1" w:after="0" w:line="240" w:lineRule="auto"/>
        <w:jc w:val="both"/>
        <w:rPr>
          <w:rFonts w:eastAsia="Times New Roman" w:cstheme="minorHAnsi"/>
          <w:color w:val="191A19"/>
          <w:sz w:val="24"/>
          <w:szCs w:val="24"/>
        </w:rPr>
      </w:pPr>
      <w:r>
        <w:rPr>
          <w:rFonts w:eastAsia="Times New Roman" w:cstheme="minorHAnsi"/>
          <w:color w:val="191A19"/>
          <w:sz w:val="24"/>
          <w:szCs w:val="24"/>
        </w:rPr>
        <w:t>Monitoring Sedation Levels</w:t>
      </w:r>
    </w:p>
    <w:p w:rsidR="00AE56A2" w:rsidRDefault="00AE56A2" w:rsidP="00AE56A2">
      <w:pPr>
        <w:spacing w:after="0" w:line="240" w:lineRule="auto"/>
        <w:rPr>
          <w:b/>
          <w:sz w:val="24"/>
          <w:szCs w:val="24"/>
        </w:rPr>
      </w:pPr>
      <w:r>
        <w:rPr>
          <w:b/>
          <w:sz w:val="24"/>
          <w:szCs w:val="24"/>
        </w:rPr>
        <w:t xml:space="preserve">7   a) Explain the benefits and Costs </w:t>
      </w:r>
      <w:proofErr w:type="gramStart"/>
      <w:r>
        <w:rPr>
          <w:b/>
          <w:sz w:val="24"/>
          <w:szCs w:val="24"/>
        </w:rPr>
        <w:t>of  TQM</w:t>
      </w:r>
      <w:proofErr w:type="gramEnd"/>
      <w:r>
        <w:rPr>
          <w:b/>
          <w:sz w:val="24"/>
          <w:szCs w:val="24"/>
        </w:rPr>
        <w:t>.</w:t>
      </w:r>
    </w:p>
    <w:p w:rsidR="00AE56A2" w:rsidRDefault="00AE56A2" w:rsidP="00AE56A2">
      <w:pPr>
        <w:spacing w:after="0" w:line="240" w:lineRule="auto"/>
        <w:rPr>
          <w:b/>
          <w:sz w:val="24"/>
          <w:szCs w:val="24"/>
        </w:rPr>
      </w:pPr>
    </w:p>
    <w:p w:rsidR="00AE56A2" w:rsidRDefault="00AE56A2" w:rsidP="00AE56A2">
      <w:pPr>
        <w:spacing w:after="0" w:line="240" w:lineRule="auto"/>
        <w:rPr>
          <w:sz w:val="24"/>
          <w:szCs w:val="24"/>
        </w:rPr>
      </w:pPr>
      <w:proofErr w:type="spellStart"/>
      <w:r>
        <w:rPr>
          <w:b/>
          <w:sz w:val="24"/>
          <w:szCs w:val="24"/>
        </w:rPr>
        <w:t>Ans</w:t>
      </w:r>
      <w:proofErr w:type="spellEnd"/>
      <w:r>
        <w:rPr>
          <w:b/>
          <w:sz w:val="24"/>
          <w:szCs w:val="24"/>
        </w:rPr>
        <w:t>) Benefits                                                                     Costs</w:t>
      </w:r>
    </w:p>
    <w:p w:rsidR="00AE56A2" w:rsidRDefault="00AE56A2" w:rsidP="00AE56A2">
      <w:pPr>
        <w:spacing w:after="0" w:line="240" w:lineRule="auto"/>
        <w:rPr>
          <w:sz w:val="24"/>
          <w:szCs w:val="24"/>
        </w:rPr>
      </w:pPr>
    </w:p>
    <w:p w:rsidR="00AE56A2" w:rsidRPr="00FB6AC8" w:rsidRDefault="00AE56A2" w:rsidP="00AE56A2">
      <w:pPr>
        <w:pStyle w:val="ListParagraph"/>
        <w:numPr>
          <w:ilvl w:val="0"/>
          <w:numId w:val="8"/>
        </w:numPr>
        <w:spacing w:after="0" w:line="240" w:lineRule="auto"/>
        <w:rPr>
          <w:sz w:val="24"/>
          <w:szCs w:val="24"/>
        </w:rPr>
      </w:pPr>
      <w:r w:rsidRPr="00FB6AC8">
        <w:rPr>
          <w:sz w:val="24"/>
          <w:szCs w:val="24"/>
        </w:rPr>
        <w:t>Improved Quality</w:t>
      </w:r>
      <w:r>
        <w:rPr>
          <w:sz w:val="24"/>
          <w:szCs w:val="24"/>
        </w:rPr>
        <w:t xml:space="preserve">                                                 Failure Costs                                    </w:t>
      </w:r>
    </w:p>
    <w:p w:rsidR="00AE56A2" w:rsidRPr="00FB6AC8" w:rsidRDefault="00AE56A2" w:rsidP="00AE56A2">
      <w:pPr>
        <w:pStyle w:val="ListParagraph"/>
        <w:numPr>
          <w:ilvl w:val="0"/>
          <w:numId w:val="8"/>
        </w:numPr>
        <w:spacing w:after="0" w:line="240" w:lineRule="auto"/>
        <w:rPr>
          <w:sz w:val="24"/>
          <w:szCs w:val="24"/>
        </w:rPr>
      </w:pPr>
      <w:r w:rsidRPr="00FB6AC8">
        <w:rPr>
          <w:sz w:val="24"/>
          <w:szCs w:val="24"/>
        </w:rPr>
        <w:t>Employee Participation</w:t>
      </w:r>
      <w:r>
        <w:rPr>
          <w:sz w:val="24"/>
          <w:szCs w:val="24"/>
        </w:rPr>
        <w:t xml:space="preserve">                                       Appraisal Costs   </w:t>
      </w:r>
    </w:p>
    <w:p w:rsidR="00AE56A2" w:rsidRPr="00FB6AC8" w:rsidRDefault="00AE56A2" w:rsidP="00AE56A2">
      <w:pPr>
        <w:pStyle w:val="ListParagraph"/>
        <w:numPr>
          <w:ilvl w:val="0"/>
          <w:numId w:val="8"/>
        </w:numPr>
        <w:spacing w:after="0" w:line="240" w:lineRule="auto"/>
        <w:rPr>
          <w:sz w:val="24"/>
          <w:szCs w:val="24"/>
        </w:rPr>
      </w:pPr>
      <w:r w:rsidRPr="00FB6AC8">
        <w:rPr>
          <w:sz w:val="24"/>
          <w:szCs w:val="24"/>
        </w:rPr>
        <w:t>Team work</w:t>
      </w:r>
      <w:r>
        <w:rPr>
          <w:sz w:val="24"/>
          <w:szCs w:val="24"/>
        </w:rPr>
        <w:t xml:space="preserve">                                                          Prevention Costs</w:t>
      </w:r>
    </w:p>
    <w:p w:rsidR="00AE56A2" w:rsidRPr="00FB6AC8" w:rsidRDefault="00AE56A2" w:rsidP="00AE56A2">
      <w:pPr>
        <w:pStyle w:val="ListParagraph"/>
        <w:numPr>
          <w:ilvl w:val="0"/>
          <w:numId w:val="8"/>
        </w:numPr>
        <w:spacing w:after="0" w:line="240" w:lineRule="auto"/>
        <w:rPr>
          <w:sz w:val="24"/>
          <w:szCs w:val="24"/>
        </w:rPr>
      </w:pPr>
      <w:r w:rsidRPr="00FB6AC8">
        <w:rPr>
          <w:sz w:val="24"/>
          <w:szCs w:val="24"/>
        </w:rPr>
        <w:t>Working relationship</w:t>
      </w:r>
      <w:r>
        <w:rPr>
          <w:sz w:val="24"/>
          <w:szCs w:val="24"/>
        </w:rPr>
        <w:t xml:space="preserve">                                           Hidden Costs</w:t>
      </w:r>
    </w:p>
    <w:p w:rsidR="00AE56A2" w:rsidRPr="00FB6AC8" w:rsidRDefault="00AE56A2" w:rsidP="00AE56A2">
      <w:pPr>
        <w:pStyle w:val="ListParagraph"/>
        <w:numPr>
          <w:ilvl w:val="0"/>
          <w:numId w:val="8"/>
        </w:numPr>
        <w:spacing w:after="0" w:line="240" w:lineRule="auto"/>
        <w:rPr>
          <w:sz w:val="24"/>
          <w:szCs w:val="24"/>
        </w:rPr>
      </w:pPr>
      <w:r w:rsidRPr="00FB6AC8">
        <w:rPr>
          <w:sz w:val="24"/>
          <w:szCs w:val="24"/>
        </w:rPr>
        <w:t>Customer Satisfaction</w:t>
      </w:r>
    </w:p>
    <w:p w:rsidR="00AE56A2" w:rsidRPr="00FB6AC8" w:rsidRDefault="00AE56A2" w:rsidP="00AE56A2">
      <w:pPr>
        <w:pStyle w:val="ListParagraph"/>
        <w:numPr>
          <w:ilvl w:val="0"/>
          <w:numId w:val="8"/>
        </w:numPr>
        <w:spacing w:after="0" w:line="240" w:lineRule="auto"/>
        <w:rPr>
          <w:sz w:val="24"/>
          <w:szCs w:val="24"/>
        </w:rPr>
      </w:pPr>
      <w:r w:rsidRPr="00FB6AC8">
        <w:rPr>
          <w:sz w:val="24"/>
          <w:szCs w:val="24"/>
        </w:rPr>
        <w:lastRenderedPageBreak/>
        <w:t>Employee satisfaction</w:t>
      </w:r>
    </w:p>
    <w:p w:rsidR="00AE56A2" w:rsidRPr="00FB6AC8" w:rsidRDefault="00AE56A2" w:rsidP="00AE56A2">
      <w:pPr>
        <w:pStyle w:val="ListParagraph"/>
        <w:numPr>
          <w:ilvl w:val="0"/>
          <w:numId w:val="8"/>
        </w:numPr>
        <w:spacing w:after="0" w:line="240" w:lineRule="auto"/>
        <w:rPr>
          <w:sz w:val="24"/>
          <w:szCs w:val="24"/>
        </w:rPr>
      </w:pPr>
      <w:r w:rsidRPr="00FB6AC8">
        <w:rPr>
          <w:sz w:val="24"/>
          <w:szCs w:val="24"/>
        </w:rPr>
        <w:t>Productivity</w:t>
      </w:r>
    </w:p>
    <w:p w:rsidR="00AE56A2" w:rsidRPr="00FB6AC8" w:rsidRDefault="00AE56A2" w:rsidP="00AE56A2">
      <w:pPr>
        <w:pStyle w:val="ListParagraph"/>
        <w:numPr>
          <w:ilvl w:val="0"/>
          <w:numId w:val="8"/>
        </w:numPr>
        <w:spacing w:after="0" w:line="240" w:lineRule="auto"/>
        <w:rPr>
          <w:sz w:val="24"/>
          <w:szCs w:val="24"/>
        </w:rPr>
      </w:pPr>
      <w:r w:rsidRPr="00FB6AC8">
        <w:rPr>
          <w:sz w:val="24"/>
          <w:szCs w:val="24"/>
        </w:rPr>
        <w:t>Communication</w:t>
      </w:r>
    </w:p>
    <w:p w:rsidR="00AE56A2" w:rsidRPr="00FB6AC8" w:rsidRDefault="00AE56A2" w:rsidP="00AE56A2">
      <w:pPr>
        <w:pStyle w:val="ListParagraph"/>
        <w:numPr>
          <w:ilvl w:val="0"/>
          <w:numId w:val="8"/>
        </w:numPr>
        <w:spacing w:after="0" w:line="240" w:lineRule="auto"/>
        <w:rPr>
          <w:sz w:val="24"/>
          <w:szCs w:val="24"/>
        </w:rPr>
      </w:pPr>
      <w:r w:rsidRPr="00FB6AC8">
        <w:rPr>
          <w:sz w:val="24"/>
          <w:szCs w:val="24"/>
        </w:rPr>
        <w:t>Profitability</w:t>
      </w:r>
    </w:p>
    <w:p w:rsidR="00AE56A2" w:rsidRDefault="00AE56A2" w:rsidP="00AE56A2">
      <w:pPr>
        <w:pStyle w:val="ListParagraph"/>
        <w:numPr>
          <w:ilvl w:val="0"/>
          <w:numId w:val="8"/>
        </w:numPr>
        <w:spacing w:after="0" w:line="240" w:lineRule="auto"/>
        <w:rPr>
          <w:sz w:val="24"/>
          <w:szCs w:val="24"/>
        </w:rPr>
      </w:pPr>
      <w:r w:rsidRPr="00FB6AC8">
        <w:rPr>
          <w:sz w:val="24"/>
          <w:szCs w:val="24"/>
        </w:rPr>
        <w:t>Market share</w:t>
      </w:r>
    </w:p>
    <w:p w:rsidR="00AE56A2" w:rsidRPr="00FB6AC8" w:rsidRDefault="00AE56A2" w:rsidP="00AE56A2">
      <w:pPr>
        <w:pStyle w:val="ListParagraph"/>
        <w:spacing w:after="0" w:line="240" w:lineRule="auto"/>
        <w:rPr>
          <w:sz w:val="24"/>
          <w:szCs w:val="24"/>
        </w:rPr>
      </w:pPr>
    </w:p>
    <w:p w:rsidR="00AE56A2" w:rsidRDefault="00AE56A2" w:rsidP="00AE56A2">
      <w:pPr>
        <w:jc w:val="both"/>
        <w:rPr>
          <w:b/>
          <w:sz w:val="24"/>
          <w:szCs w:val="24"/>
        </w:rPr>
      </w:pPr>
      <w:r>
        <w:rPr>
          <w:b/>
          <w:sz w:val="24"/>
          <w:szCs w:val="24"/>
        </w:rPr>
        <w:t>b)   Explain in detail about Force Field Analysis</w:t>
      </w:r>
    </w:p>
    <w:p w:rsidR="00AE56A2" w:rsidRPr="00290083" w:rsidRDefault="00AE56A2" w:rsidP="00AE56A2">
      <w:pPr>
        <w:pStyle w:val="NormalWeb"/>
        <w:shd w:val="clear" w:color="auto" w:fill="FFFFFF"/>
        <w:spacing w:before="0" w:beforeAutospacing="0" w:after="250" w:afterAutospacing="0"/>
        <w:jc w:val="both"/>
        <w:rPr>
          <w:rFonts w:asciiTheme="minorHAnsi" w:hAnsiTheme="minorHAnsi" w:cstheme="minorHAnsi"/>
          <w:color w:val="3F3F3F"/>
        </w:rPr>
      </w:pPr>
      <w:proofErr w:type="spellStart"/>
      <w:r>
        <w:rPr>
          <w:b/>
        </w:rPr>
        <w:t>Ans</w:t>
      </w:r>
      <w:proofErr w:type="spellEnd"/>
      <w:r>
        <w:rPr>
          <w:b/>
        </w:rPr>
        <w:t xml:space="preserve">) </w:t>
      </w:r>
      <w:r w:rsidRPr="00290083">
        <w:rPr>
          <w:rFonts w:asciiTheme="minorHAnsi" w:hAnsiTheme="minorHAnsi" w:cstheme="minorHAnsi"/>
          <w:b/>
        </w:rPr>
        <w:t xml:space="preserve"> </w:t>
      </w:r>
      <w:r w:rsidRPr="00290083">
        <w:rPr>
          <w:rFonts w:asciiTheme="minorHAnsi" w:hAnsiTheme="minorHAnsi" w:cstheme="minorHAnsi"/>
          <w:color w:val="3F3F3F"/>
        </w:rPr>
        <w:t>The force field analysis is a widely-used </w:t>
      </w:r>
      <w:hyperlink r:id="rId28" w:history="1">
        <w:r w:rsidRPr="00290083">
          <w:rPr>
            <w:rStyle w:val="Hyperlink"/>
            <w:rFonts w:asciiTheme="minorHAnsi" w:hAnsiTheme="minorHAnsi" w:cstheme="minorHAnsi"/>
            <w:color w:val="1D6357"/>
            <w:u w:val="none"/>
          </w:rPr>
          <w:t>change management model</w:t>
        </w:r>
      </w:hyperlink>
      <w:r w:rsidRPr="00290083">
        <w:rPr>
          <w:rFonts w:asciiTheme="minorHAnsi" w:hAnsiTheme="minorHAnsi" w:cstheme="minorHAnsi"/>
          <w:color w:val="3F3F3F"/>
        </w:rPr>
        <w:t>; it works as a diagnostic tool and a powerful decision-making tool during change planning. </w:t>
      </w:r>
    </w:p>
    <w:p w:rsidR="00AE56A2" w:rsidRPr="00290083" w:rsidRDefault="00AE56A2" w:rsidP="00AE56A2">
      <w:pPr>
        <w:pStyle w:val="NormalWeb"/>
        <w:shd w:val="clear" w:color="auto" w:fill="FFFFFF"/>
        <w:spacing w:before="0" w:beforeAutospacing="0" w:after="250" w:afterAutospacing="0"/>
        <w:jc w:val="both"/>
        <w:rPr>
          <w:rFonts w:asciiTheme="minorHAnsi" w:hAnsiTheme="minorHAnsi" w:cstheme="minorHAnsi"/>
          <w:color w:val="3F3F3F"/>
        </w:rPr>
      </w:pPr>
      <w:r w:rsidRPr="00290083">
        <w:rPr>
          <w:rFonts w:asciiTheme="minorHAnsi" w:hAnsiTheme="minorHAnsi" w:cstheme="minorHAnsi"/>
          <w:color w:val="3F3F3F"/>
        </w:rPr>
        <w:t>One can use it to identify – by visually mapping – the </w:t>
      </w:r>
      <w:r w:rsidRPr="00290083">
        <w:rPr>
          <w:rStyle w:val="Emphasis"/>
          <w:rFonts w:asciiTheme="minorHAnsi" w:hAnsiTheme="minorHAnsi" w:cstheme="minorHAnsi"/>
          <w:color w:val="3F3F3F"/>
        </w:rPr>
        <w:t>driving forces</w:t>
      </w:r>
      <w:r w:rsidRPr="00290083">
        <w:rPr>
          <w:rFonts w:asciiTheme="minorHAnsi" w:hAnsiTheme="minorHAnsi" w:cstheme="minorHAnsi"/>
          <w:color w:val="3F3F3F"/>
        </w:rPr>
        <w:t> and </w:t>
      </w:r>
      <w:r w:rsidRPr="00290083">
        <w:rPr>
          <w:rStyle w:val="Emphasis"/>
          <w:rFonts w:asciiTheme="minorHAnsi" w:hAnsiTheme="minorHAnsi" w:cstheme="minorHAnsi"/>
          <w:color w:val="3F3F3F"/>
        </w:rPr>
        <w:t>restraining forces</w:t>
      </w:r>
      <w:r w:rsidRPr="00290083">
        <w:rPr>
          <w:rFonts w:asciiTheme="minorHAnsi" w:hAnsiTheme="minorHAnsi" w:cstheme="minorHAnsi"/>
          <w:color w:val="3F3F3F"/>
        </w:rPr>
        <w:t> for and against the initiative and thus work on leveraging the factors in favor while reducing the unfavorable ones to ensure the successful implementation of the change plan.  </w:t>
      </w:r>
    </w:p>
    <w:p w:rsidR="00AE56A2" w:rsidRPr="00290083" w:rsidRDefault="00AE56A2" w:rsidP="00AE56A2">
      <w:pPr>
        <w:pStyle w:val="NormalWeb"/>
        <w:shd w:val="clear" w:color="auto" w:fill="FFFFFF"/>
        <w:spacing w:before="0" w:beforeAutospacing="0" w:after="250" w:afterAutospacing="0"/>
        <w:jc w:val="both"/>
        <w:rPr>
          <w:rFonts w:asciiTheme="minorHAnsi" w:hAnsiTheme="minorHAnsi" w:cstheme="minorHAnsi"/>
          <w:color w:val="3F3F3F"/>
        </w:rPr>
      </w:pPr>
      <w:r w:rsidRPr="00290083">
        <w:rPr>
          <w:rFonts w:asciiTheme="minorHAnsi" w:hAnsiTheme="minorHAnsi" w:cstheme="minorHAnsi"/>
          <w:color w:val="3F3F3F"/>
        </w:rPr>
        <w:t>The </w:t>
      </w:r>
      <w:hyperlink r:id="rId29" w:history="1">
        <w:r w:rsidRPr="00290083">
          <w:rPr>
            <w:rStyle w:val="Hyperlink"/>
            <w:rFonts w:asciiTheme="minorHAnsi" w:hAnsiTheme="minorHAnsi" w:cstheme="minorHAnsi"/>
            <w:color w:val="1D6357"/>
            <w:u w:val="none"/>
          </w:rPr>
          <w:t>force field analysis tool</w:t>
        </w:r>
      </w:hyperlink>
      <w:r w:rsidRPr="00290083">
        <w:rPr>
          <w:rFonts w:asciiTheme="minorHAnsi" w:hAnsiTheme="minorHAnsi" w:cstheme="minorHAnsi"/>
          <w:color w:val="3F3F3F"/>
        </w:rPr>
        <w:t> was developed as a </w:t>
      </w:r>
      <w:hyperlink r:id="rId30" w:history="1">
        <w:r w:rsidRPr="00290083">
          <w:rPr>
            <w:rStyle w:val="Hyperlink"/>
            <w:rFonts w:asciiTheme="minorHAnsi" w:hAnsiTheme="minorHAnsi" w:cstheme="minorHAnsi"/>
            <w:color w:val="1D6357"/>
            <w:u w:val="none"/>
          </w:rPr>
          <w:t>change management model </w:t>
        </w:r>
      </w:hyperlink>
      <w:r w:rsidRPr="00290083">
        <w:rPr>
          <w:rFonts w:asciiTheme="minorHAnsi" w:hAnsiTheme="minorHAnsi" w:cstheme="minorHAnsi"/>
          <w:color w:val="3F3F3F"/>
        </w:rPr>
        <w:t xml:space="preserve">in 1951 by the German-American psychologist, Kurt </w:t>
      </w:r>
      <w:proofErr w:type="spellStart"/>
      <w:r w:rsidRPr="00290083">
        <w:rPr>
          <w:rFonts w:asciiTheme="minorHAnsi" w:hAnsiTheme="minorHAnsi" w:cstheme="minorHAnsi"/>
          <w:color w:val="3F3F3F"/>
        </w:rPr>
        <w:t>Lewin</w:t>
      </w:r>
      <w:proofErr w:type="spellEnd"/>
      <w:r w:rsidRPr="00290083">
        <w:rPr>
          <w:rFonts w:asciiTheme="minorHAnsi" w:hAnsiTheme="minorHAnsi" w:cstheme="minorHAnsi"/>
          <w:color w:val="3F3F3F"/>
        </w:rPr>
        <w:t xml:space="preserve"> who is also known for being a founder of modern psychology. Today, the tool is even widely used to inform business decision-making.</w:t>
      </w:r>
    </w:p>
    <w:p w:rsidR="00AE56A2" w:rsidRPr="00290083" w:rsidRDefault="00AE56A2" w:rsidP="00AE56A2">
      <w:pPr>
        <w:pStyle w:val="NormalWeb"/>
        <w:shd w:val="clear" w:color="auto" w:fill="FFFFFF"/>
        <w:spacing w:before="0" w:beforeAutospacing="0" w:after="250" w:afterAutospacing="0"/>
        <w:rPr>
          <w:rFonts w:asciiTheme="minorHAnsi" w:hAnsiTheme="minorHAnsi" w:cstheme="minorHAnsi"/>
          <w:color w:val="3F3F3F"/>
        </w:rPr>
      </w:pPr>
      <w:r w:rsidRPr="00290083">
        <w:rPr>
          <w:rFonts w:asciiTheme="minorHAnsi" w:hAnsiTheme="minorHAnsi" w:cstheme="minorHAnsi"/>
          <w:color w:val="3F3F3F"/>
        </w:rPr>
        <w:t>The basic idea behind the force field analysis is that a certain given situation remains the way it is because of counterbalancing forces, or because of the state of equilibrium between forces that drive change and oppose change.</w:t>
      </w:r>
    </w:p>
    <w:p w:rsidR="00AE56A2" w:rsidRDefault="00AE56A2" w:rsidP="00AE56A2">
      <w:pPr>
        <w:pStyle w:val="NormalWeb"/>
        <w:shd w:val="clear" w:color="auto" w:fill="FFFFFF"/>
        <w:spacing w:before="0" w:beforeAutospacing="0" w:after="250" w:afterAutospacing="0"/>
        <w:rPr>
          <w:rFonts w:asciiTheme="minorHAnsi" w:hAnsiTheme="minorHAnsi" w:cstheme="minorHAnsi"/>
          <w:color w:val="3F3F3F"/>
        </w:rPr>
      </w:pPr>
      <w:r w:rsidRPr="00290083">
        <w:rPr>
          <w:rFonts w:asciiTheme="minorHAnsi" w:hAnsiTheme="minorHAnsi" w:cstheme="minorHAnsi"/>
          <w:color w:val="3F3F3F"/>
        </w:rPr>
        <w:t>In order to promote change, either the driving forces should be strengthened or the resisting forces should be weakened.</w:t>
      </w:r>
    </w:p>
    <w:p w:rsidR="00AE56A2" w:rsidRPr="00290083" w:rsidRDefault="00AE56A2" w:rsidP="00AE56A2">
      <w:pPr>
        <w:pStyle w:val="Heading4"/>
        <w:numPr>
          <w:ilvl w:val="0"/>
          <w:numId w:val="9"/>
        </w:numPr>
        <w:shd w:val="clear" w:color="auto" w:fill="FFFFFF"/>
        <w:spacing w:before="313" w:line="240" w:lineRule="auto"/>
        <w:rPr>
          <w:rFonts w:asciiTheme="minorHAnsi" w:hAnsiTheme="minorHAnsi" w:cstheme="minorHAnsi"/>
          <w:b w:val="0"/>
          <w:bCs w:val="0"/>
          <w:i w:val="0"/>
          <w:color w:val="3F3F3F"/>
          <w:sz w:val="24"/>
          <w:szCs w:val="24"/>
        </w:rPr>
      </w:pPr>
      <w:r>
        <w:rPr>
          <w:rFonts w:asciiTheme="minorHAnsi" w:hAnsiTheme="minorHAnsi" w:cstheme="minorHAnsi"/>
          <w:color w:val="3F3F3F"/>
        </w:rPr>
        <w:t>Steps in Force Field Analysis</w:t>
      </w:r>
      <w:r w:rsidRPr="00260DEA">
        <w:rPr>
          <w:rFonts w:asciiTheme="minorHAnsi" w:hAnsiTheme="minorHAnsi" w:cstheme="minorHAnsi"/>
          <w:b w:val="0"/>
          <w:bCs w:val="0"/>
          <w:i w:val="0"/>
          <w:color w:val="3F3F3F"/>
          <w:sz w:val="24"/>
          <w:szCs w:val="24"/>
        </w:rPr>
        <w:t xml:space="preserve"> </w:t>
      </w:r>
      <w:r>
        <w:rPr>
          <w:rFonts w:asciiTheme="minorHAnsi" w:hAnsiTheme="minorHAnsi" w:cstheme="minorHAnsi"/>
          <w:b w:val="0"/>
          <w:bCs w:val="0"/>
          <w:i w:val="0"/>
          <w:color w:val="3F3F3F"/>
          <w:sz w:val="24"/>
          <w:szCs w:val="24"/>
        </w:rPr>
        <w:t>A</w:t>
      </w:r>
      <w:r w:rsidRPr="00290083">
        <w:rPr>
          <w:rFonts w:asciiTheme="minorHAnsi" w:hAnsiTheme="minorHAnsi" w:cstheme="minorHAnsi"/>
          <w:b w:val="0"/>
          <w:bCs w:val="0"/>
          <w:i w:val="0"/>
          <w:color w:val="3F3F3F"/>
          <w:sz w:val="24"/>
          <w:szCs w:val="24"/>
        </w:rPr>
        <w:t>ssess the current situation</w:t>
      </w:r>
    </w:p>
    <w:p w:rsidR="00AE56A2" w:rsidRPr="00290083" w:rsidRDefault="00AE56A2" w:rsidP="00AE56A2">
      <w:pPr>
        <w:pStyle w:val="Heading4"/>
        <w:numPr>
          <w:ilvl w:val="0"/>
          <w:numId w:val="9"/>
        </w:numPr>
        <w:shd w:val="clear" w:color="auto" w:fill="FFFFFF"/>
        <w:spacing w:before="313" w:line="240" w:lineRule="auto"/>
        <w:rPr>
          <w:rFonts w:asciiTheme="minorHAnsi" w:hAnsiTheme="minorHAnsi" w:cstheme="minorHAnsi"/>
          <w:b w:val="0"/>
          <w:bCs w:val="0"/>
          <w:i w:val="0"/>
          <w:color w:val="3F3F3F"/>
          <w:sz w:val="24"/>
          <w:szCs w:val="24"/>
        </w:rPr>
      </w:pPr>
      <w:r w:rsidRPr="00290083">
        <w:rPr>
          <w:rFonts w:asciiTheme="minorHAnsi" w:hAnsiTheme="minorHAnsi" w:cstheme="minorHAnsi"/>
          <w:b w:val="0"/>
          <w:bCs w:val="0"/>
          <w:i w:val="0"/>
          <w:color w:val="3F3F3F"/>
          <w:sz w:val="24"/>
          <w:szCs w:val="24"/>
        </w:rPr>
        <w:t>Define the objective</w:t>
      </w:r>
    </w:p>
    <w:p w:rsidR="00AE56A2" w:rsidRPr="00290083" w:rsidRDefault="00AE56A2" w:rsidP="00AE56A2">
      <w:pPr>
        <w:pStyle w:val="Heading4"/>
        <w:numPr>
          <w:ilvl w:val="0"/>
          <w:numId w:val="9"/>
        </w:numPr>
        <w:shd w:val="clear" w:color="auto" w:fill="FFFFFF"/>
        <w:spacing w:before="313" w:line="240" w:lineRule="auto"/>
        <w:rPr>
          <w:rFonts w:asciiTheme="minorHAnsi" w:hAnsiTheme="minorHAnsi" w:cstheme="minorHAnsi"/>
          <w:b w:val="0"/>
          <w:bCs w:val="0"/>
          <w:i w:val="0"/>
          <w:color w:val="3F3F3F"/>
          <w:sz w:val="24"/>
          <w:szCs w:val="24"/>
        </w:rPr>
      </w:pPr>
      <w:r w:rsidRPr="00290083">
        <w:rPr>
          <w:rFonts w:asciiTheme="minorHAnsi" w:hAnsiTheme="minorHAnsi" w:cstheme="minorHAnsi"/>
          <w:b w:val="0"/>
          <w:bCs w:val="0"/>
          <w:i w:val="0"/>
          <w:color w:val="3F3F3F"/>
          <w:sz w:val="24"/>
          <w:szCs w:val="24"/>
        </w:rPr>
        <w:t>Identify the driving forces</w:t>
      </w:r>
    </w:p>
    <w:p w:rsidR="00AE56A2" w:rsidRPr="00290083" w:rsidRDefault="00AE56A2" w:rsidP="00AE56A2">
      <w:pPr>
        <w:pStyle w:val="Heading4"/>
        <w:numPr>
          <w:ilvl w:val="0"/>
          <w:numId w:val="9"/>
        </w:numPr>
        <w:shd w:val="clear" w:color="auto" w:fill="FFFFFF"/>
        <w:spacing w:before="313" w:line="240" w:lineRule="auto"/>
        <w:rPr>
          <w:rFonts w:asciiTheme="minorHAnsi" w:hAnsiTheme="minorHAnsi" w:cstheme="minorHAnsi"/>
          <w:b w:val="0"/>
          <w:bCs w:val="0"/>
          <w:i w:val="0"/>
          <w:color w:val="3F3F3F"/>
          <w:sz w:val="24"/>
          <w:szCs w:val="24"/>
        </w:rPr>
      </w:pPr>
      <w:r w:rsidRPr="00290083">
        <w:rPr>
          <w:rFonts w:asciiTheme="minorHAnsi" w:hAnsiTheme="minorHAnsi" w:cstheme="minorHAnsi"/>
          <w:b w:val="0"/>
          <w:bCs w:val="0"/>
          <w:i w:val="0"/>
          <w:color w:val="3F3F3F"/>
          <w:sz w:val="24"/>
          <w:szCs w:val="24"/>
        </w:rPr>
        <w:t>Identify the restraining forces</w:t>
      </w:r>
    </w:p>
    <w:p w:rsidR="00AE56A2" w:rsidRDefault="00AE56A2" w:rsidP="00AE56A2">
      <w:pPr>
        <w:pStyle w:val="Heading4"/>
        <w:numPr>
          <w:ilvl w:val="0"/>
          <w:numId w:val="9"/>
        </w:numPr>
        <w:shd w:val="clear" w:color="auto" w:fill="FFFFFF"/>
        <w:spacing w:before="313" w:line="240" w:lineRule="auto"/>
        <w:rPr>
          <w:rFonts w:asciiTheme="minorHAnsi" w:hAnsiTheme="minorHAnsi" w:cstheme="minorHAnsi"/>
          <w:b w:val="0"/>
          <w:bCs w:val="0"/>
          <w:i w:val="0"/>
          <w:color w:val="3F3F3F"/>
          <w:sz w:val="24"/>
          <w:szCs w:val="24"/>
        </w:rPr>
      </w:pPr>
      <w:r w:rsidRPr="00290083">
        <w:rPr>
          <w:rFonts w:asciiTheme="minorHAnsi" w:hAnsiTheme="minorHAnsi" w:cstheme="minorHAnsi"/>
          <w:b w:val="0"/>
          <w:bCs w:val="0"/>
          <w:i w:val="0"/>
          <w:color w:val="3F3F3F"/>
          <w:sz w:val="24"/>
          <w:szCs w:val="24"/>
        </w:rPr>
        <w:t>Evaluate the forces</w:t>
      </w:r>
    </w:p>
    <w:p w:rsidR="00AE56A2" w:rsidRPr="00290083" w:rsidRDefault="00AE56A2" w:rsidP="00AE56A2"/>
    <w:p w:rsidR="00AE56A2" w:rsidRDefault="00AE56A2" w:rsidP="00AE56A2">
      <w:pPr>
        <w:spacing w:after="0" w:line="240" w:lineRule="auto"/>
        <w:rPr>
          <w:b/>
          <w:sz w:val="24"/>
          <w:szCs w:val="24"/>
        </w:rPr>
      </w:pPr>
      <w:proofErr w:type="gramStart"/>
      <w:r w:rsidRPr="00290083">
        <w:rPr>
          <w:b/>
          <w:sz w:val="24"/>
          <w:szCs w:val="24"/>
        </w:rPr>
        <w:t>8  a</w:t>
      </w:r>
      <w:proofErr w:type="gramEnd"/>
      <w:r w:rsidRPr="00290083">
        <w:rPr>
          <w:b/>
          <w:sz w:val="24"/>
          <w:szCs w:val="24"/>
        </w:rPr>
        <w:t xml:space="preserve"> Discuss the merits and demerits of ABC.</w:t>
      </w:r>
    </w:p>
    <w:p w:rsidR="00AE56A2" w:rsidRDefault="00AE56A2" w:rsidP="00AE56A2">
      <w:pPr>
        <w:spacing w:after="0" w:line="240" w:lineRule="auto"/>
        <w:rPr>
          <w:b/>
          <w:sz w:val="24"/>
          <w:szCs w:val="24"/>
        </w:rPr>
      </w:pPr>
    </w:p>
    <w:p w:rsidR="00AE56A2" w:rsidRPr="0086262F" w:rsidRDefault="00AE56A2" w:rsidP="00AE56A2">
      <w:pPr>
        <w:shd w:val="clear" w:color="auto" w:fill="FFFFFF"/>
        <w:spacing w:after="50" w:line="240" w:lineRule="auto"/>
        <w:rPr>
          <w:rFonts w:ascii="Arial" w:eastAsia="Times New Roman" w:hAnsi="Arial" w:cs="Arial"/>
          <w:color w:val="202124"/>
          <w:sz w:val="20"/>
          <w:szCs w:val="20"/>
          <w:lang w:val="en-IN"/>
        </w:rPr>
      </w:pPr>
      <w:proofErr w:type="spellStart"/>
      <w:r>
        <w:rPr>
          <w:b/>
          <w:sz w:val="24"/>
          <w:szCs w:val="24"/>
        </w:rPr>
        <w:t>Ans</w:t>
      </w:r>
      <w:proofErr w:type="spellEnd"/>
      <w:r>
        <w:rPr>
          <w:b/>
          <w:sz w:val="24"/>
          <w:szCs w:val="24"/>
        </w:rPr>
        <w:t>) Merits</w:t>
      </w:r>
    </w:p>
    <w:p w:rsidR="00AE56A2" w:rsidRPr="0086262F" w:rsidRDefault="00AE56A2" w:rsidP="00AE56A2">
      <w:pPr>
        <w:pStyle w:val="ListParagraph"/>
        <w:numPr>
          <w:ilvl w:val="0"/>
          <w:numId w:val="12"/>
        </w:numPr>
        <w:shd w:val="clear" w:color="auto" w:fill="FFFFFF"/>
        <w:spacing w:after="50" w:line="240" w:lineRule="auto"/>
        <w:rPr>
          <w:rFonts w:eastAsia="Times New Roman" w:cstheme="minorHAnsi"/>
          <w:color w:val="202124"/>
          <w:sz w:val="24"/>
          <w:szCs w:val="24"/>
          <w:lang w:val="en-IN"/>
        </w:rPr>
      </w:pPr>
      <w:r w:rsidRPr="0086262F">
        <w:rPr>
          <w:rFonts w:eastAsia="Times New Roman" w:cstheme="minorHAnsi"/>
          <w:color w:val="202124"/>
          <w:sz w:val="24"/>
          <w:szCs w:val="24"/>
          <w:lang w:val="en-IN"/>
        </w:rPr>
        <w:t>Accurate Product Cost: ...</w:t>
      </w:r>
    </w:p>
    <w:p w:rsidR="00AE56A2" w:rsidRPr="0086262F" w:rsidRDefault="00AE56A2" w:rsidP="00AE56A2">
      <w:pPr>
        <w:pStyle w:val="ListParagraph"/>
        <w:numPr>
          <w:ilvl w:val="0"/>
          <w:numId w:val="12"/>
        </w:numPr>
        <w:shd w:val="clear" w:color="auto" w:fill="FFFFFF"/>
        <w:spacing w:after="50" w:line="240" w:lineRule="auto"/>
        <w:rPr>
          <w:rFonts w:eastAsia="Times New Roman" w:cstheme="minorHAnsi"/>
          <w:color w:val="202124"/>
          <w:sz w:val="24"/>
          <w:szCs w:val="24"/>
          <w:lang w:val="en-IN"/>
        </w:rPr>
      </w:pPr>
      <w:r w:rsidRPr="0086262F">
        <w:rPr>
          <w:rFonts w:eastAsia="Times New Roman" w:cstheme="minorHAnsi"/>
          <w:color w:val="202124"/>
          <w:sz w:val="24"/>
          <w:szCs w:val="24"/>
          <w:lang w:val="en-IN"/>
        </w:rPr>
        <w:t>Information about Cost Behaviour: ...</w:t>
      </w:r>
    </w:p>
    <w:p w:rsidR="00AE56A2" w:rsidRPr="0086262F" w:rsidRDefault="00AE56A2" w:rsidP="00AE56A2">
      <w:pPr>
        <w:pStyle w:val="ListParagraph"/>
        <w:numPr>
          <w:ilvl w:val="0"/>
          <w:numId w:val="12"/>
        </w:numPr>
        <w:shd w:val="clear" w:color="auto" w:fill="FFFFFF"/>
        <w:spacing w:after="50" w:line="240" w:lineRule="auto"/>
        <w:rPr>
          <w:rFonts w:eastAsia="Times New Roman" w:cstheme="minorHAnsi"/>
          <w:color w:val="202124"/>
          <w:sz w:val="24"/>
          <w:szCs w:val="24"/>
          <w:lang w:val="en-IN"/>
        </w:rPr>
      </w:pPr>
      <w:r w:rsidRPr="0086262F">
        <w:rPr>
          <w:rFonts w:eastAsia="Times New Roman" w:cstheme="minorHAnsi"/>
          <w:color w:val="202124"/>
          <w:sz w:val="24"/>
          <w:szCs w:val="24"/>
          <w:lang w:val="en-IN"/>
        </w:rPr>
        <w:t>Tracing of Activities for the Cost Object: ...</w:t>
      </w:r>
    </w:p>
    <w:p w:rsidR="00AE56A2" w:rsidRPr="0086262F" w:rsidRDefault="00AE56A2" w:rsidP="00AE56A2">
      <w:pPr>
        <w:pStyle w:val="ListParagraph"/>
        <w:numPr>
          <w:ilvl w:val="0"/>
          <w:numId w:val="12"/>
        </w:numPr>
        <w:shd w:val="clear" w:color="auto" w:fill="FFFFFF"/>
        <w:spacing w:after="50" w:line="240" w:lineRule="auto"/>
        <w:rPr>
          <w:rFonts w:eastAsia="Times New Roman" w:cstheme="minorHAnsi"/>
          <w:color w:val="202124"/>
          <w:sz w:val="24"/>
          <w:szCs w:val="24"/>
          <w:lang w:val="en-IN"/>
        </w:rPr>
      </w:pPr>
      <w:r w:rsidRPr="0086262F">
        <w:rPr>
          <w:rFonts w:eastAsia="Times New Roman" w:cstheme="minorHAnsi"/>
          <w:color w:val="202124"/>
          <w:sz w:val="24"/>
          <w:szCs w:val="24"/>
          <w:lang w:val="en-IN"/>
        </w:rPr>
        <w:t>Tracing of Overhead Costs: ...</w:t>
      </w:r>
    </w:p>
    <w:p w:rsidR="00AE56A2" w:rsidRPr="0086262F" w:rsidRDefault="00AE56A2" w:rsidP="00AE56A2">
      <w:pPr>
        <w:pStyle w:val="ListParagraph"/>
        <w:numPr>
          <w:ilvl w:val="0"/>
          <w:numId w:val="12"/>
        </w:numPr>
        <w:shd w:val="clear" w:color="auto" w:fill="FFFFFF"/>
        <w:spacing w:after="50" w:line="240" w:lineRule="auto"/>
        <w:rPr>
          <w:rFonts w:eastAsia="Times New Roman" w:cstheme="minorHAnsi"/>
          <w:color w:val="202124"/>
          <w:sz w:val="24"/>
          <w:szCs w:val="24"/>
          <w:lang w:val="en-IN"/>
        </w:rPr>
      </w:pPr>
      <w:r w:rsidRPr="0086262F">
        <w:rPr>
          <w:rFonts w:eastAsia="Times New Roman" w:cstheme="minorHAnsi"/>
          <w:color w:val="202124"/>
          <w:sz w:val="24"/>
          <w:szCs w:val="24"/>
          <w:lang w:val="en-IN"/>
        </w:rPr>
        <w:t>Better Decision Making: ...</w:t>
      </w:r>
    </w:p>
    <w:p w:rsidR="00AE56A2" w:rsidRPr="0086262F" w:rsidRDefault="00AE56A2" w:rsidP="00AE56A2">
      <w:pPr>
        <w:pStyle w:val="ListParagraph"/>
        <w:numPr>
          <w:ilvl w:val="0"/>
          <w:numId w:val="12"/>
        </w:numPr>
        <w:shd w:val="clear" w:color="auto" w:fill="FFFFFF"/>
        <w:spacing w:after="50" w:line="240" w:lineRule="auto"/>
        <w:rPr>
          <w:rFonts w:eastAsia="Times New Roman" w:cstheme="minorHAnsi"/>
          <w:color w:val="202124"/>
          <w:sz w:val="24"/>
          <w:szCs w:val="24"/>
          <w:lang w:val="en-IN"/>
        </w:rPr>
      </w:pPr>
      <w:r w:rsidRPr="0086262F">
        <w:rPr>
          <w:rFonts w:eastAsia="Times New Roman" w:cstheme="minorHAnsi"/>
          <w:color w:val="202124"/>
          <w:sz w:val="24"/>
          <w:szCs w:val="24"/>
          <w:lang w:val="en-IN"/>
        </w:rPr>
        <w:lastRenderedPageBreak/>
        <w:t>Cost Management: ...</w:t>
      </w:r>
    </w:p>
    <w:p w:rsidR="00AE56A2" w:rsidRPr="0086262F" w:rsidRDefault="00AE56A2" w:rsidP="00AE56A2">
      <w:pPr>
        <w:pStyle w:val="ListParagraph"/>
        <w:numPr>
          <w:ilvl w:val="0"/>
          <w:numId w:val="12"/>
        </w:numPr>
        <w:shd w:val="clear" w:color="auto" w:fill="FFFFFF"/>
        <w:spacing w:after="50" w:line="240" w:lineRule="auto"/>
        <w:rPr>
          <w:rFonts w:eastAsia="Times New Roman" w:cstheme="minorHAnsi"/>
          <w:color w:val="202124"/>
          <w:sz w:val="24"/>
          <w:szCs w:val="24"/>
          <w:lang w:val="en-IN"/>
        </w:rPr>
      </w:pPr>
      <w:r w:rsidRPr="0086262F">
        <w:rPr>
          <w:rFonts w:eastAsia="Times New Roman" w:cstheme="minorHAnsi"/>
          <w:color w:val="202124"/>
          <w:sz w:val="24"/>
          <w:szCs w:val="24"/>
          <w:lang w:val="en-IN"/>
        </w:rPr>
        <w:t>Use of Excess Capacity and Cost Reduction: ...</w:t>
      </w:r>
    </w:p>
    <w:p w:rsidR="00AE56A2" w:rsidRPr="00DE2113" w:rsidRDefault="00AE56A2" w:rsidP="00AE56A2">
      <w:pPr>
        <w:pStyle w:val="ListParagraph"/>
        <w:numPr>
          <w:ilvl w:val="0"/>
          <w:numId w:val="12"/>
        </w:numPr>
        <w:shd w:val="clear" w:color="auto" w:fill="FFFFFF"/>
        <w:spacing w:after="0" w:line="240" w:lineRule="auto"/>
        <w:rPr>
          <w:b/>
          <w:sz w:val="24"/>
          <w:szCs w:val="24"/>
        </w:rPr>
      </w:pPr>
      <w:r w:rsidRPr="00DE2113">
        <w:rPr>
          <w:rFonts w:eastAsia="Times New Roman" w:cstheme="minorHAnsi"/>
          <w:color w:val="202124"/>
          <w:sz w:val="24"/>
          <w:szCs w:val="24"/>
          <w:lang w:val="en-IN"/>
        </w:rPr>
        <w:t>Benefit to Service Industry</w:t>
      </w:r>
    </w:p>
    <w:p w:rsidR="00AE56A2" w:rsidRDefault="00AE56A2" w:rsidP="00AE56A2">
      <w:pPr>
        <w:spacing w:after="0" w:line="240" w:lineRule="auto"/>
        <w:rPr>
          <w:b/>
          <w:sz w:val="24"/>
          <w:szCs w:val="24"/>
        </w:rPr>
      </w:pPr>
      <w:r>
        <w:rPr>
          <w:b/>
          <w:sz w:val="24"/>
          <w:szCs w:val="24"/>
        </w:rPr>
        <w:t xml:space="preserve">         </w:t>
      </w:r>
    </w:p>
    <w:p w:rsidR="00AE56A2" w:rsidRDefault="00AE56A2" w:rsidP="00AE56A2">
      <w:pPr>
        <w:spacing w:after="0" w:line="240" w:lineRule="auto"/>
        <w:rPr>
          <w:b/>
          <w:sz w:val="24"/>
          <w:szCs w:val="24"/>
        </w:rPr>
      </w:pPr>
    </w:p>
    <w:p w:rsidR="00AE56A2" w:rsidRDefault="00AE56A2" w:rsidP="00AE56A2">
      <w:pPr>
        <w:spacing w:after="0" w:line="240" w:lineRule="auto"/>
        <w:rPr>
          <w:sz w:val="24"/>
          <w:szCs w:val="24"/>
        </w:rPr>
      </w:pPr>
      <w:r>
        <w:rPr>
          <w:sz w:val="24"/>
          <w:szCs w:val="24"/>
        </w:rPr>
        <w:t>Demerits</w:t>
      </w:r>
    </w:p>
    <w:p w:rsidR="00AE56A2" w:rsidRDefault="00AE56A2" w:rsidP="00AE56A2">
      <w:pPr>
        <w:spacing w:after="0" w:line="240" w:lineRule="auto"/>
        <w:rPr>
          <w:sz w:val="24"/>
          <w:szCs w:val="24"/>
        </w:rPr>
      </w:pPr>
    </w:p>
    <w:p w:rsidR="00AE56A2" w:rsidRPr="0086262F" w:rsidRDefault="00AE56A2" w:rsidP="00AE56A2">
      <w:pPr>
        <w:pStyle w:val="ListParagraph"/>
        <w:numPr>
          <w:ilvl w:val="0"/>
          <w:numId w:val="11"/>
        </w:numPr>
        <w:spacing w:after="0" w:line="240" w:lineRule="auto"/>
        <w:rPr>
          <w:sz w:val="24"/>
          <w:szCs w:val="24"/>
        </w:rPr>
      </w:pPr>
      <w:r w:rsidRPr="0086262F">
        <w:rPr>
          <w:sz w:val="24"/>
          <w:szCs w:val="24"/>
        </w:rPr>
        <w:t>Time Consuming</w:t>
      </w:r>
    </w:p>
    <w:p w:rsidR="00AE56A2" w:rsidRPr="0086262F" w:rsidRDefault="00AE56A2" w:rsidP="00AE56A2">
      <w:pPr>
        <w:pStyle w:val="ListParagraph"/>
        <w:numPr>
          <w:ilvl w:val="0"/>
          <w:numId w:val="11"/>
        </w:numPr>
        <w:spacing w:after="0" w:line="240" w:lineRule="auto"/>
        <w:rPr>
          <w:sz w:val="24"/>
          <w:szCs w:val="24"/>
        </w:rPr>
      </w:pPr>
      <w:r w:rsidRPr="0086262F">
        <w:rPr>
          <w:sz w:val="24"/>
          <w:szCs w:val="24"/>
        </w:rPr>
        <w:t>Expensive</w:t>
      </w:r>
    </w:p>
    <w:p w:rsidR="00AE56A2" w:rsidRPr="0086262F" w:rsidRDefault="00AE56A2" w:rsidP="00AE56A2">
      <w:pPr>
        <w:pStyle w:val="ListParagraph"/>
        <w:numPr>
          <w:ilvl w:val="0"/>
          <w:numId w:val="11"/>
        </w:numPr>
        <w:spacing w:after="0" w:line="240" w:lineRule="auto"/>
        <w:rPr>
          <w:sz w:val="24"/>
          <w:szCs w:val="24"/>
        </w:rPr>
      </w:pPr>
      <w:r w:rsidRPr="0086262F">
        <w:rPr>
          <w:sz w:val="24"/>
          <w:szCs w:val="24"/>
        </w:rPr>
        <w:t>Transparency</w:t>
      </w:r>
    </w:p>
    <w:p w:rsidR="00AE56A2" w:rsidRPr="0086262F" w:rsidRDefault="00AE56A2" w:rsidP="00AE56A2">
      <w:pPr>
        <w:pStyle w:val="ListParagraph"/>
        <w:numPr>
          <w:ilvl w:val="0"/>
          <w:numId w:val="11"/>
        </w:numPr>
        <w:spacing w:after="0" w:line="240" w:lineRule="auto"/>
        <w:rPr>
          <w:sz w:val="24"/>
          <w:szCs w:val="24"/>
        </w:rPr>
      </w:pPr>
      <w:r w:rsidRPr="0086262F">
        <w:rPr>
          <w:sz w:val="24"/>
          <w:szCs w:val="24"/>
        </w:rPr>
        <w:t>Technical Limitations</w:t>
      </w:r>
    </w:p>
    <w:p w:rsidR="00AE56A2" w:rsidRDefault="00AE56A2" w:rsidP="00AE56A2">
      <w:pPr>
        <w:spacing w:after="0" w:line="240" w:lineRule="auto"/>
        <w:rPr>
          <w:sz w:val="24"/>
          <w:szCs w:val="24"/>
        </w:rPr>
      </w:pPr>
    </w:p>
    <w:p w:rsidR="00AE56A2" w:rsidRDefault="00AE56A2" w:rsidP="00AE56A2">
      <w:pPr>
        <w:spacing w:after="0" w:line="240" w:lineRule="auto"/>
        <w:rPr>
          <w:b/>
          <w:sz w:val="24"/>
          <w:szCs w:val="24"/>
        </w:rPr>
      </w:pPr>
      <w:proofErr w:type="gramStart"/>
      <w:r>
        <w:rPr>
          <w:b/>
          <w:sz w:val="24"/>
          <w:szCs w:val="24"/>
        </w:rPr>
        <w:t>b</w:t>
      </w:r>
      <w:proofErr w:type="gramEnd"/>
      <w:r>
        <w:rPr>
          <w:b/>
          <w:sz w:val="24"/>
          <w:szCs w:val="24"/>
        </w:rPr>
        <w:t xml:space="preserve"> Design an organization structure for six sigma.</w:t>
      </w:r>
    </w:p>
    <w:p w:rsidR="00AE56A2" w:rsidRDefault="00AE56A2" w:rsidP="00AE56A2">
      <w:pPr>
        <w:spacing w:after="0" w:line="240" w:lineRule="auto"/>
        <w:rPr>
          <w:sz w:val="24"/>
          <w:szCs w:val="24"/>
        </w:rPr>
      </w:pPr>
      <w:r>
        <w:rPr>
          <w:b/>
          <w:noProof/>
          <w:sz w:val="24"/>
          <w:szCs w:val="24"/>
        </w:rPr>
        <w:pict>
          <v:shapetype id="_x0000_t32" coordsize="21600,21600" o:spt="32" o:oned="t" path="m,l21600,21600e" filled="f">
            <v:path arrowok="t" fillok="f" o:connecttype="none"/>
            <o:lock v:ext="edit" shapetype="t"/>
          </v:shapetype>
          <v:shape id="_x0000_s1029" type="#_x0000_t32" style="position:absolute;margin-left:135.25pt;margin-top:13.9pt;width:.05pt;height:.05pt;z-index:251658240" o:connectortype="straight">
            <v:stroke endarrow="block"/>
          </v:shape>
        </w:pict>
      </w:r>
      <w:proofErr w:type="spellStart"/>
      <w:r>
        <w:rPr>
          <w:b/>
          <w:sz w:val="24"/>
          <w:szCs w:val="24"/>
        </w:rPr>
        <w:t>Ans</w:t>
      </w:r>
      <w:proofErr w:type="spellEnd"/>
      <w:r>
        <w:rPr>
          <w:b/>
          <w:sz w:val="24"/>
          <w:szCs w:val="24"/>
        </w:rPr>
        <w:t xml:space="preserve">) </w:t>
      </w:r>
      <w:r>
        <w:rPr>
          <w:sz w:val="24"/>
          <w:szCs w:val="24"/>
        </w:rPr>
        <w:t xml:space="preserve">Six sigma organization should make sure that the top management and all the organizational employees participate in the organizational activities for making the process </w:t>
      </w:r>
      <w:proofErr w:type="gramStart"/>
      <w:r>
        <w:rPr>
          <w:sz w:val="24"/>
          <w:szCs w:val="24"/>
        </w:rPr>
        <w:t>of six sigma</w:t>
      </w:r>
      <w:proofErr w:type="gramEnd"/>
      <w:r>
        <w:rPr>
          <w:sz w:val="24"/>
          <w:szCs w:val="24"/>
        </w:rPr>
        <w:t xml:space="preserve"> successful.                    </w:t>
      </w:r>
    </w:p>
    <w:p w:rsidR="00AE56A2" w:rsidRDefault="00AE56A2" w:rsidP="00AE56A2">
      <w:pPr>
        <w:spacing w:after="0" w:line="240" w:lineRule="auto"/>
        <w:rPr>
          <w:sz w:val="24"/>
          <w:szCs w:val="24"/>
        </w:rPr>
      </w:pPr>
      <w:r>
        <w:rPr>
          <w:sz w:val="24"/>
          <w:szCs w:val="24"/>
        </w:rPr>
        <w:t xml:space="preserve">                                                Apex Council</w:t>
      </w:r>
    </w:p>
    <w:p w:rsidR="00AE56A2" w:rsidRDefault="00AE56A2" w:rsidP="00AE56A2">
      <w:pPr>
        <w:spacing w:after="0" w:line="240" w:lineRule="auto"/>
        <w:rPr>
          <w:sz w:val="24"/>
          <w:szCs w:val="24"/>
        </w:rPr>
      </w:pPr>
      <w:r>
        <w:rPr>
          <w:sz w:val="24"/>
          <w:szCs w:val="24"/>
        </w:rPr>
        <w:t xml:space="preserve">                             </w:t>
      </w:r>
    </w:p>
    <w:p w:rsidR="00AE56A2" w:rsidRPr="004A42A4" w:rsidRDefault="00AE56A2" w:rsidP="00AE56A2">
      <w:pPr>
        <w:spacing w:after="0" w:line="240" w:lineRule="auto"/>
        <w:rPr>
          <w:sz w:val="24"/>
          <w:szCs w:val="24"/>
        </w:rPr>
      </w:pPr>
      <w:r>
        <w:rPr>
          <w:sz w:val="24"/>
          <w:szCs w:val="24"/>
        </w:rPr>
        <w:t xml:space="preserve">                                  Sponsor                           Champions</w:t>
      </w:r>
    </w:p>
    <w:p w:rsidR="00AE56A2" w:rsidRPr="00252D10" w:rsidRDefault="00AE56A2" w:rsidP="00AE56A2">
      <w:pPr>
        <w:pStyle w:val="Heading4"/>
        <w:shd w:val="clear" w:color="auto" w:fill="FFFFFF"/>
        <w:spacing w:before="313" w:line="240" w:lineRule="auto"/>
        <w:rPr>
          <w:rFonts w:asciiTheme="minorHAnsi" w:hAnsiTheme="minorHAnsi" w:cstheme="minorHAnsi"/>
          <w:b w:val="0"/>
          <w:bCs w:val="0"/>
          <w:i w:val="0"/>
          <w:color w:val="3F3F3F"/>
          <w:sz w:val="24"/>
          <w:szCs w:val="24"/>
        </w:rPr>
      </w:pPr>
      <w:r>
        <w:rPr>
          <w:rFonts w:ascii="Arial" w:hAnsi="Arial" w:cs="Arial"/>
          <w:b w:val="0"/>
          <w:bCs w:val="0"/>
          <w:i w:val="0"/>
          <w:color w:val="3F3F3F"/>
          <w:sz w:val="25"/>
          <w:szCs w:val="25"/>
        </w:rPr>
        <w:t xml:space="preserve">                                          </w:t>
      </w:r>
      <w:r w:rsidRPr="00252D10">
        <w:rPr>
          <w:rFonts w:asciiTheme="minorHAnsi" w:hAnsiTheme="minorHAnsi" w:cstheme="minorHAnsi"/>
          <w:b w:val="0"/>
          <w:bCs w:val="0"/>
          <w:i w:val="0"/>
          <w:color w:val="3F3F3F"/>
          <w:sz w:val="24"/>
          <w:szCs w:val="24"/>
        </w:rPr>
        <w:t xml:space="preserve">Master </w:t>
      </w:r>
      <w:proofErr w:type="gramStart"/>
      <w:r w:rsidRPr="00252D10">
        <w:rPr>
          <w:rFonts w:asciiTheme="minorHAnsi" w:hAnsiTheme="minorHAnsi" w:cstheme="minorHAnsi"/>
          <w:b w:val="0"/>
          <w:bCs w:val="0"/>
          <w:i w:val="0"/>
          <w:color w:val="3F3F3F"/>
          <w:sz w:val="24"/>
          <w:szCs w:val="24"/>
        </w:rPr>
        <w:t>black</w:t>
      </w:r>
      <w:proofErr w:type="gramEnd"/>
      <w:r w:rsidRPr="00252D10">
        <w:rPr>
          <w:rFonts w:asciiTheme="minorHAnsi" w:hAnsiTheme="minorHAnsi" w:cstheme="minorHAnsi"/>
          <w:b w:val="0"/>
          <w:bCs w:val="0"/>
          <w:i w:val="0"/>
          <w:color w:val="3F3F3F"/>
          <w:sz w:val="24"/>
          <w:szCs w:val="24"/>
        </w:rPr>
        <w:t xml:space="preserve"> belt</w:t>
      </w:r>
    </w:p>
    <w:p w:rsidR="00AE56A2" w:rsidRDefault="00AE56A2" w:rsidP="00AE56A2">
      <w:pPr>
        <w:spacing w:after="0" w:line="240" w:lineRule="auto"/>
        <w:rPr>
          <w:rFonts w:cstheme="minorHAnsi"/>
          <w:sz w:val="24"/>
          <w:szCs w:val="24"/>
        </w:rPr>
      </w:pPr>
      <w:r w:rsidRPr="00252D10">
        <w:rPr>
          <w:rFonts w:cstheme="minorHAnsi"/>
          <w:sz w:val="24"/>
          <w:szCs w:val="24"/>
        </w:rPr>
        <w:t xml:space="preserve">                       </w:t>
      </w:r>
      <w:r>
        <w:rPr>
          <w:rFonts w:cstheme="minorHAnsi"/>
          <w:sz w:val="24"/>
          <w:szCs w:val="24"/>
        </w:rPr>
        <w:t xml:space="preserve">                          </w:t>
      </w:r>
      <w:r w:rsidRPr="00252D10">
        <w:rPr>
          <w:rFonts w:cstheme="minorHAnsi"/>
          <w:sz w:val="24"/>
          <w:szCs w:val="24"/>
        </w:rPr>
        <w:t xml:space="preserve">     </w:t>
      </w:r>
    </w:p>
    <w:p w:rsidR="00AE56A2" w:rsidRPr="00252D10" w:rsidRDefault="00AE56A2" w:rsidP="00AE56A2">
      <w:pPr>
        <w:spacing w:after="0" w:line="240" w:lineRule="auto"/>
        <w:rPr>
          <w:rFonts w:cstheme="minorHAnsi"/>
          <w:sz w:val="24"/>
          <w:szCs w:val="24"/>
        </w:rPr>
      </w:pPr>
      <w:r>
        <w:rPr>
          <w:rFonts w:cstheme="minorHAnsi"/>
          <w:sz w:val="24"/>
          <w:szCs w:val="24"/>
        </w:rPr>
        <w:t xml:space="preserve">                                                        </w:t>
      </w:r>
      <w:r w:rsidRPr="00252D10">
        <w:rPr>
          <w:rFonts w:cstheme="minorHAnsi"/>
          <w:sz w:val="24"/>
          <w:szCs w:val="24"/>
        </w:rPr>
        <w:t xml:space="preserve"> Black belt</w:t>
      </w:r>
      <w:r>
        <w:rPr>
          <w:rFonts w:cstheme="minorHAnsi"/>
          <w:sz w:val="24"/>
          <w:szCs w:val="24"/>
        </w:rPr>
        <w:t xml:space="preserve">                          (Six sigma organization structure)</w:t>
      </w:r>
    </w:p>
    <w:p w:rsidR="00AE56A2" w:rsidRDefault="00AE56A2" w:rsidP="00AE56A2">
      <w:pPr>
        <w:spacing w:after="0" w:line="240" w:lineRule="auto"/>
        <w:rPr>
          <w:rFonts w:cstheme="minorHAnsi"/>
          <w:sz w:val="24"/>
          <w:szCs w:val="24"/>
        </w:rPr>
      </w:pPr>
      <w:r w:rsidRPr="00252D10">
        <w:rPr>
          <w:rFonts w:cstheme="minorHAnsi"/>
          <w:sz w:val="24"/>
          <w:szCs w:val="24"/>
        </w:rPr>
        <w:t xml:space="preserve">                                                         </w:t>
      </w:r>
    </w:p>
    <w:p w:rsidR="00AE56A2" w:rsidRDefault="00AE56A2" w:rsidP="00AE56A2">
      <w:pPr>
        <w:spacing w:after="0" w:line="240" w:lineRule="auto"/>
        <w:rPr>
          <w:rFonts w:cstheme="minorHAnsi"/>
          <w:sz w:val="24"/>
          <w:szCs w:val="24"/>
        </w:rPr>
      </w:pPr>
      <w:r>
        <w:rPr>
          <w:rFonts w:cstheme="minorHAnsi"/>
          <w:sz w:val="24"/>
          <w:szCs w:val="24"/>
        </w:rPr>
        <w:t xml:space="preserve">                                                         </w:t>
      </w:r>
      <w:r w:rsidRPr="00252D10">
        <w:rPr>
          <w:rFonts w:cstheme="minorHAnsi"/>
          <w:sz w:val="24"/>
          <w:szCs w:val="24"/>
        </w:rPr>
        <w:t>Green belt</w:t>
      </w:r>
    </w:p>
    <w:p w:rsidR="00AE56A2" w:rsidRPr="00252D10" w:rsidRDefault="00AE56A2" w:rsidP="00AE56A2">
      <w:pPr>
        <w:spacing w:after="0" w:line="240" w:lineRule="auto"/>
        <w:rPr>
          <w:rFonts w:cstheme="minorHAnsi"/>
          <w:sz w:val="24"/>
          <w:szCs w:val="24"/>
        </w:rPr>
      </w:pPr>
      <w:r w:rsidRPr="00252D10">
        <w:rPr>
          <w:rFonts w:cstheme="minorHAnsi"/>
          <w:sz w:val="24"/>
          <w:szCs w:val="24"/>
        </w:rPr>
        <w:t xml:space="preserve">                                                     Team members</w:t>
      </w:r>
    </w:p>
    <w:p w:rsidR="00AE56A2" w:rsidRDefault="00AE56A2" w:rsidP="00AE56A2">
      <w:pPr>
        <w:spacing w:after="0" w:line="240" w:lineRule="auto"/>
      </w:pPr>
      <w:r>
        <w:t xml:space="preserve">Apex council – </w:t>
      </w:r>
      <w:proofErr w:type="gramStart"/>
      <w:r>
        <w:t>Highest  authority</w:t>
      </w:r>
      <w:proofErr w:type="gramEnd"/>
      <w:r>
        <w:t xml:space="preserve"> which consists of heads of the functions. The chairman of this council is CEO</w:t>
      </w:r>
    </w:p>
    <w:p w:rsidR="00AE56A2" w:rsidRDefault="00AE56A2" w:rsidP="00AE56A2">
      <w:pPr>
        <w:spacing w:after="0" w:line="240" w:lineRule="auto"/>
      </w:pPr>
      <w:r>
        <w:t xml:space="preserve">Sponsor – Helps in reviewing and monitoring the growth of the project on a </w:t>
      </w:r>
      <w:proofErr w:type="gramStart"/>
      <w:r>
        <w:t>regular  basis</w:t>
      </w:r>
      <w:proofErr w:type="gramEnd"/>
      <w:r>
        <w:t>.</w:t>
      </w:r>
    </w:p>
    <w:p w:rsidR="00AE56A2" w:rsidRDefault="00AE56A2" w:rsidP="00AE56A2">
      <w:pPr>
        <w:spacing w:after="0" w:line="240" w:lineRule="auto"/>
      </w:pPr>
      <w:r>
        <w:t>Champion – Sets the vision and takes the business decisions.</w:t>
      </w:r>
    </w:p>
    <w:p w:rsidR="00AE56A2" w:rsidRDefault="00AE56A2" w:rsidP="00AE56A2">
      <w:pPr>
        <w:spacing w:after="0" w:line="240" w:lineRule="auto"/>
      </w:pPr>
      <w:r>
        <w:t xml:space="preserve">Master Black Belt- He is the person who had completed the black belt certification and had guided nearly 15 </w:t>
      </w:r>
      <w:proofErr w:type="gramStart"/>
      <w:r>
        <w:t>projects  for</w:t>
      </w:r>
      <w:proofErr w:type="gramEnd"/>
      <w:r>
        <w:t xml:space="preserve"> completion.</w:t>
      </w:r>
    </w:p>
    <w:p w:rsidR="00AE56A2" w:rsidRDefault="00AE56A2" w:rsidP="00AE56A2">
      <w:pPr>
        <w:spacing w:after="0" w:line="240" w:lineRule="auto"/>
      </w:pPr>
      <w:r>
        <w:t xml:space="preserve">Black Belts - He is the person who had completed the black belt certification and had guided nearly 4 </w:t>
      </w:r>
      <w:proofErr w:type="gramStart"/>
      <w:r>
        <w:t>projects .</w:t>
      </w:r>
      <w:proofErr w:type="gramEnd"/>
    </w:p>
    <w:p w:rsidR="00AE56A2" w:rsidRDefault="00AE56A2" w:rsidP="00AE56A2">
      <w:pPr>
        <w:spacing w:after="0" w:line="240" w:lineRule="auto"/>
      </w:pPr>
      <w:r>
        <w:t xml:space="preserve">Green Belt - He is the person who had completed the Green belt certification and attained at </w:t>
      </w:r>
      <w:proofErr w:type="gramStart"/>
      <w:r>
        <w:t>least  one</w:t>
      </w:r>
      <w:proofErr w:type="gramEnd"/>
      <w:r>
        <w:t xml:space="preserve"> process improvement project effectively.</w:t>
      </w:r>
    </w:p>
    <w:p w:rsidR="00AE56A2" w:rsidRDefault="00AE56A2" w:rsidP="00AE56A2">
      <w:pPr>
        <w:spacing w:after="0" w:line="240" w:lineRule="auto"/>
      </w:pPr>
      <w:r>
        <w:t>Team Members – Is a fresher who receives a six sigma project after completion of his training.</w:t>
      </w:r>
    </w:p>
    <w:p w:rsidR="00AE56A2" w:rsidRDefault="00AE56A2" w:rsidP="00AE56A2">
      <w:pPr>
        <w:spacing w:after="0" w:line="240" w:lineRule="auto"/>
      </w:pPr>
    </w:p>
    <w:p w:rsidR="00AE56A2" w:rsidRDefault="00AE56A2" w:rsidP="00AE56A2">
      <w:pPr>
        <w:spacing w:after="0" w:line="240" w:lineRule="auto"/>
        <w:rPr>
          <w:b/>
          <w:sz w:val="24"/>
          <w:szCs w:val="24"/>
        </w:rPr>
      </w:pPr>
      <w:proofErr w:type="gramStart"/>
      <w:r>
        <w:rPr>
          <w:b/>
          <w:sz w:val="24"/>
          <w:szCs w:val="24"/>
        </w:rPr>
        <w:t>9  a</w:t>
      </w:r>
      <w:proofErr w:type="gramEnd"/>
      <w:r>
        <w:rPr>
          <w:b/>
          <w:sz w:val="24"/>
          <w:szCs w:val="24"/>
        </w:rPr>
        <w:t>) Discuss the components of service system quality and approaches to quality</w:t>
      </w:r>
    </w:p>
    <w:p w:rsidR="00AE56A2" w:rsidRDefault="00AE56A2" w:rsidP="00AE56A2">
      <w:pPr>
        <w:spacing w:after="0" w:line="240" w:lineRule="auto"/>
        <w:rPr>
          <w:b/>
          <w:sz w:val="24"/>
          <w:szCs w:val="24"/>
        </w:rPr>
      </w:pPr>
      <w:r>
        <w:rPr>
          <w:b/>
          <w:sz w:val="24"/>
          <w:szCs w:val="24"/>
        </w:rPr>
        <w:t xml:space="preserve">        </w:t>
      </w:r>
      <w:proofErr w:type="gramStart"/>
      <w:r>
        <w:rPr>
          <w:b/>
          <w:sz w:val="24"/>
          <w:szCs w:val="24"/>
        </w:rPr>
        <w:t>Management in services.</w:t>
      </w:r>
      <w:proofErr w:type="gramEnd"/>
    </w:p>
    <w:p w:rsidR="00AE56A2" w:rsidRDefault="00AE56A2" w:rsidP="00AE56A2">
      <w:pPr>
        <w:pStyle w:val="NormalWeb"/>
        <w:shd w:val="clear" w:color="auto" w:fill="FFFFFF"/>
        <w:spacing w:before="0" w:beforeAutospacing="0" w:after="250" w:afterAutospacing="0"/>
        <w:rPr>
          <w:b/>
        </w:rPr>
      </w:pPr>
      <w:r>
        <w:rPr>
          <w:b/>
        </w:rPr>
        <w:t xml:space="preserve">    </w:t>
      </w:r>
      <w:proofErr w:type="spellStart"/>
      <w:r>
        <w:rPr>
          <w:b/>
        </w:rPr>
        <w:t>Ans</w:t>
      </w:r>
      <w:proofErr w:type="spellEnd"/>
      <w:r>
        <w:rPr>
          <w:b/>
        </w:rPr>
        <w:t>) Components of Service System Quality</w:t>
      </w:r>
    </w:p>
    <w:p w:rsidR="00AE56A2" w:rsidRPr="00984CA9" w:rsidRDefault="00AE56A2" w:rsidP="00AE56A2">
      <w:pPr>
        <w:pStyle w:val="NormalWeb"/>
        <w:numPr>
          <w:ilvl w:val="0"/>
          <w:numId w:val="13"/>
        </w:numPr>
        <w:shd w:val="clear" w:color="auto" w:fill="FFFFFF"/>
        <w:spacing w:before="0" w:beforeAutospacing="0" w:after="250" w:afterAutospacing="0"/>
        <w:rPr>
          <w:rFonts w:asciiTheme="minorHAnsi" w:hAnsiTheme="minorHAnsi" w:cstheme="minorHAnsi"/>
          <w:color w:val="3F3F3F"/>
        </w:rPr>
      </w:pPr>
      <w:r>
        <w:t xml:space="preserve">Employees – The quality of human contact acts as the basis for the </w:t>
      </w:r>
      <w:proofErr w:type="gramStart"/>
      <w:r>
        <w:t>customers  for</w:t>
      </w:r>
      <w:proofErr w:type="gramEnd"/>
      <w:r>
        <w:t xml:space="preserve"> assessing the service quality. Job satisfaction of service employee is directly elated with the customer satisfaction.</w:t>
      </w:r>
    </w:p>
    <w:p w:rsidR="00AE56A2" w:rsidRPr="00984CA9" w:rsidRDefault="00AE56A2" w:rsidP="00AE56A2">
      <w:pPr>
        <w:pStyle w:val="NormalWeb"/>
        <w:numPr>
          <w:ilvl w:val="0"/>
          <w:numId w:val="13"/>
        </w:numPr>
        <w:shd w:val="clear" w:color="auto" w:fill="FFFFFF"/>
        <w:spacing w:before="0" w:beforeAutospacing="0" w:after="250" w:afterAutospacing="0"/>
        <w:rPr>
          <w:rFonts w:asciiTheme="minorHAnsi" w:hAnsiTheme="minorHAnsi" w:cstheme="minorHAnsi"/>
          <w:color w:val="3F3F3F"/>
        </w:rPr>
      </w:pPr>
      <w:r>
        <w:lastRenderedPageBreak/>
        <w:t xml:space="preserve">Information Technology – It plays an important role in modern service organizations as it has the potential to </w:t>
      </w:r>
      <w:proofErr w:type="gramStart"/>
      <w:r>
        <w:t>process  higher</w:t>
      </w:r>
      <w:proofErr w:type="gramEnd"/>
      <w:r>
        <w:t xml:space="preserve"> volumes of information and serves the customers demanding service at increased speed.</w:t>
      </w:r>
    </w:p>
    <w:p w:rsidR="00AE56A2" w:rsidRDefault="00AE56A2" w:rsidP="00AE56A2">
      <w:pPr>
        <w:pStyle w:val="NormalWeb"/>
        <w:shd w:val="clear" w:color="auto" w:fill="FFFFFF"/>
        <w:spacing w:before="0" w:beforeAutospacing="0" w:after="250" w:afterAutospacing="0"/>
        <w:ind w:left="360"/>
      </w:pPr>
      <w:r>
        <w:t>Approaches to Quality Management</w:t>
      </w:r>
    </w:p>
    <w:p w:rsidR="00AE56A2" w:rsidRDefault="00AE56A2" w:rsidP="00AE56A2">
      <w:pPr>
        <w:pStyle w:val="NormalWeb"/>
        <w:numPr>
          <w:ilvl w:val="0"/>
          <w:numId w:val="14"/>
        </w:numPr>
        <w:shd w:val="clear" w:color="auto" w:fill="FFFFFF"/>
        <w:spacing w:before="0" w:beforeAutospacing="0" w:after="0" w:afterAutospacing="0"/>
        <w:ind w:left="360"/>
      </w:pPr>
      <w:r>
        <w:t>Product attributed approach – The customers assess the compliance of the product with the standardized requirement. This approach concentrates on reliability, durability, conformance, Performance, features, aesthetics and serviceability.</w:t>
      </w:r>
    </w:p>
    <w:p w:rsidR="00AE56A2" w:rsidRDefault="00AE56A2" w:rsidP="00AE56A2">
      <w:pPr>
        <w:pStyle w:val="NormalWeb"/>
        <w:numPr>
          <w:ilvl w:val="0"/>
          <w:numId w:val="14"/>
        </w:numPr>
        <w:shd w:val="clear" w:color="auto" w:fill="FFFFFF"/>
        <w:spacing w:before="0" w:beforeAutospacing="0" w:after="0" w:afterAutospacing="0"/>
        <w:ind w:left="360"/>
      </w:pPr>
      <w:r>
        <w:t>Consumer Oriented Approach – Also called as User based approach. This approach assumes that quality is what the customer perceives.</w:t>
      </w:r>
    </w:p>
    <w:p w:rsidR="00AE56A2" w:rsidRDefault="00AE56A2" w:rsidP="00AE56A2">
      <w:pPr>
        <w:pStyle w:val="NormalWeb"/>
        <w:shd w:val="clear" w:color="auto" w:fill="FFFFFF"/>
        <w:spacing w:before="0" w:beforeAutospacing="0" w:after="0" w:afterAutospacing="0"/>
      </w:pPr>
    </w:p>
    <w:p w:rsidR="00AE56A2" w:rsidRDefault="00AE56A2" w:rsidP="00AE56A2">
      <w:pPr>
        <w:pStyle w:val="NormalWeb"/>
        <w:shd w:val="clear" w:color="auto" w:fill="FFFFFF"/>
        <w:spacing w:before="0" w:beforeAutospacing="0" w:after="0" w:afterAutospacing="0"/>
      </w:pPr>
      <w:r>
        <w:rPr>
          <w:b/>
        </w:rPr>
        <w:t>b) Explain the role played by TQM in the success of financial services.</w:t>
      </w:r>
    </w:p>
    <w:p w:rsidR="00AE56A2" w:rsidRDefault="00AE56A2" w:rsidP="00AE56A2">
      <w:pPr>
        <w:pStyle w:val="NormalWeb"/>
        <w:shd w:val="clear" w:color="auto" w:fill="FFFFFF"/>
        <w:spacing w:before="0" w:beforeAutospacing="0" w:after="0" w:afterAutospacing="0"/>
        <w:ind w:left="360"/>
      </w:pPr>
    </w:p>
    <w:p w:rsidR="00AE56A2" w:rsidRDefault="00AE56A2" w:rsidP="00AE56A2">
      <w:pPr>
        <w:pStyle w:val="NormalWeb"/>
        <w:shd w:val="clear" w:color="auto" w:fill="FFFFFF"/>
        <w:spacing w:before="0" w:beforeAutospacing="0" w:after="0" w:afterAutospacing="0"/>
      </w:pPr>
      <w:proofErr w:type="spellStart"/>
      <w:r>
        <w:t>Ans</w:t>
      </w:r>
      <w:proofErr w:type="spellEnd"/>
      <w:r>
        <w:t xml:space="preserve">) Financial service sector has contributed </w:t>
      </w:r>
      <w:proofErr w:type="gramStart"/>
      <w:r>
        <w:t>significantly  in</w:t>
      </w:r>
      <w:proofErr w:type="gramEnd"/>
      <w:r>
        <w:t xml:space="preserve"> the economic development of our country. Financial service basically includes several organizations like banks, investment agencies, insurance agencies etc.</w:t>
      </w:r>
    </w:p>
    <w:p w:rsidR="00AE56A2" w:rsidRDefault="00AE56A2" w:rsidP="00AE56A2">
      <w:pPr>
        <w:pStyle w:val="NormalWeb"/>
        <w:shd w:val="clear" w:color="auto" w:fill="FFFFFF"/>
        <w:spacing w:before="0" w:beforeAutospacing="0" w:after="0" w:afterAutospacing="0"/>
      </w:pPr>
    </w:p>
    <w:p w:rsidR="00AE56A2" w:rsidRDefault="00AE56A2" w:rsidP="00AE56A2">
      <w:pPr>
        <w:pStyle w:val="NormalWeb"/>
        <w:shd w:val="clear" w:color="auto" w:fill="FFFFFF"/>
        <w:spacing w:before="0" w:beforeAutospacing="0" w:after="0" w:afterAutospacing="0"/>
      </w:pPr>
      <w:r>
        <w:t xml:space="preserve">In financial services, managers and staff are associated with each other. The customer and employee play an important role. Financial companies emphasizes upon enhancing the different </w:t>
      </w:r>
      <w:proofErr w:type="gramStart"/>
      <w:r>
        <w:t>attributes  of</w:t>
      </w:r>
      <w:proofErr w:type="gramEnd"/>
      <w:r>
        <w:t xml:space="preserve"> service products.</w:t>
      </w:r>
    </w:p>
    <w:p w:rsidR="00AE56A2" w:rsidRDefault="00AE56A2" w:rsidP="00AE56A2">
      <w:pPr>
        <w:pStyle w:val="NormalWeb"/>
        <w:shd w:val="clear" w:color="auto" w:fill="FFFFFF"/>
        <w:spacing w:before="0" w:beforeAutospacing="0" w:after="0" w:afterAutospacing="0"/>
      </w:pPr>
      <w:r>
        <w:t xml:space="preserve">The main objective of determining the success of TQM in financial service is to recognize and take appropriate actions for the areas that </w:t>
      </w:r>
      <w:proofErr w:type="gramStart"/>
      <w:r>
        <w:t>needs  greater</w:t>
      </w:r>
      <w:proofErr w:type="gramEnd"/>
      <w:r>
        <w:t xml:space="preserve"> attention. The success of TQM can be understood with the help of determining three main elements of the TQM program</w:t>
      </w:r>
    </w:p>
    <w:p w:rsidR="00AE56A2" w:rsidRDefault="00AE56A2" w:rsidP="00AE56A2">
      <w:pPr>
        <w:pStyle w:val="NormalWeb"/>
        <w:shd w:val="clear" w:color="auto" w:fill="FFFFFF"/>
        <w:spacing w:before="0" w:beforeAutospacing="0" w:after="0" w:afterAutospacing="0"/>
      </w:pPr>
    </w:p>
    <w:p w:rsidR="00AE56A2" w:rsidRDefault="00AE56A2" w:rsidP="00AE56A2">
      <w:pPr>
        <w:pStyle w:val="NormalWeb"/>
        <w:numPr>
          <w:ilvl w:val="0"/>
          <w:numId w:val="15"/>
        </w:numPr>
        <w:shd w:val="clear" w:color="auto" w:fill="FFFFFF"/>
        <w:spacing w:before="0" w:beforeAutospacing="0" w:after="0" w:afterAutospacing="0"/>
      </w:pPr>
      <w:r>
        <w:t>Top management</w:t>
      </w:r>
    </w:p>
    <w:p w:rsidR="00AE56A2" w:rsidRDefault="00AE56A2" w:rsidP="00AE56A2">
      <w:pPr>
        <w:pStyle w:val="NormalWeb"/>
        <w:numPr>
          <w:ilvl w:val="0"/>
          <w:numId w:val="15"/>
        </w:numPr>
        <w:shd w:val="clear" w:color="auto" w:fill="FFFFFF"/>
        <w:spacing w:before="0" w:beforeAutospacing="0" w:after="0" w:afterAutospacing="0"/>
      </w:pPr>
      <w:r>
        <w:t>External customers</w:t>
      </w:r>
    </w:p>
    <w:p w:rsidR="00AE56A2" w:rsidRDefault="00AE56A2" w:rsidP="00AE56A2">
      <w:pPr>
        <w:pStyle w:val="NormalWeb"/>
        <w:numPr>
          <w:ilvl w:val="0"/>
          <w:numId w:val="15"/>
        </w:numPr>
        <w:shd w:val="clear" w:color="auto" w:fill="FFFFFF"/>
        <w:spacing w:before="0" w:beforeAutospacing="0" w:after="0" w:afterAutospacing="0"/>
      </w:pPr>
      <w:r>
        <w:t>Management Team</w:t>
      </w:r>
    </w:p>
    <w:p w:rsidR="00AE56A2" w:rsidRPr="00C64486" w:rsidRDefault="00AE56A2" w:rsidP="00AE56A2">
      <w:pPr>
        <w:pStyle w:val="NormalWeb"/>
        <w:shd w:val="clear" w:color="auto" w:fill="FFFFFF"/>
        <w:spacing w:before="0" w:beforeAutospacing="0" w:after="0" w:afterAutospacing="0"/>
        <w:rPr>
          <w:rFonts w:asciiTheme="minorHAnsi" w:hAnsiTheme="minorHAnsi" w:cstheme="minorHAnsi"/>
          <w:color w:val="3F3F3F"/>
        </w:rPr>
      </w:pPr>
    </w:p>
    <w:p w:rsidR="00D810C7" w:rsidRPr="00290083" w:rsidRDefault="00D810C7" w:rsidP="00D810C7">
      <w:pPr>
        <w:spacing w:after="0" w:line="240" w:lineRule="auto"/>
        <w:jc w:val="both"/>
        <w:rPr>
          <w:rFonts w:cstheme="minorHAnsi"/>
          <w:sz w:val="24"/>
          <w:szCs w:val="24"/>
        </w:rPr>
      </w:pPr>
    </w:p>
    <w:p w:rsidR="00AD20EA" w:rsidRPr="00401D4E" w:rsidRDefault="00AD20EA" w:rsidP="00401D4E">
      <w:pPr>
        <w:shd w:val="clear" w:color="auto" w:fill="FFFFFF"/>
        <w:spacing w:before="100" w:beforeAutospacing="1" w:after="0" w:line="240" w:lineRule="auto"/>
        <w:jc w:val="both"/>
        <w:rPr>
          <w:rFonts w:eastAsia="Times New Roman" w:cstheme="minorHAnsi"/>
          <w:color w:val="191A19"/>
          <w:sz w:val="24"/>
          <w:szCs w:val="24"/>
        </w:rPr>
      </w:pPr>
    </w:p>
    <w:p w:rsidR="002B1FDF" w:rsidRPr="0080373C" w:rsidRDefault="002B1FDF" w:rsidP="0080373C">
      <w:pPr>
        <w:shd w:val="clear" w:color="auto" w:fill="FFFFFF"/>
        <w:spacing w:after="0"/>
        <w:jc w:val="both"/>
        <w:rPr>
          <w:rFonts w:eastAsia="Times New Roman" w:cstheme="minorHAnsi"/>
          <w:sz w:val="24"/>
          <w:szCs w:val="24"/>
          <w:lang w:val="en-IN"/>
        </w:rPr>
      </w:pPr>
    </w:p>
    <w:p w:rsidR="00055DC5" w:rsidRPr="00A225D0" w:rsidRDefault="00F56448" w:rsidP="00BE604C">
      <w:pPr>
        <w:shd w:val="clear" w:color="auto" w:fill="FFFFFF"/>
        <w:spacing w:after="0"/>
        <w:rPr>
          <w:rFonts w:eastAsia="Times New Roman" w:cstheme="minorHAnsi"/>
          <w:color w:val="202124"/>
          <w:sz w:val="24"/>
          <w:szCs w:val="24"/>
          <w:lang w:val="en-IN"/>
        </w:rPr>
      </w:pPr>
      <w:r>
        <w:rPr>
          <w:rFonts w:eastAsia="Times New Roman" w:cstheme="minorHAnsi"/>
          <w:color w:val="202124"/>
          <w:sz w:val="24"/>
          <w:szCs w:val="24"/>
          <w:lang w:val="en-IN"/>
        </w:rPr>
        <w:t xml:space="preserve">                 </w:t>
      </w:r>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591FFE" w:rsidRDefault="00591FFE" w:rsidP="00092E55">
      <w:pPr>
        <w:shd w:val="clear" w:color="auto" w:fill="FFFFFF"/>
        <w:spacing w:after="0" w:line="240" w:lineRule="auto"/>
        <w:rPr>
          <w:rFonts w:eastAsia="Times New Roman" w:cstheme="minorHAnsi"/>
          <w:color w:val="202124"/>
          <w:sz w:val="24"/>
          <w:szCs w:val="24"/>
          <w:lang w:val="en-IN"/>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p w:rsidR="004E0B33" w:rsidRDefault="004E0B33" w:rsidP="00B25BEE">
      <w:pPr>
        <w:jc w:val="both"/>
        <w:rPr>
          <w:rFonts w:cstheme="minorHAnsi"/>
        </w:rPr>
      </w:pPr>
    </w:p>
    <w:sectPr w:rsidR="004E0B33" w:rsidSect="00CA07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871"/>
    <w:multiLevelType w:val="hybridMultilevel"/>
    <w:tmpl w:val="94D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5AD1"/>
    <w:multiLevelType w:val="hybridMultilevel"/>
    <w:tmpl w:val="B878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53491"/>
    <w:multiLevelType w:val="hybridMultilevel"/>
    <w:tmpl w:val="DEC60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D4A70"/>
    <w:multiLevelType w:val="hybridMultilevel"/>
    <w:tmpl w:val="ED00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83181"/>
    <w:multiLevelType w:val="hybridMultilevel"/>
    <w:tmpl w:val="D2963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00E7E"/>
    <w:multiLevelType w:val="hybridMultilevel"/>
    <w:tmpl w:val="5670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6257D"/>
    <w:multiLevelType w:val="hybridMultilevel"/>
    <w:tmpl w:val="B938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9A39C9"/>
    <w:multiLevelType w:val="hybridMultilevel"/>
    <w:tmpl w:val="B152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64BE8"/>
    <w:multiLevelType w:val="hybridMultilevel"/>
    <w:tmpl w:val="8C6EF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A3337"/>
    <w:multiLevelType w:val="hybridMultilevel"/>
    <w:tmpl w:val="153C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2D08D6"/>
    <w:multiLevelType w:val="hybridMultilevel"/>
    <w:tmpl w:val="4F96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2A2FC0"/>
    <w:multiLevelType w:val="hybridMultilevel"/>
    <w:tmpl w:val="0C542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122664"/>
    <w:multiLevelType w:val="hybridMultilevel"/>
    <w:tmpl w:val="195C3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291802"/>
    <w:multiLevelType w:val="multilevel"/>
    <w:tmpl w:val="B328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7442B2"/>
    <w:multiLevelType w:val="multilevel"/>
    <w:tmpl w:val="F1A259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7E5A0CC3"/>
    <w:multiLevelType w:val="hybridMultilevel"/>
    <w:tmpl w:val="7EA4FA8C"/>
    <w:lvl w:ilvl="0" w:tplc="04090011">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11"/>
  </w:num>
  <w:num w:numId="5">
    <w:abstractNumId w:val="8"/>
  </w:num>
  <w:num w:numId="6">
    <w:abstractNumId w:val="1"/>
  </w:num>
  <w:num w:numId="7">
    <w:abstractNumId w:val="9"/>
  </w:num>
  <w:num w:numId="8">
    <w:abstractNumId w:val="12"/>
  </w:num>
  <w:num w:numId="9">
    <w:abstractNumId w:val="3"/>
  </w:num>
  <w:num w:numId="10">
    <w:abstractNumId w:val="14"/>
  </w:num>
  <w:num w:numId="11">
    <w:abstractNumId w:val="0"/>
  </w:num>
  <w:num w:numId="12">
    <w:abstractNumId w:val="10"/>
  </w:num>
  <w:num w:numId="13">
    <w:abstractNumId w:val="15"/>
  </w:num>
  <w:num w:numId="14">
    <w:abstractNumId w:val="7"/>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84131"/>
    <w:rsid w:val="00055DC5"/>
    <w:rsid w:val="00092E55"/>
    <w:rsid w:val="000F23A6"/>
    <w:rsid w:val="00127920"/>
    <w:rsid w:val="001B3812"/>
    <w:rsid w:val="001F2B18"/>
    <w:rsid w:val="00236926"/>
    <w:rsid w:val="00252D10"/>
    <w:rsid w:val="00260DEA"/>
    <w:rsid w:val="00275171"/>
    <w:rsid w:val="00290083"/>
    <w:rsid w:val="00295A60"/>
    <w:rsid w:val="002B1FDF"/>
    <w:rsid w:val="0038166A"/>
    <w:rsid w:val="00387C9C"/>
    <w:rsid w:val="003C4A85"/>
    <w:rsid w:val="00401126"/>
    <w:rsid w:val="00401D4E"/>
    <w:rsid w:val="00417EA0"/>
    <w:rsid w:val="00455AFD"/>
    <w:rsid w:val="004A42A4"/>
    <w:rsid w:val="004E0B33"/>
    <w:rsid w:val="00501BC4"/>
    <w:rsid w:val="00542B2D"/>
    <w:rsid w:val="00554FEE"/>
    <w:rsid w:val="00591FFE"/>
    <w:rsid w:val="00663862"/>
    <w:rsid w:val="00683B1E"/>
    <w:rsid w:val="006A1CFE"/>
    <w:rsid w:val="006E12E3"/>
    <w:rsid w:val="006F4DD1"/>
    <w:rsid w:val="0071734D"/>
    <w:rsid w:val="0074069C"/>
    <w:rsid w:val="00766D06"/>
    <w:rsid w:val="00784131"/>
    <w:rsid w:val="0080373C"/>
    <w:rsid w:val="0084523C"/>
    <w:rsid w:val="0086262F"/>
    <w:rsid w:val="008E7B5F"/>
    <w:rsid w:val="009524C3"/>
    <w:rsid w:val="00984CA9"/>
    <w:rsid w:val="009862E3"/>
    <w:rsid w:val="00987FA8"/>
    <w:rsid w:val="009A3311"/>
    <w:rsid w:val="009A668B"/>
    <w:rsid w:val="009C612E"/>
    <w:rsid w:val="009D7D4A"/>
    <w:rsid w:val="00A225D0"/>
    <w:rsid w:val="00A446C7"/>
    <w:rsid w:val="00A53869"/>
    <w:rsid w:val="00A65D3C"/>
    <w:rsid w:val="00AD20EA"/>
    <w:rsid w:val="00AE56A2"/>
    <w:rsid w:val="00B25BEE"/>
    <w:rsid w:val="00B260C1"/>
    <w:rsid w:val="00B53DED"/>
    <w:rsid w:val="00B83539"/>
    <w:rsid w:val="00BE604C"/>
    <w:rsid w:val="00BF0F48"/>
    <w:rsid w:val="00C64486"/>
    <w:rsid w:val="00C67E03"/>
    <w:rsid w:val="00CA07F9"/>
    <w:rsid w:val="00D265A2"/>
    <w:rsid w:val="00D412B7"/>
    <w:rsid w:val="00D43257"/>
    <w:rsid w:val="00D810C7"/>
    <w:rsid w:val="00DE2113"/>
    <w:rsid w:val="00DF3D13"/>
    <w:rsid w:val="00E95EC0"/>
    <w:rsid w:val="00EC05C1"/>
    <w:rsid w:val="00EF67A7"/>
    <w:rsid w:val="00F0304F"/>
    <w:rsid w:val="00F378E4"/>
    <w:rsid w:val="00F56448"/>
    <w:rsid w:val="00F60352"/>
    <w:rsid w:val="00FB6AC8"/>
    <w:rsid w:val="00FC2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6A"/>
  </w:style>
  <w:style w:type="paragraph" w:styleId="Heading1">
    <w:name w:val="heading 1"/>
    <w:basedOn w:val="Normal"/>
    <w:next w:val="Normal"/>
    <w:link w:val="Heading1Char"/>
    <w:uiPriority w:val="9"/>
    <w:qFormat/>
    <w:rsid w:val="00952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037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564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00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4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8166A"/>
    <w:pPr>
      <w:ind w:left="720"/>
      <w:contextualSpacing/>
    </w:pPr>
  </w:style>
  <w:style w:type="paragraph" w:customStyle="1" w:styleId="topic-paragraph">
    <w:name w:val="topic-paragraph"/>
    <w:basedOn w:val="Normal"/>
    <w:rsid w:val="00B25B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5BEE"/>
    <w:rPr>
      <w:b/>
      <w:bCs/>
    </w:rPr>
  </w:style>
  <w:style w:type="paragraph" w:styleId="NormalWeb">
    <w:name w:val="Normal (Web)"/>
    <w:basedOn w:val="Normal"/>
    <w:uiPriority w:val="99"/>
    <w:unhideWhenUsed/>
    <w:rsid w:val="00EF67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67A7"/>
    <w:rPr>
      <w:i/>
      <w:iCs/>
    </w:rPr>
  </w:style>
  <w:style w:type="character" w:styleId="Hyperlink">
    <w:name w:val="Hyperlink"/>
    <w:basedOn w:val="DefaultParagraphFont"/>
    <w:uiPriority w:val="99"/>
    <w:semiHidden/>
    <w:unhideWhenUsed/>
    <w:rsid w:val="00501BC4"/>
    <w:rPr>
      <w:color w:val="0000FF"/>
      <w:u w:val="single"/>
    </w:rPr>
  </w:style>
  <w:style w:type="character" w:customStyle="1" w:styleId="hgkelc">
    <w:name w:val="hgkelc"/>
    <w:basedOn w:val="DefaultParagraphFont"/>
    <w:rsid w:val="009A668B"/>
  </w:style>
  <w:style w:type="character" w:customStyle="1" w:styleId="jpfdse">
    <w:name w:val="jpfdse"/>
    <w:basedOn w:val="DefaultParagraphFont"/>
    <w:rsid w:val="009A668B"/>
  </w:style>
  <w:style w:type="paragraph" w:styleId="BalloonText">
    <w:name w:val="Balloon Text"/>
    <w:basedOn w:val="Normal"/>
    <w:link w:val="BalloonTextChar"/>
    <w:uiPriority w:val="99"/>
    <w:semiHidden/>
    <w:unhideWhenUsed/>
    <w:rsid w:val="00092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E55"/>
    <w:rPr>
      <w:rFonts w:ascii="Tahoma" w:hAnsi="Tahoma" w:cs="Tahoma"/>
      <w:sz w:val="16"/>
      <w:szCs w:val="16"/>
    </w:rPr>
  </w:style>
  <w:style w:type="character" w:customStyle="1" w:styleId="Heading2Char">
    <w:name w:val="Heading 2 Char"/>
    <w:basedOn w:val="DefaultParagraphFont"/>
    <w:link w:val="Heading2"/>
    <w:uiPriority w:val="9"/>
    <w:rsid w:val="008037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64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90083"/>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semiHidden/>
    <w:unhideWhenUsed/>
    <w:rsid w:val="006A1CFE"/>
    <w:pPr>
      <w:tabs>
        <w:tab w:val="center" w:pos="4680"/>
        <w:tab w:val="right" w:pos="9360"/>
      </w:tabs>
      <w:spacing w:line="276" w:lineRule="auto"/>
    </w:pPr>
    <w:rPr>
      <w:rFonts w:ascii="Calibri" w:eastAsia="Times New Roman" w:hAnsi="Calibri" w:cs="Times New Roman"/>
    </w:rPr>
  </w:style>
  <w:style w:type="character" w:customStyle="1" w:styleId="FooterChar">
    <w:name w:val="Footer Char"/>
    <w:basedOn w:val="DefaultParagraphFont"/>
    <w:link w:val="Footer"/>
    <w:uiPriority w:val="99"/>
    <w:semiHidden/>
    <w:rsid w:val="006A1CF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5171830">
      <w:bodyDiv w:val="1"/>
      <w:marLeft w:val="0"/>
      <w:marRight w:val="0"/>
      <w:marTop w:val="0"/>
      <w:marBottom w:val="0"/>
      <w:divBdr>
        <w:top w:val="none" w:sz="0" w:space="0" w:color="auto"/>
        <w:left w:val="none" w:sz="0" w:space="0" w:color="auto"/>
        <w:bottom w:val="none" w:sz="0" w:space="0" w:color="auto"/>
        <w:right w:val="none" w:sz="0" w:space="0" w:color="auto"/>
      </w:divBdr>
    </w:div>
    <w:div w:id="294415189">
      <w:bodyDiv w:val="1"/>
      <w:marLeft w:val="0"/>
      <w:marRight w:val="0"/>
      <w:marTop w:val="0"/>
      <w:marBottom w:val="0"/>
      <w:divBdr>
        <w:top w:val="none" w:sz="0" w:space="0" w:color="auto"/>
        <w:left w:val="none" w:sz="0" w:space="0" w:color="auto"/>
        <w:bottom w:val="none" w:sz="0" w:space="0" w:color="auto"/>
        <w:right w:val="none" w:sz="0" w:space="0" w:color="auto"/>
      </w:divBdr>
      <w:divsChild>
        <w:div w:id="946085054">
          <w:marLeft w:val="0"/>
          <w:marRight w:val="0"/>
          <w:marTop w:val="0"/>
          <w:marBottom w:val="0"/>
          <w:divBdr>
            <w:top w:val="none" w:sz="0" w:space="0" w:color="auto"/>
            <w:left w:val="none" w:sz="0" w:space="0" w:color="auto"/>
            <w:bottom w:val="none" w:sz="0" w:space="0" w:color="auto"/>
            <w:right w:val="none" w:sz="0" w:space="0" w:color="auto"/>
          </w:divBdr>
        </w:div>
      </w:divsChild>
    </w:div>
    <w:div w:id="545265418">
      <w:bodyDiv w:val="1"/>
      <w:marLeft w:val="0"/>
      <w:marRight w:val="0"/>
      <w:marTop w:val="0"/>
      <w:marBottom w:val="0"/>
      <w:divBdr>
        <w:top w:val="none" w:sz="0" w:space="0" w:color="auto"/>
        <w:left w:val="none" w:sz="0" w:space="0" w:color="auto"/>
        <w:bottom w:val="none" w:sz="0" w:space="0" w:color="auto"/>
        <w:right w:val="none" w:sz="0" w:space="0" w:color="auto"/>
      </w:divBdr>
    </w:div>
    <w:div w:id="737827408">
      <w:bodyDiv w:val="1"/>
      <w:marLeft w:val="0"/>
      <w:marRight w:val="0"/>
      <w:marTop w:val="0"/>
      <w:marBottom w:val="0"/>
      <w:divBdr>
        <w:top w:val="none" w:sz="0" w:space="0" w:color="auto"/>
        <w:left w:val="none" w:sz="0" w:space="0" w:color="auto"/>
        <w:bottom w:val="none" w:sz="0" w:space="0" w:color="auto"/>
        <w:right w:val="none" w:sz="0" w:space="0" w:color="auto"/>
      </w:divBdr>
    </w:div>
    <w:div w:id="1000081005">
      <w:bodyDiv w:val="1"/>
      <w:marLeft w:val="0"/>
      <w:marRight w:val="0"/>
      <w:marTop w:val="0"/>
      <w:marBottom w:val="0"/>
      <w:divBdr>
        <w:top w:val="none" w:sz="0" w:space="0" w:color="auto"/>
        <w:left w:val="none" w:sz="0" w:space="0" w:color="auto"/>
        <w:bottom w:val="none" w:sz="0" w:space="0" w:color="auto"/>
        <w:right w:val="none" w:sz="0" w:space="0" w:color="auto"/>
      </w:divBdr>
    </w:div>
    <w:div w:id="1056079500">
      <w:bodyDiv w:val="1"/>
      <w:marLeft w:val="0"/>
      <w:marRight w:val="0"/>
      <w:marTop w:val="0"/>
      <w:marBottom w:val="0"/>
      <w:divBdr>
        <w:top w:val="none" w:sz="0" w:space="0" w:color="auto"/>
        <w:left w:val="none" w:sz="0" w:space="0" w:color="auto"/>
        <w:bottom w:val="none" w:sz="0" w:space="0" w:color="auto"/>
        <w:right w:val="none" w:sz="0" w:space="0" w:color="auto"/>
      </w:divBdr>
    </w:div>
    <w:div w:id="1258370585">
      <w:bodyDiv w:val="1"/>
      <w:marLeft w:val="0"/>
      <w:marRight w:val="0"/>
      <w:marTop w:val="0"/>
      <w:marBottom w:val="0"/>
      <w:divBdr>
        <w:top w:val="none" w:sz="0" w:space="0" w:color="auto"/>
        <w:left w:val="none" w:sz="0" w:space="0" w:color="auto"/>
        <w:bottom w:val="none" w:sz="0" w:space="0" w:color="auto"/>
        <w:right w:val="none" w:sz="0" w:space="0" w:color="auto"/>
      </w:divBdr>
    </w:div>
    <w:div w:id="1298490506">
      <w:bodyDiv w:val="1"/>
      <w:marLeft w:val="0"/>
      <w:marRight w:val="0"/>
      <w:marTop w:val="0"/>
      <w:marBottom w:val="0"/>
      <w:divBdr>
        <w:top w:val="none" w:sz="0" w:space="0" w:color="auto"/>
        <w:left w:val="none" w:sz="0" w:space="0" w:color="auto"/>
        <w:bottom w:val="none" w:sz="0" w:space="0" w:color="auto"/>
        <w:right w:val="none" w:sz="0" w:space="0" w:color="auto"/>
      </w:divBdr>
    </w:div>
    <w:div w:id="1350645917">
      <w:bodyDiv w:val="1"/>
      <w:marLeft w:val="0"/>
      <w:marRight w:val="0"/>
      <w:marTop w:val="0"/>
      <w:marBottom w:val="0"/>
      <w:divBdr>
        <w:top w:val="none" w:sz="0" w:space="0" w:color="auto"/>
        <w:left w:val="none" w:sz="0" w:space="0" w:color="auto"/>
        <w:bottom w:val="none" w:sz="0" w:space="0" w:color="auto"/>
        <w:right w:val="none" w:sz="0" w:space="0" w:color="auto"/>
      </w:divBdr>
      <w:divsChild>
        <w:div w:id="1028873823">
          <w:marLeft w:val="0"/>
          <w:marRight w:val="0"/>
          <w:marTop w:val="0"/>
          <w:marBottom w:val="0"/>
          <w:divBdr>
            <w:top w:val="none" w:sz="0" w:space="0" w:color="auto"/>
            <w:left w:val="none" w:sz="0" w:space="0" w:color="auto"/>
            <w:bottom w:val="none" w:sz="0" w:space="0" w:color="auto"/>
            <w:right w:val="none" w:sz="0" w:space="0" w:color="auto"/>
          </w:divBdr>
          <w:divsChild>
            <w:div w:id="1173034571">
              <w:marLeft w:val="0"/>
              <w:marRight w:val="0"/>
              <w:marTop w:val="0"/>
              <w:marBottom w:val="0"/>
              <w:divBdr>
                <w:top w:val="none" w:sz="0" w:space="0" w:color="auto"/>
                <w:left w:val="none" w:sz="0" w:space="0" w:color="auto"/>
                <w:bottom w:val="none" w:sz="0" w:space="0" w:color="auto"/>
                <w:right w:val="none" w:sz="0" w:space="0" w:color="auto"/>
              </w:divBdr>
            </w:div>
          </w:divsChild>
        </w:div>
        <w:div w:id="1868640138">
          <w:marLeft w:val="0"/>
          <w:marRight w:val="0"/>
          <w:marTop w:val="0"/>
          <w:marBottom w:val="0"/>
          <w:divBdr>
            <w:top w:val="none" w:sz="0" w:space="0" w:color="auto"/>
            <w:left w:val="none" w:sz="0" w:space="0" w:color="auto"/>
            <w:bottom w:val="none" w:sz="0" w:space="0" w:color="auto"/>
            <w:right w:val="none" w:sz="0" w:space="0" w:color="auto"/>
          </w:divBdr>
          <w:divsChild>
            <w:div w:id="363681110">
              <w:marLeft w:val="0"/>
              <w:marRight w:val="0"/>
              <w:marTop w:val="0"/>
              <w:marBottom w:val="0"/>
              <w:divBdr>
                <w:top w:val="none" w:sz="0" w:space="0" w:color="auto"/>
                <w:left w:val="none" w:sz="0" w:space="0" w:color="auto"/>
                <w:bottom w:val="none" w:sz="0" w:space="0" w:color="auto"/>
                <w:right w:val="none" w:sz="0" w:space="0" w:color="auto"/>
              </w:divBdr>
            </w:div>
          </w:divsChild>
        </w:div>
        <w:div w:id="463354050">
          <w:marLeft w:val="0"/>
          <w:marRight w:val="0"/>
          <w:marTop w:val="0"/>
          <w:marBottom w:val="0"/>
          <w:divBdr>
            <w:top w:val="none" w:sz="0" w:space="0" w:color="auto"/>
            <w:left w:val="none" w:sz="0" w:space="0" w:color="auto"/>
            <w:bottom w:val="none" w:sz="0" w:space="0" w:color="auto"/>
            <w:right w:val="none" w:sz="0" w:space="0" w:color="auto"/>
          </w:divBdr>
          <w:divsChild>
            <w:div w:id="1262376490">
              <w:marLeft w:val="0"/>
              <w:marRight w:val="0"/>
              <w:marTop w:val="0"/>
              <w:marBottom w:val="0"/>
              <w:divBdr>
                <w:top w:val="none" w:sz="0" w:space="0" w:color="auto"/>
                <w:left w:val="none" w:sz="0" w:space="0" w:color="auto"/>
                <w:bottom w:val="none" w:sz="0" w:space="0" w:color="auto"/>
                <w:right w:val="none" w:sz="0" w:space="0" w:color="auto"/>
              </w:divBdr>
            </w:div>
          </w:divsChild>
        </w:div>
        <w:div w:id="1822500021">
          <w:marLeft w:val="0"/>
          <w:marRight w:val="0"/>
          <w:marTop w:val="0"/>
          <w:marBottom w:val="0"/>
          <w:divBdr>
            <w:top w:val="none" w:sz="0" w:space="0" w:color="auto"/>
            <w:left w:val="none" w:sz="0" w:space="0" w:color="auto"/>
            <w:bottom w:val="none" w:sz="0" w:space="0" w:color="auto"/>
            <w:right w:val="none" w:sz="0" w:space="0" w:color="auto"/>
          </w:divBdr>
          <w:divsChild>
            <w:div w:id="630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2216">
      <w:bodyDiv w:val="1"/>
      <w:marLeft w:val="0"/>
      <w:marRight w:val="0"/>
      <w:marTop w:val="0"/>
      <w:marBottom w:val="0"/>
      <w:divBdr>
        <w:top w:val="none" w:sz="0" w:space="0" w:color="auto"/>
        <w:left w:val="none" w:sz="0" w:space="0" w:color="auto"/>
        <w:bottom w:val="none" w:sz="0" w:space="0" w:color="auto"/>
        <w:right w:val="none" w:sz="0" w:space="0" w:color="auto"/>
      </w:divBdr>
    </w:div>
    <w:div w:id="1413284004">
      <w:bodyDiv w:val="1"/>
      <w:marLeft w:val="0"/>
      <w:marRight w:val="0"/>
      <w:marTop w:val="0"/>
      <w:marBottom w:val="0"/>
      <w:divBdr>
        <w:top w:val="none" w:sz="0" w:space="0" w:color="auto"/>
        <w:left w:val="none" w:sz="0" w:space="0" w:color="auto"/>
        <w:bottom w:val="none" w:sz="0" w:space="0" w:color="auto"/>
        <w:right w:val="none" w:sz="0" w:space="0" w:color="auto"/>
      </w:divBdr>
    </w:div>
    <w:div w:id="1481070795">
      <w:bodyDiv w:val="1"/>
      <w:marLeft w:val="0"/>
      <w:marRight w:val="0"/>
      <w:marTop w:val="0"/>
      <w:marBottom w:val="0"/>
      <w:divBdr>
        <w:top w:val="none" w:sz="0" w:space="0" w:color="auto"/>
        <w:left w:val="none" w:sz="0" w:space="0" w:color="auto"/>
        <w:bottom w:val="none" w:sz="0" w:space="0" w:color="auto"/>
        <w:right w:val="none" w:sz="0" w:space="0" w:color="auto"/>
      </w:divBdr>
      <w:divsChild>
        <w:div w:id="1610426914">
          <w:marLeft w:val="0"/>
          <w:marRight w:val="0"/>
          <w:marTop w:val="0"/>
          <w:marBottom w:val="250"/>
          <w:divBdr>
            <w:top w:val="none" w:sz="0" w:space="0" w:color="auto"/>
            <w:left w:val="none" w:sz="0" w:space="0" w:color="auto"/>
            <w:bottom w:val="none" w:sz="0" w:space="0" w:color="auto"/>
            <w:right w:val="none" w:sz="0" w:space="0" w:color="auto"/>
          </w:divBdr>
          <w:divsChild>
            <w:div w:id="4244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98647">
      <w:bodyDiv w:val="1"/>
      <w:marLeft w:val="0"/>
      <w:marRight w:val="0"/>
      <w:marTop w:val="0"/>
      <w:marBottom w:val="0"/>
      <w:divBdr>
        <w:top w:val="none" w:sz="0" w:space="0" w:color="auto"/>
        <w:left w:val="none" w:sz="0" w:space="0" w:color="auto"/>
        <w:bottom w:val="none" w:sz="0" w:space="0" w:color="auto"/>
        <w:right w:val="none" w:sz="0" w:space="0" w:color="auto"/>
      </w:divBdr>
    </w:div>
    <w:div w:id="1854028898">
      <w:bodyDiv w:val="1"/>
      <w:marLeft w:val="0"/>
      <w:marRight w:val="0"/>
      <w:marTop w:val="0"/>
      <w:marBottom w:val="0"/>
      <w:divBdr>
        <w:top w:val="none" w:sz="0" w:space="0" w:color="auto"/>
        <w:left w:val="none" w:sz="0" w:space="0" w:color="auto"/>
        <w:bottom w:val="none" w:sz="0" w:space="0" w:color="auto"/>
        <w:right w:val="none" w:sz="0" w:space="0" w:color="auto"/>
      </w:divBdr>
      <w:divsChild>
        <w:div w:id="987168871">
          <w:marLeft w:val="0"/>
          <w:marRight w:val="0"/>
          <w:marTop w:val="0"/>
          <w:marBottom w:val="0"/>
          <w:divBdr>
            <w:top w:val="none" w:sz="0" w:space="0" w:color="auto"/>
            <w:left w:val="none" w:sz="0" w:space="0" w:color="auto"/>
            <w:bottom w:val="none" w:sz="0" w:space="0" w:color="auto"/>
            <w:right w:val="none" w:sz="0" w:space="0" w:color="auto"/>
          </w:divBdr>
          <w:divsChild>
            <w:div w:id="29961531">
              <w:marLeft w:val="0"/>
              <w:marRight w:val="0"/>
              <w:marTop w:val="0"/>
              <w:marBottom w:val="0"/>
              <w:divBdr>
                <w:top w:val="none" w:sz="0" w:space="0" w:color="auto"/>
                <w:left w:val="none" w:sz="0" w:space="0" w:color="auto"/>
                <w:bottom w:val="none" w:sz="0" w:space="0" w:color="auto"/>
                <w:right w:val="none" w:sz="0" w:space="0" w:color="auto"/>
              </w:divBdr>
            </w:div>
          </w:divsChild>
        </w:div>
        <w:div w:id="1899634920">
          <w:marLeft w:val="0"/>
          <w:marRight w:val="0"/>
          <w:marTop w:val="0"/>
          <w:marBottom w:val="0"/>
          <w:divBdr>
            <w:top w:val="none" w:sz="0" w:space="0" w:color="auto"/>
            <w:left w:val="none" w:sz="0" w:space="0" w:color="auto"/>
            <w:bottom w:val="none" w:sz="0" w:space="0" w:color="auto"/>
            <w:right w:val="none" w:sz="0" w:space="0" w:color="auto"/>
          </w:divBdr>
          <w:divsChild>
            <w:div w:id="800416404">
              <w:marLeft w:val="0"/>
              <w:marRight w:val="0"/>
              <w:marTop w:val="0"/>
              <w:marBottom w:val="0"/>
              <w:divBdr>
                <w:top w:val="none" w:sz="0" w:space="0" w:color="auto"/>
                <w:left w:val="none" w:sz="0" w:space="0" w:color="auto"/>
                <w:bottom w:val="none" w:sz="0" w:space="0" w:color="auto"/>
                <w:right w:val="none" w:sz="0" w:space="0" w:color="auto"/>
              </w:divBdr>
              <w:divsChild>
                <w:div w:id="17282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7410">
      <w:bodyDiv w:val="1"/>
      <w:marLeft w:val="0"/>
      <w:marRight w:val="0"/>
      <w:marTop w:val="0"/>
      <w:marBottom w:val="0"/>
      <w:divBdr>
        <w:top w:val="none" w:sz="0" w:space="0" w:color="auto"/>
        <w:left w:val="none" w:sz="0" w:space="0" w:color="auto"/>
        <w:bottom w:val="none" w:sz="0" w:space="0" w:color="auto"/>
        <w:right w:val="none" w:sz="0" w:space="0" w:color="auto"/>
      </w:divBdr>
      <w:divsChild>
        <w:div w:id="7713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rect_costs" TargetMode="External"/><Relationship Id="rId13" Type="http://schemas.openxmlformats.org/officeDocument/2006/relationships/hyperlink" Target="https://hrmpractice.com/tag/development/" TargetMode="External"/><Relationship Id="rId18" Type="http://schemas.openxmlformats.org/officeDocument/2006/relationships/hyperlink" Target="https://hrmpractice.com/members/" TargetMode="External"/><Relationship Id="rId26" Type="http://schemas.openxmlformats.org/officeDocument/2006/relationships/hyperlink" Target="https://hrmpractice.com/satisfaction/" TargetMode="External"/><Relationship Id="rId3" Type="http://schemas.openxmlformats.org/officeDocument/2006/relationships/settings" Target="settings.xml"/><Relationship Id="rId21" Type="http://schemas.openxmlformats.org/officeDocument/2006/relationships/hyperlink" Target="https://hrmpractice.com/member/" TargetMode="External"/><Relationship Id="rId7" Type="http://schemas.openxmlformats.org/officeDocument/2006/relationships/hyperlink" Target="https://en.wikipedia.org/wiki/Overhead_(business)" TargetMode="External"/><Relationship Id="rId12" Type="http://schemas.openxmlformats.org/officeDocument/2006/relationships/image" Target="media/image1.jpeg"/><Relationship Id="rId17" Type="http://schemas.openxmlformats.org/officeDocument/2006/relationships/hyperlink" Target="https://hrmpractice.com/member/" TargetMode="External"/><Relationship Id="rId25" Type="http://schemas.openxmlformats.org/officeDocument/2006/relationships/hyperlink" Target="https://hrmpractice.com/communication/" TargetMode="External"/><Relationship Id="rId2" Type="http://schemas.openxmlformats.org/officeDocument/2006/relationships/styles" Target="styles.xml"/><Relationship Id="rId16" Type="http://schemas.openxmlformats.org/officeDocument/2006/relationships/hyperlink" Target="https://hrmpractice.com/tag/development/" TargetMode="External"/><Relationship Id="rId20" Type="http://schemas.openxmlformats.org/officeDocument/2006/relationships/hyperlink" Target="https://hrmpractice.com/leadership/" TargetMode="External"/><Relationship Id="rId29" Type="http://schemas.openxmlformats.org/officeDocument/2006/relationships/hyperlink" Target="https://creately.com/usage/force-field-analysis-examples-templates/" TargetMode="External"/><Relationship Id="rId1" Type="http://schemas.openxmlformats.org/officeDocument/2006/relationships/numbering" Target="numbering.xml"/><Relationship Id="rId6" Type="http://schemas.openxmlformats.org/officeDocument/2006/relationships/hyperlink" Target="https://en.wikipedia.org/wiki/Indirect_costs" TargetMode="External"/><Relationship Id="rId11" Type="http://schemas.openxmlformats.org/officeDocument/2006/relationships/hyperlink" Target="https://en.wikipedia.org/wiki/Total_quality_management" TargetMode="External"/><Relationship Id="rId24" Type="http://schemas.openxmlformats.org/officeDocument/2006/relationships/hyperlink" Target="https://hrmpractice.com/members/" TargetMode="External"/><Relationship Id="rId32" Type="http://schemas.openxmlformats.org/officeDocument/2006/relationships/theme" Target="theme/theme1.xml"/><Relationship Id="rId5" Type="http://schemas.openxmlformats.org/officeDocument/2006/relationships/hyperlink" Target="https://en.wikipedia.org/wiki/Costing" TargetMode="External"/><Relationship Id="rId15" Type="http://schemas.openxmlformats.org/officeDocument/2006/relationships/hyperlink" Target="https://hrmpractice.com/members/" TargetMode="External"/><Relationship Id="rId23" Type="http://schemas.openxmlformats.org/officeDocument/2006/relationships/hyperlink" Target="https://hrmpractice.com/management/" TargetMode="External"/><Relationship Id="rId28" Type="http://schemas.openxmlformats.org/officeDocument/2006/relationships/hyperlink" Target="https://creately.com/blog/diagrams/change-management-tools-list/" TargetMode="External"/><Relationship Id="rId10" Type="http://schemas.openxmlformats.org/officeDocument/2006/relationships/hyperlink" Target="https://en.wikipedia.org/wiki/EFQM" TargetMode="External"/><Relationship Id="rId19" Type="http://schemas.openxmlformats.org/officeDocument/2006/relationships/hyperlink" Target="https://hrmpractice.com/memb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EFQM_Excellence_Award" TargetMode="External"/><Relationship Id="rId14" Type="http://schemas.openxmlformats.org/officeDocument/2006/relationships/hyperlink" Target="https://hrmpractice.com/tag/development/" TargetMode="External"/><Relationship Id="rId22" Type="http://schemas.openxmlformats.org/officeDocument/2006/relationships/hyperlink" Target="https://hrmpractice.com/communication/" TargetMode="External"/><Relationship Id="rId27" Type="http://schemas.openxmlformats.org/officeDocument/2006/relationships/hyperlink" Target="https://hrmpractice.com/job-satisfaction/" TargetMode="External"/><Relationship Id="rId30" Type="http://schemas.openxmlformats.org/officeDocument/2006/relationships/hyperlink" Target="https://creately.com/usage/kurt-lewin-change-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12</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dc:creator>
  <cp:lastModifiedBy>SREE</cp:lastModifiedBy>
  <cp:revision>35</cp:revision>
  <dcterms:created xsi:type="dcterms:W3CDTF">2022-07-24T10:14:00Z</dcterms:created>
  <dcterms:modified xsi:type="dcterms:W3CDTF">2022-07-25T11:56:00Z</dcterms:modified>
</cp:coreProperties>
</file>