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E0" w:rsidRDefault="00084BE0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201EB2" w:rsidRDefault="00201EB2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bookmarkStart w:id="0" w:name="_GoBack"/>
      <w:bookmarkEnd w:id="0"/>
      <w:r w:rsidR="00CF0011">
        <w:rPr>
          <w:rFonts w:ascii="Times New Roman" w:hAnsi="Times New Roman" w:cs="Times New Roman"/>
          <w:b/>
          <w:sz w:val="40"/>
          <w:szCs w:val="40"/>
          <w:vertAlign w:val="superscript"/>
        </w:rPr>
        <w:t>BS206HS</w:t>
      </w:r>
    </w:p>
    <w:p w:rsidR="00DD3DF3" w:rsidRDefault="00201EB2" w:rsidP="00DD3DF3">
      <w:pPr>
        <w:keepLines/>
        <w:spacing w:line="240" w:lineRule="auto"/>
        <w:contextualSpacing/>
        <w:mirrorIndents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</w:p>
    <w:p w:rsidR="003E490C" w:rsidRPr="00C87489" w:rsidRDefault="003E490C" w:rsidP="00DD3DF3">
      <w:pPr>
        <w:keepLines/>
        <w:spacing w:line="360" w:lineRule="auto"/>
        <w:contextualSpacing/>
        <w:mirrorIndents/>
        <w:rPr>
          <w:rFonts w:ascii="Times New Roman" w:hAnsi="Times New Roman" w:cs="Times New Roman"/>
          <w:b/>
          <w:sz w:val="40"/>
          <w:szCs w:val="40"/>
          <w:vertAlign w:val="subscript"/>
        </w:rPr>
      </w:pPr>
      <w:r w:rsidRPr="00C87489">
        <w:rPr>
          <w:rFonts w:ascii="Times New Roman" w:hAnsi="Times New Roman" w:cs="Times New Roman"/>
          <w:b/>
          <w:sz w:val="40"/>
          <w:szCs w:val="40"/>
          <w:vertAlign w:val="subscript"/>
        </w:rPr>
        <w:t>(An Autonomous Institution)</w:t>
      </w:r>
    </w:p>
    <w:p w:rsidR="00C87489" w:rsidRPr="00C87489" w:rsidRDefault="00C87489" w:rsidP="00DD3DF3">
      <w:pPr>
        <w:spacing w:line="360" w:lineRule="auto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B.</w:t>
      </w:r>
      <w:r w:rsidR="00005E48">
        <w:rPr>
          <w:rFonts w:ascii="Times New Roman" w:hAnsi="Times New Roman" w:cs="Times New Roman"/>
          <w:b/>
          <w:sz w:val="36"/>
          <w:szCs w:val="36"/>
          <w:vertAlign w:val="superscript"/>
        </w:rPr>
        <w:t>E. (EEE/ECE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) I-Semester (AICTE) Examination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, March-2023</w:t>
      </w:r>
    </w:p>
    <w:p w:rsidR="00201EB2" w:rsidRPr="00B814ED" w:rsidRDefault="00060797" w:rsidP="00DD3DF3">
      <w:pPr>
        <w:spacing w:line="276" w:lineRule="auto"/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  <w:r w:rsidR="00DB5527">
        <w:rPr>
          <w:rFonts w:ascii="Times New Roman" w:hAnsi="Times New Roman" w:cs="Times New Roman"/>
          <w:b/>
          <w:sz w:val="40"/>
          <w:szCs w:val="40"/>
          <w:vertAlign w:val="superscript"/>
        </w:rPr>
        <w:t>CHEMISTRY</w:t>
      </w:r>
    </w:p>
    <w:p w:rsidR="00201EB2" w:rsidRDefault="00201EB2" w:rsidP="00201EB2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 w:rsidR="00CF0011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73701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 w:rsidR="009B4183"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="005D33D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the questions.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1F4C5F" w:rsidRPr="00A81A44" w:rsidTr="007B6B79">
        <w:tc>
          <w:tcPr>
            <w:tcW w:w="817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</w:tcPr>
          <w:p w:rsidR="001F4C5F" w:rsidRPr="00A81A44" w:rsidRDefault="001F4C5F" w:rsidP="007B6B7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D373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CC2D3D" w:rsidRDefault="00BE4EEA" w:rsidP="00BE4EEA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185693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AD0F97" w:rsidRPr="00CC2D3D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</w:p>
        </w:tc>
        <w:tc>
          <w:tcPr>
            <w:tcW w:w="7655" w:type="dxa"/>
          </w:tcPr>
          <w:p w:rsidR="001F4C5F" w:rsidRPr="00CC2D3D" w:rsidRDefault="00D02EA4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C068C4">
              <w:rPr>
                <w:rFonts w:ascii="Times New Roman" w:hAnsi="Times New Roman" w:cs="Times New Roman"/>
                <w:szCs w:val="24"/>
              </w:rPr>
              <w:t>What are the monomers of Bakelite and Nylon6,6 Polymers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D02EA4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F4C5F" w:rsidRDefault="00B520AC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CC2D3D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</w:tc>
        <w:tc>
          <w:tcPr>
            <w:tcW w:w="7655" w:type="dxa"/>
          </w:tcPr>
          <w:p w:rsidR="001F4C5F" w:rsidRPr="00C068C4" w:rsidRDefault="00C068C4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 w:rsidRPr="00C068C4">
              <w:rPr>
                <w:rFonts w:ascii="Times New Roman" w:hAnsi="Times New Roman" w:cs="Times New Roman"/>
                <w:szCs w:val="24"/>
              </w:rPr>
              <w:t>Define octane number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D02EA4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F4C5F" w:rsidRDefault="00B520AC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CC2D3D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7655" w:type="dxa"/>
          </w:tcPr>
          <w:p w:rsidR="001F4C5F" w:rsidRPr="00C068C4" w:rsidRDefault="00C068C4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 w:rsidRPr="00C068C4">
              <w:rPr>
                <w:rFonts w:ascii="Times New Roman" w:hAnsi="Times New Roman" w:cs="Times New Roman"/>
                <w:szCs w:val="24"/>
              </w:rPr>
              <w:t>What are the advantages of biodiesel over petrodiesel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D02EA4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F4C5F" w:rsidRDefault="00B520AC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A81A44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655" w:type="dxa"/>
          </w:tcPr>
          <w:p w:rsidR="001F4C5F" w:rsidRPr="00A81A44" w:rsidRDefault="00DF1D17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Compare primary and secondary batteries.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D02EA4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F4C5F" w:rsidRDefault="00B520AC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A81A44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655" w:type="dxa"/>
          </w:tcPr>
          <w:p w:rsidR="001F4C5F" w:rsidRPr="00C068C4" w:rsidRDefault="007E27F8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 w:rsidRPr="00C068C4">
              <w:rPr>
                <w:rFonts w:ascii="Times New Roman" w:hAnsi="Times New Roman" w:cs="Times New Roman"/>
                <w:szCs w:val="24"/>
              </w:rPr>
              <w:t>Calculate the single electrode potential of Cu+2 (0.1 M)/ Cu electrode at 25º C. Given E0 of Cu 0.34 volts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D02EA4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F4C5F" w:rsidRDefault="00105190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C068C4" w:rsidRDefault="005D049E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Distinguish between LPG and CNG.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D02EA4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F4C5F" w:rsidRDefault="00105190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C068C4" w:rsidRDefault="007E27F8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68C4">
              <w:rPr>
                <w:rFonts w:ascii="Times New Roman" w:hAnsi="Times New Roman" w:cs="Times New Roman"/>
                <w:sz w:val="24"/>
                <w:szCs w:val="24"/>
              </w:rPr>
              <w:t>What is alkalinity in water .  what are the ions responsible for alkalinity in water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7E27F8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F4C5F" w:rsidRDefault="00105190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C068C4" w:rsidRDefault="00EE7545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Differentiate HCV and LCV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D02EA4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F4C5F" w:rsidRDefault="00105190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A81A44" w:rsidRDefault="007E27F8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8C4">
              <w:rPr>
                <w:rFonts w:ascii="Times New Roman" w:hAnsi="Times New Roman" w:cs="Times New Roman"/>
                <w:sz w:val="24"/>
                <w:szCs w:val="24"/>
              </w:rPr>
              <w:t>What is the Principle involved in the cathodic protection method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D02EA4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F4C5F" w:rsidRDefault="00105190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7E27F8" w:rsidRDefault="007E27F8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7F8">
              <w:rPr>
                <w:rFonts w:ascii="Times New Roman" w:hAnsi="Times New Roman" w:cs="Times New Roman"/>
                <w:sz w:val="24"/>
                <w:szCs w:val="24"/>
              </w:rPr>
              <w:t>Give any 2 applications of conducting polymers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D02EA4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F4C5F" w:rsidRDefault="00105190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0D373A" w:rsidRDefault="000D373A" w:rsidP="000D373A">
      <w:pPr>
        <w:contextualSpacing/>
        <w:rPr>
          <w:rFonts w:ascii="Times New Roman" w:hAnsi="Times New Roman" w:cs="Times New Roman"/>
          <w:b/>
          <w:vertAlign w:val="superscript"/>
        </w:rPr>
      </w:pPr>
    </w:p>
    <w:p w:rsidR="000D373A" w:rsidRDefault="000D373A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0D373A" w:rsidRDefault="000D373A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953643" w:rsidRDefault="00953643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CA419C" w:rsidRDefault="00CA419C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CA419C" w:rsidRDefault="00CA419C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185693" w:rsidRDefault="00185693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572A2F" w:rsidRDefault="00572A2F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PTO</w:t>
      </w:r>
    </w:p>
    <w:p w:rsidR="00953643" w:rsidRDefault="00953643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2764B8" w:rsidRDefault="002764B8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0C40AB" w:rsidRDefault="00201EB2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61712E" w:rsidRDefault="00201EB2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ab/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386FFC" w:rsidRPr="00A81A44" w:rsidTr="00F60594">
        <w:trPr>
          <w:trHeight w:val="831"/>
        </w:trPr>
        <w:tc>
          <w:tcPr>
            <w:tcW w:w="817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29224F" w:rsidRDefault="0029224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F60594" w:rsidRDefault="00F6059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386FFC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1B1245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EE7545" w:rsidRDefault="00874D51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7545">
              <w:rPr>
                <w:rFonts w:ascii="Times New Roman" w:hAnsi="Times New Roman" w:cs="Times New Roman"/>
                <w:sz w:val="24"/>
                <w:szCs w:val="24"/>
              </w:rPr>
              <w:t>Describe the construction and working of Quinhydrone electrode</w:t>
            </w:r>
          </w:p>
        </w:tc>
        <w:tc>
          <w:tcPr>
            <w:tcW w:w="992" w:type="dxa"/>
          </w:tcPr>
          <w:p w:rsidR="00875BA8" w:rsidRPr="00A81A44" w:rsidRDefault="006F722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75BA8" w:rsidRPr="00A81A44" w:rsidRDefault="00E6549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5BA8" w:rsidRDefault="002F70D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9D5B90" w:rsidRPr="00EE7545" w:rsidRDefault="009D5B90" w:rsidP="009D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545">
              <w:rPr>
                <w:rFonts w:ascii="Times New Roman" w:hAnsi="Times New Roman" w:cs="Times New Roman"/>
                <w:sz w:val="24"/>
                <w:szCs w:val="24"/>
              </w:rPr>
              <w:t>Write the cell reaction and calculate the emf of following cell at 25◦C. Zn(s) IZn+2 (0.2M) II Ag+ (0.02M) I Ag(s) Given E◦ Zn+2/Zn =-0.76v, E◦ Ag+ /Ag= +0.8v.</w:t>
            </w:r>
          </w:p>
          <w:p w:rsidR="00875BA8" w:rsidRPr="00EE7545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E6549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5BA8" w:rsidRDefault="002F70D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75BA8" w:rsidRPr="00A81A44" w:rsidTr="00F60594">
        <w:trPr>
          <w:trHeight w:val="569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7E3C72" w:rsidRDefault="007E3C7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C72">
              <w:rPr>
                <w:rFonts w:ascii="Times New Roman" w:hAnsi="Times New Roman" w:cs="Times New Roman"/>
                <w:sz w:val="24"/>
                <w:szCs w:val="24"/>
              </w:rPr>
              <w:t>Write short notes on break point chlorination and its significance</w:t>
            </w:r>
          </w:p>
        </w:tc>
        <w:tc>
          <w:tcPr>
            <w:tcW w:w="992" w:type="dxa"/>
          </w:tcPr>
          <w:p w:rsidR="00875BA8" w:rsidRPr="00A81A44" w:rsidRDefault="006F722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75BA8" w:rsidRPr="00A81A44" w:rsidRDefault="00E6549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5BA8" w:rsidRDefault="002F70D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7E3C72" w:rsidP="007E3C7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C72">
              <w:rPr>
                <w:rFonts w:ascii="Times New Roman" w:hAnsi="Times New Roman" w:cs="Times New Roman"/>
                <w:sz w:val="24"/>
                <w:szCs w:val="24"/>
              </w:rPr>
              <w:t>Discuss desalination of brackish water by reverse osmosis process. What are its advantages</w:t>
            </w: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E6549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5BA8" w:rsidRDefault="002F70D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7E3C72" w:rsidRDefault="009D5B9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C72">
              <w:rPr>
                <w:rFonts w:ascii="Times New Roman" w:hAnsi="Times New Roman" w:cs="Times New Roman"/>
                <w:sz w:val="24"/>
                <w:szCs w:val="24"/>
              </w:rPr>
              <w:t>Describe the mechanism of conduction in Conducting polymers by considering polyacetylene as example</w:t>
            </w:r>
          </w:p>
        </w:tc>
        <w:tc>
          <w:tcPr>
            <w:tcW w:w="992" w:type="dxa"/>
          </w:tcPr>
          <w:p w:rsidR="00875BA8" w:rsidRPr="00A81A44" w:rsidRDefault="006F722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75BA8" w:rsidRPr="00A81A44" w:rsidRDefault="00E6549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75BA8" w:rsidRDefault="002F70D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7E3C72" w:rsidRDefault="007E3C7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C72">
              <w:rPr>
                <w:rFonts w:ascii="Times New Roman" w:hAnsi="Times New Roman" w:cs="Times New Roman"/>
                <w:sz w:val="24"/>
                <w:szCs w:val="24"/>
              </w:rPr>
              <w:t>Write preparation ,properties and uses of PVC</w:t>
            </w:r>
          </w:p>
        </w:tc>
        <w:tc>
          <w:tcPr>
            <w:tcW w:w="992" w:type="dxa"/>
          </w:tcPr>
          <w:p w:rsidR="00875BA8" w:rsidRPr="007E3C72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E6549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75BA8" w:rsidRDefault="002F70D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7E3C72" w:rsidRDefault="0031795B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C72">
              <w:rPr>
                <w:rFonts w:ascii="Times New Roman" w:hAnsi="Times New Roman" w:cs="Times New Roman"/>
                <w:sz w:val="24"/>
                <w:szCs w:val="24"/>
              </w:rPr>
              <w:t>What is composition and uses of important fractions    obtained i.e. Gasoline, diesel and kerosene</w:t>
            </w:r>
          </w:p>
        </w:tc>
        <w:tc>
          <w:tcPr>
            <w:tcW w:w="992" w:type="dxa"/>
          </w:tcPr>
          <w:p w:rsidR="00875BA8" w:rsidRPr="00A81A44" w:rsidRDefault="006F722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75BA8" w:rsidRPr="00A81A44" w:rsidRDefault="00E6549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75BA8" w:rsidRDefault="002F70D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7E3C72" w:rsidRDefault="007E3C7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 w:rsidR="0031795B" w:rsidRPr="007E3C72">
              <w:rPr>
                <w:rFonts w:ascii="Times New Roman" w:hAnsi="Times New Roman" w:cs="Times New Roman"/>
                <w:sz w:val="24"/>
                <w:szCs w:val="24"/>
              </w:rPr>
              <w:t xml:space="preserve"> fractional distillation of crude oil</w:t>
            </w: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E6549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75BA8" w:rsidRDefault="002F70D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9D5B90" w:rsidRPr="007E3C72" w:rsidRDefault="009D5B90" w:rsidP="007E3C7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C72">
              <w:rPr>
                <w:rFonts w:ascii="Times New Roman" w:hAnsi="Times New Roman" w:cs="Times New Roman"/>
                <w:sz w:val="24"/>
                <w:szCs w:val="24"/>
              </w:rPr>
              <w:t xml:space="preserve">Explain Trans-esterification in Biodiesel formation and discuss                                                        </w:t>
            </w:r>
          </w:p>
          <w:p w:rsidR="00875BA8" w:rsidRPr="007E3C72" w:rsidRDefault="009D5B90" w:rsidP="007E3C7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C72">
              <w:rPr>
                <w:rFonts w:ascii="Times New Roman" w:hAnsi="Times New Roman" w:cs="Times New Roman"/>
                <w:sz w:val="24"/>
                <w:szCs w:val="24"/>
              </w:rPr>
              <w:t xml:space="preserve"> advantages of biodiesel over petro-diesel             </w:t>
            </w:r>
          </w:p>
        </w:tc>
        <w:tc>
          <w:tcPr>
            <w:tcW w:w="992" w:type="dxa"/>
          </w:tcPr>
          <w:p w:rsidR="00875BA8" w:rsidRPr="00A81A44" w:rsidRDefault="006F722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75BA8" w:rsidRPr="00A81A44" w:rsidRDefault="00E6549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75BA8" w:rsidRDefault="002F70D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7E3C72" w:rsidRDefault="009D5B9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C72">
              <w:rPr>
                <w:rFonts w:ascii="Times New Roman" w:hAnsi="Times New Roman" w:cs="Times New Roman"/>
                <w:sz w:val="24"/>
                <w:szCs w:val="24"/>
              </w:rPr>
              <w:t>Explain any 4  Principles of Green chemistry with appropriate examples</w:t>
            </w: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E6549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75BA8" w:rsidRDefault="002F70D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7557F7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7E3C72" w:rsidRDefault="0031795B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C72">
              <w:rPr>
                <w:rFonts w:ascii="Times New Roman" w:hAnsi="Times New Roman" w:cs="Times New Roman"/>
                <w:sz w:val="24"/>
                <w:szCs w:val="24"/>
              </w:rPr>
              <w:t>Discuss various factors effecting rate of corrosion</w:t>
            </w:r>
          </w:p>
        </w:tc>
        <w:tc>
          <w:tcPr>
            <w:tcW w:w="992" w:type="dxa"/>
          </w:tcPr>
          <w:p w:rsidR="00875BA8" w:rsidRPr="00A81A44" w:rsidRDefault="006F722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75BA8" w:rsidRPr="00A81A44" w:rsidRDefault="00E6549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5BA8" w:rsidRDefault="002F70D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7E3C72" w:rsidRDefault="0031795B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C72">
              <w:rPr>
                <w:rFonts w:ascii="Times New Roman" w:hAnsi="Times New Roman" w:cs="Times New Roman"/>
                <w:sz w:val="24"/>
                <w:szCs w:val="24"/>
              </w:rPr>
              <w:t>Write a short note on Sacrificial anodic protection method</w:t>
            </w: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E6549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5BA8" w:rsidRDefault="002F70D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7E3C72" w:rsidRDefault="0031795B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C72">
              <w:rPr>
                <w:rFonts w:ascii="Times New Roman" w:hAnsi="Times New Roman" w:cs="Times New Roman"/>
                <w:sz w:val="24"/>
                <w:szCs w:val="24"/>
              </w:rPr>
              <w:t>Describe the construction and working of Hydrogen-O2 fuel cells</w:t>
            </w:r>
          </w:p>
        </w:tc>
        <w:tc>
          <w:tcPr>
            <w:tcW w:w="992" w:type="dxa"/>
          </w:tcPr>
          <w:p w:rsidR="00875BA8" w:rsidRPr="00A81A44" w:rsidRDefault="006F722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75BA8" w:rsidRPr="00A81A44" w:rsidRDefault="00E6549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5BA8" w:rsidRDefault="002F70D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7E3C72" w:rsidRDefault="00874D51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C72">
              <w:rPr>
                <w:rFonts w:ascii="Times New Roman" w:hAnsi="Times New Roman" w:cs="Times New Roman"/>
                <w:sz w:val="24"/>
                <w:szCs w:val="24"/>
              </w:rPr>
              <w:t>Define Cracking and write a note on it types</w:t>
            </w: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E6549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75BA8" w:rsidRDefault="002F70D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7E3C72" w:rsidRDefault="0031795B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C72">
              <w:rPr>
                <w:rFonts w:ascii="Times New Roman" w:hAnsi="Times New Roman" w:cs="Times New Roman"/>
                <w:sz w:val="24"/>
                <w:szCs w:val="24"/>
              </w:rPr>
              <w:t>What are renewable and non-renewable energy sources? Give examples</w:t>
            </w:r>
          </w:p>
        </w:tc>
        <w:tc>
          <w:tcPr>
            <w:tcW w:w="992" w:type="dxa"/>
          </w:tcPr>
          <w:p w:rsidR="00875BA8" w:rsidRPr="00A81A44" w:rsidRDefault="006F722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75BA8" w:rsidRPr="00A81A44" w:rsidRDefault="00E6549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75BA8" w:rsidRDefault="002F70D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874D51" w:rsidRDefault="00874D51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1">
              <w:rPr>
                <w:rFonts w:ascii="Times New Roman" w:hAnsi="Times New Roman" w:cs="Times New Roman"/>
                <w:sz w:val="24"/>
                <w:szCs w:val="24"/>
              </w:rPr>
              <w:t>Differentiate thermoplastic and thermosetting polymers</w:t>
            </w: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E6549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75BA8" w:rsidRDefault="002F70D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61712E" w:rsidRDefault="0061712E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61712E" w:rsidRDefault="0061712E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201EB2" w:rsidRDefault="00201EB2" w:rsidP="002D2490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4305CA" w:rsidRDefault="00201EB2" w:rsidP="00C42B94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3E490C" w:rsidRDefault="003E490C" w:rsidP="00C42B94">
      <w:pPr>
        <w:contextualSpacing/>
      </w:pPr>
    </w:p>
    <w:sectPr w:rsidR="003E490C" w:rsidSect="0095364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C8E" w:rsidRDefault="003C0C8E" w:rsidP="005047CC">
      <w:pPr>
        <w:spacing w:line="240" w:lineRule="auto"/>
      </w:pPr>
      <w:r>
        <w:separator/>
      </w:r>
    </w:p>
  </w:endnote>
  <w:endnote w:type="continuationSeparator" w:id="1">
    <w:p w:rsidR="003C0C8E" w:rsidRDefault="003C0C8E" w:rsidP="00504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8B789C">
        <w:pPr>
          <w:pStyle w:val="Footer"/>
        </w:pPr>
        <w:r>
          <w:fldChar w:fldCharType="begin"/>
        </w:r>
        <w:r w:rsidR="00DD288F">
          <w:instrText xml:space="preserve"> PAGE   \* MERGEFORMAT </w:instrText>
        </w:r>
        <w:r>
          <w:fldChar w:fldCharType="separate"/>
        </w:r>
        <w:r w:rsidR="00DD3D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47CC" w:rsidRDefault="00504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C8E" w:rsidRDefault="003C0C8E" w:rsidP="005047CC">
      <w:pPr>
        <w:spacing w:line="240" w:lineRule="auto"/>
      </w:pPr>
      <w:r>
        <w:separator/>
      </w:r>
    </w:p>
  </w:footnote>
  <w:footnote w:type="continuationSeparator" w:id="1">
    <w:p w:rsidR="003C0C8E" w:rsidRDefault="003C0C8E" w:rsidP="005047C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8B789C">
    <w:pPr>
      <w:pStyle w:val="Header"/>
    </w:pPr>
    <w:r w:rsidRPr="008B789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2050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8B789C">
    <w:pPr>
      <w:pStyle w:val="Header"/>
    </w:pPr>
    <w:r w:rsidRPr="008B789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2051" type="#_x0000_t136" style="position:absolute;left:0;text-align:left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8B789C">
    <w:pPr>
      <w:pStyle w:val="Header"/>
    </w:pPr>
    <w:r w:rsidRPr="008B789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2049" type="#_x0000_t136" style="position:absolute;left:0;text-align:left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5E48"/>
    <w:rsid w:val="00007048"/>
    <w:rsid w:val="0003432D"/>
    <w:rsid w:val="00046259"/>
    <w:rsid w:val="00060797"/>
    <w:rsid w:val="00076959"/>
    <w:rsid w:val="00084BE0"/>
    <w:rsid w:val="00085D2F"/>
    <w:rsid w:val="000B5B67"/>
    <w:rsid w:val="000C2079"/>
    <w:rsid w:val="000C40AB"/>
    <w:rsid w:val="000D373A"/>
    <w:rsid w:val="000F1243"/>
    <w:rsid w:val="00105190"/>
    <w:rsid w:val="00126437"/>
    <w:rsid w:val="00136787"/>
    <w:rsid w:val="00140B13"/>
    <w:rsid w:val="00141978"/>
    <w:rsid w:val="0015509B"/>
    <w:rsid w:val="00170F68"/>
    <w:rsid w:val="00185693"/>
    <w:rsid w:val="00191C6C"/>
    <w:rsid w:val="001B1245"/>
    <w:rsid w:val="001F4C5F"/>
    <w:rsid w:val="00201EB2"/>
    <w:rsid w:val="00205DA4"/>
    <w:rsid w:val="00214F1A"/>
    <w:rsid w:val="002764B8"/>
    <w:rsid w:val="0029224F"/>
    <w:rsid w:val="002D2490"/>
    <w:rsid w:val="002E532E"/>
    <w:rsid w:val="002F70D2"/>
    <w:rsid w:val="00304C7C"/>
    <w:rsid w:val="0031795B"/>
    <w:rsid w:val="00322395"/>
    <w:rsid w:val="00326C2E"/>
    <w:rsid w:val="003409B5"/>
    <w:rsid w:val="00386A14"/>
    <w:rsid w:val="00386FFC"/>
    <w:rsid w:val="00393C23"/>
    <w:rsid w:val="00395B35"/>
    <w:rsid w:val="003A3315"/>
    <w:rsid w:val="003C0C8E"/>
    <w:rsid w:val="003C4769"/>
    <w:rsid w:val="003D788B"/>
    <w:rsid w:val="003E490C"/>
    <w:rsid w:val="003F3F0F"/>
    <w:rsid w:val="003F7265"/>
    <w:rsid w:val="00400C42"/>
    <w:rsid w:val="00422D50"/>
    <w:rsid w:val="004279B1"/>
    <w:rsid w:val="004305CA"/>
    <w:rsid w:val="004320C1"/>
    <w:rsid w:val="00452F6C"/>
    <w:rsid w:val="00483761"/>
    <w:rsid w:val="005047CC"/>
    <w:rsid w:val="00521378"/>
    <w:rsid w:val="005309A8"/>
    <w:rsid w:val="00544566"/>
    <w:rsid w:val="00572A2F"/>
    <w:rsid w:val="00575708"/>
    <w:rsid w:val="005D049E"/>
    <w:rsid w:val="005D33D2"/>
    <w:rsid w:val="005F779F"/>
    <w:rsid w:val="0060358D"/>
    <w:rsid w:val="00607238"/>
    <w:rsid w:val="00612703"/>
    <w:rsid w:val="0061712E"/>
    <w:rsid w:val="00634C34"/>
    <w:rsid w:val="00654E13"/>
    <w:rsid w:val="006B49C4"/>
    <w:rsid w:val="006C03F2"/>
    <w:rsid w:val="006D2CDF"/>
    <w:rsid w:val="006D469A"/>
    <w:rsid w:val="006E40D0"/>
    <w:rsid w:val="006E6B2B"/>
    <w:rsid w:val="006E71F9"/>
    <w:rsid w:val="006F27D4"/>
    <w:rsid w:val="006F5349"/>
    <w:rsid w:val="006F7221"/>
    <w:rsid w:val="00711B2B"/>
    <w:rsid w:val="00732D8E"/>
    <w:rsid w:val="0073701A"/>
    <w:rsid w:val="007557F7"/>
    <w:rsid w:val="00755939"/>
    <w:rsid w:val="007967EB"/>
    <w:rsid w:val="007B126B"/>
    <w:rsid w:val="007B316A"/>
    <w:rsid w:val="007B6B79"/>
    <w:rsid w:val="007E27F8"/>
    <w:rsid w:val="007E3C72"/>
    <w:rsid w:val="007F137C"/>
    <w:rsid w:val="008000A1"/>
    <w:rsid w:val="00804E8E"/>
    <w:rsid w:val="00810D77"/>
    <w:rsid w:val="00863CC0"/>
    <w:rsid w:val="00874D51"/>
    <w:rsid w:val="00875BA8"/>
    <w:rsid w:val="008B789C"/>
    <w:rsid w:val="008D7A1F"/>
    <w:rsid w:val="008E3DDE"/>
    <w:rsid w:val="008E703F"/>
    <w:rsid w:val="0091281D"/>
    <w:rsid w:val="00945F01"/>
    <w:rsid w:val="00950704"/>
    <w:rsid w:val="00953643"/>
    <w:rsid w:val="009570F5"/>
    <w:rsid w:val="00996BF1"/>
    <w:rsid w:val="009A0842"/>
    <w:rsid w:val="009B4183"/>
    <w:rsid w:val="009B74C0"/>
    <w:rsid w:val="009D5B90"/>
    <w:rsid w:val="009F175F"/>
    <w:rsid w:val="00A0430F"/>
    <w:rsid w:val="00A420AA"/>
    <w:rsid w:val="00A50612"/>
    <w:rsid w:val="00A544FC"/>
    <w:rsid w:val="00A54660"/>
    <w:rsid w:val="00A6726E"/>
    <w:rsid w:val="00A74A83"/>
    <w:rsid w:val="00A74EC7"/>
    <w:rsid w:val="00A77305"/>
    <w:rsid w:val="00A82091"/>
    <w:rsid w:val="00AD0F97"/>
    <w:rsid w:val="00AD1FD1"/>
    <w:rsid w:val="00AE7389"/>
    <w:rsid w:val="00B126C7"/>
    <w:rsid w:val="00B27774"/>
    <w:rsid w:val="00B520AC"/>
    <w:rsid w:val="00B728F0"/>
    <w:rsid w:val="00B814ED"/>
    <w:rsid w:val="00B84EE9"/>
    <w:rsid w:val="00BB0693"/>
    <w:rsid w:val="00BE4EEA"/>
    <w:rsid w:val="00BE57FC"/>
    <w:rsid w:val="00C068C4"/>
    <w:rsid w:val="00C260B0"/>
    <w:rsid w:val="00C36208"/>
    <w:rsid w:val="00C42B94"/>
    <w:rsid w:val="00C677CA"/>
    <w:rsid w:val="00C87489"/>
    <w:rsid w:val="00C904D6"/>
    <w:rsid w:val="00CA419C"/>
    <w:rsid w:val="00CC2D3D"/>
    <w:rsid w:val="00CD5248"/>
    <w:rsid w:val="00CF0011"/>
    <w:rsid w:val="00D02EA4"/>
    <w:rsid w:val="00D05185"/>
    <w:rsid w:val="00D17234"/>
    <w:rsid w:val="00D246D5"/>
    <w:rsid w:val="00D45C24"/>
    <w:rsid w:val="00D47A9A"/>
    <w:rsid w:val="00D53B49"/>
    <w:rsid w:val="00D677B5"/>
    <w:rsid w:val="00D817BD"/>
    <w:rsid w:val="00D83E0F"/>
    <w:rsid w:val="00DA1C87"/>
    <w:rsid w:val="00DB0EDF"/>
    <w:rsid w:val="00DB1AF7"/>
    <w:rsid w:val="00DB5527"/>
    <w:rsid w:val="00DC6654"/>
    <w:rsid w:val="00DD288F"/>
    <w:rsid w:val="00DD3DF3"/>
    <w:rsid w:val="00DF1D17"/>
    <w:rsid w:val="00E0766D"/>
    <w:rsid w:val="00E65492"/>
    <w:rsid w:val="00E71604"/>
    <w:rsid w:val="00E92F73"/>
    <w:rsid w:val="00EB1C88"/>
    <w:rsid w:val="00EB36C4"/>
    <w:rsid w:val="00EC3024"/>
    <w:rsid w:val="00EE7545"/>
    <w:rsid w:val="00F15937"/>
    <w:rsid w:val="00F370D5"/>
    <w:rsid w:val="00F60594"/>
    <w:rsid w:val="00F6287A"/>
    <w:rsid w:val="00FE1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7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25114-93EF-443D-9B93-9E8EEF612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6</cp:revision>
  <cp:lastPrinted>2023-03-24T06:57:00Z</cp:lastPrinted>
  <dcterms:created xsi:type="dcterms:W3CDTF">2023-03-24T06:57:00Z</dcterms:created>
  <dcterms:modified xsi:type="dcterms:W3CDTF">2023-06-09T06:21:00Z</dcterms:modified>
</cp:coreProperties>
</file>