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Pr="00A97F3B" w:rsidRDefault="00F32AA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97F3B">
        <w:rPr>
          <w:b/>
          <w:sz w:val="24"/>
          <w:szCs w:val="24"/>
        </w:rPr>
        <w:t>CODE NO.MB107E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7459B1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7459B1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F32AA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Managerial communication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97F3B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CF0147" w:rsidP="002A564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Semantic barriers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CF0147" w:rsidP="002A564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Executive summary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F00C82" w:rsidP="003E37F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Proxemics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CF57B7" w:rsidP="00F81AC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Video conferencing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F81AC5" w:rsidP="00F81AC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Press </w:t>
            </w:r>
            <w:r w:rsidR="00002151">
              <w:rPr>
                <w:rFonts w:ascii="Times New Roman" w:hAnsi="Times New Roman" w:cs="Times New Roman"/>
                <w:b/>
                <w:sz w:val="24"/>
                <w:szCs w:val="24"/>
              </w:rPr>
              <w:t>release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074C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process of communication.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074C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major forms of communication?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5139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structure of a report?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937B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Business letter? Discuss the essential parts of a </w:t>
            </w:r>
            <w:r w:rsidR="00CD293C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letter.</w:t>
            </w: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D293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essential principles of effective presentations?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10ED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approaches to Negotiations?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F93DB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out various important aspects that should be placed in resume to make it more effective.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274F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the dos and </w:t>
            </w:r>
            <w:r w:rsidR="0020424A">
              <w:rPr>
                <w:rFonts w:ascii="Times New Roman" w:hAnsi="Times New Roman" w:cs="Times New Roman"/>
                <w:b/>
                <w:sz w:val="24"/>
                <w:szCs w:val="24"/>
              </w:rPr>
              <w:t>don’ts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social </w:t>
            </w:r>
            <w:r w:rsidR="0020424A">
              <w:rPr>
                <w:rFonts w:ascii="Times New Roman" w:hAnsi="Times New Roman" w:cs="Times New Roman"/>
                <w:b/>
                <w:sz w:val="24"/>
                <w:szCs w:val="24"/>
              </w:rPr>
              <w:t>media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communication?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742F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essentials for building better relations with media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6730A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cross cultural communication? What are the precautions to be taken in cross cultural communication?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E06E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role of language in communication?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0A2021" w:rsidRDefault="000A202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 a memo to the staff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XYZ</w:t>
            </w:r>
            <w:r w:rsidRPr="000A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Industries on how to adhere to timeframe for execution of their work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40F61" w:rsidRDefault="00540F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role of Non-Verbal Communication and its importance.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F396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teleconferencing?</w:t>
            </w:r>
            <w:r w:rsidR="002F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Why is it important?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B518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framework for managing Investor Relations.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F777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communication Barrier? How to overcome communication barriers?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EA" w:rsidRDefault="00D01AEA" w:rsidP="005047CC">
      <w:pPr>
        <w:spacing w:after="0" w:line="240" w:lineRule="auto"/>
      </w:pPr>
      <w:r>
        <w:separator/>
      </w:r>
    </w:p>
  </w:endnote>
  <w:endnote w:type="continuationSeparator" w:id="1">
    <w:p w:rsidR="00D01AEA" w:rsidRDefault="00D01AEA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5D242F">
        <w:pPr>
          <w:pStyle w:val="Footer"/>
          <w:jc w:val="center"/>
        </w:pPr>
        <w:r>
          <w:fldChar w:fldCharType="begin"/>
        </w:r>
        <w:r w:rsidR="00D12748">
          <w:instrText xml:space="preserve"> PAGE   \* MERGEFORMAT </w:instrText>
        </w:r>
        <w:r>
          <w:fldChar w:fldCharType="separate"/>
        </w:r>
        <w:r w:rsidR="00745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EA" w:rsidRDefault="00D01AEA" w:rsidP="005047CC">
      <w:pPr>
        <w:spacing w:after="0" w:line="240" w:lineRule="auto"/>
      </w:pPr>
      <w:r>
        <w:separator/>
      </w:r>
    </w:p>
  </w:footnote>
  <w:footnote w:type="continuationSeparator" w:id="1">
    <w:p w:rsidR="00D01AEA" w:rsidRDefault="00D01AEA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D242F">
    <w:pPr>
      <w:pStyle w:val="Header"/>
    </w:pPr>
    <w:r w:rsidRPr="005D242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D242F">
    <w:pPr>
      <w:pStyle w:val="Header"/>
    </w:pPr>
    <w:r w:rsidRPr="005D242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D242F">
    <w:pPr>
      <w:pStyle w:val="Header"/>
    </w:pPr>
    <w:r w:rsidRPr="005D242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2151"/>
    <w:rsid w:val="00007048"/>
    <w:rsid w:val="00012A6A"/>
    <w:rsid w:val="00057CEF"/>
    <w:rsid w:val="00060045"/>
    <w:rsid w:val="000937BD"/>
    <w:rsid w:val="000A2021"/>
    <w:rsid w:val="000B07F4"/>
    <w:rsid w:val="000B2E08"/>
    <w:rsid w:val="000C40AB"/>
    <w:rsid w:val="000D373A"/>
    <w:rsid w:val="000F1243"/>
    <w:rsid w:val="00141978"/>
    <w:rsid w:val="00191C6C"/>
    <w:rsid w:val="001E06E3"/>
    <w:rsid w:val="001F3CD7"/>
    <w:rsid w:val="001F4C5F"/>
    <w:rsid w:val="00201B0B"/>
    <w:rsid w:val="00201EB2"/>
    <w:rsid w:val="0020424A"/>
    <w:rsid w:val="00205DA4"/>
    <w:rsid w:val="00251395"/>
    <w:rsid w:val="002725E8"/>
    <w:rsid w:val="0029224F"/>
    <w:rsid w:val="002A5645"/>
    <w:rsid w:val="002D2490"/>
    <w:rsid w:val="002F080E"/>
    <w:rsid w:val="00322395"/>
    <w:rsid w:val="00326C2E"/>
    <w:rsid w:val="00334F0F"/>
    <w:rsid w:val="003611ED"/>
    <w:rsid w:val="003836F4"/>
    <w:rsid w:val="00386FFC"/>
    <w:rsid w:val="00393C23"/>
    <w:rsid w:val="003A3315"/>
    <w:rsid w:val="003B5181"/>
    <w:rsid w:val="003D2167"/>
    <w:rsid w:val="003D788B"/>
    <w:rsid w:val="003E37F6"/>
    <w:rsid w:val="003F7265"/>
    <w:rsid w:val="00422D50"/>
    <w:rsid w:val="0042608C"/>
    <w:rsid w:val="004305CA"/>
    <w:rsid w:val="004B70A9"/>
    <w:rsid w:val="004F777F"/>
    <w:rsid w:val="005047CC"/>
    <w:rsid w:val="00510ED5"/>
    <w:rsid w:val="00526F85"/>
    <w:rsid w:val="005309A8"/>
    <w:rsid w:val="00540F61"/>
    <w:rsid w:val="00561A9D"/>
    <w:rsid w:val="00575708"/>
    <w:rsid w:val="005D242F"/>
    <w:rsid w:val="005F396D"/>
    <w:rsid w:val="005F779F"/>
    <w:rsid w:val="00612703"/>
    <w:rsid w:val="006151C0"/>
    <w:rsid w:val="0061712E"/>
    <w:rsid w:val="006730AD"/>
    <w:rsid w:val="006B61AD"/>
    <w:rsid w:val="006C03F2"/>
    <w:rsid w:val="006E6B2B"/>
    <w:rsid w:val="006E71F9"/>
    <w:rsid w:val="006F62B7"/>
    <w:rsid w:val="006F7221"/>
    <w:rsid w:val="00711B2B"/>
    <w:rsid w:val="0073701A"/>
    <w:rsid w:val="007459B1"/>
    <w:rsid w:val="00755939"/>
    <w:rsid w:val="00790847"/>
    <w:rsid w:val="007B316A"/>
    <w:rsid w:val="007C1369"/>
    <w:rsid w:val="007D5CD3"/>
    <w:rsid w:val="007E0D25"/>
    <w:rsid w:val="007F137C"/>
    <w:rsid w:val="007F1629"/>
    <w:rsid w:val="008000A1"/>
    <w:rsid w:val="008074C3"/>
    <w:rsid w:val="00810D77"/>
    <w:rsid w:val="00875BA8"/>
    <w:rsid w:val="008918E8"/>
    <w:rsid w:val="008C7325"/>
    <w:rsid w:val="008E09F8"/>
    <w:rsid w:val="008E3266"/>
    <w:rsid w:val="00904D3F"/>
    <w:rsid w:val="0091281D"/>
    <w:rsid w:val="00996BF1"/>
    <w:rsid w:val="009A0842"/>
    <w:rsid w:val="009A5091"/>
    <w:rsid w:val="009C45D9"/>
    <w:rsid w:val="00A0430F"/>
    <w:rsid w:val="00A274F0"/>
    <w:rsid w:val="00A420AA"/>
    <w:rsid w:val="00A97F3B"/>
    <w:rsid w:val="00AD1FD1"/>
    <w:rsid w:val="00B43428"/>
    <w:rsid w:val="00B728F0"/>
    <w:rsid w:val="00B84AF2"/>
    <w:rsid w:val="00B84EE9"/>
    <w:rsid w:val="00C42B94"/>
    <w:rsid w:val="00C70276"/>
    <w:rsid w:val="00C904D6"/>
    <w:rsid w:val="00C971E5"/>
    <w:rsid w:val="00CC1C93"/>
    <w:rsid w:val="00CD293C"/>
    <w:rsid w:val="00CF0147"/>
    <w:rsid w:val="00CF57B7"/>
    <w:rsid w:val="00D01AEA"/>
    <w:rsid w:val="00D05185"/>
    <w:rsid w:val="00D12748"/>
    <w:rsid w:val="00D17234"/>
    <w:rsid w:val="00D246D5"/>
    <w:rsid w:val="00D45C24"/>
    <w:rsid w:val="00D47A9A"/>
    <w:rsid w:val="00D5519B"/>
    <w:rsid w:val="00D817BD"/>
    <w:rsid w:val="00DA1C87"/>
    <w:rsid w:val="00DC6654"/>
    <w:rsid w:val="00DD6096"/>
    <w:rsid w:val="00E0766D"/>
    <w:rsid w:val="00E742FE"/>
    <w:rsid w:val="00E92F73"/>
    <w:rsid w:val="00E9573D"/>
    <w:rsid w:val="00EF3198"/>
    <w:rsid w:val="00F00C82"/>
    <w:rsid w:val="00F13806"/>
    <w:rsid w:val="00F32AA0"/>
    <w:rsid w:val="00F370D5"/>
    <w:rsid w:val="00F6287A"/>
    <w:rsid w:val="00F62B59"/>
    <w:rsid w:val="00F81AC5"/>
    <w:rsid w:val="00F93DB3"/>
    <w:rsid w:val="00FC7981"/>
    <w:rsid w:val="00FD477B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dcterms:created xsi:type="dcterms:W3CDTF">2023-09-26T11:08:00Z</dcterms:created>
  <dcterms:modified xsi:type="dcterms:W3CDTF">2023-09-27T03:29:00Z</dcterms:modified>
</cp:coreProperties>
</file>