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1"/>
        <w:gridCol w:w="2744"/>
        <w:gridCol w:w="351"/>
        <w:gridCol w:w="398"/>
        <w:gridCol w:w="544"/>
        <w:gridCol w:w="831"/>
        <w:gridCol w:w="595"/>
        <w:gridCol w:w="558"/>
      </w:tblGrid>
      <w:tr w:rsidR="009434E4" w:rsidTr="00A3225B">
        <w:trPr>
          <w:trHeight w:val="244"/>
        </w:trPr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5" w:lineRule="exact"/>
              <w:ind w:left="164"/>
              <w:rPr>
                <w:sz w:val="21"/>
              </w:rPr>
            </w:pPr>
            <w:r>
              <w:rPr>
                <w:sz w:val="21"/>
              </w:rPr>
              <w:t>Course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code</w:t>
            </w:r>
          </w:p>
        </w:tc>
        <w:tc>
          <w:tcPr>
            <w:tcW w:w="2744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5" w:lineRule="exact"/>
              <w:ind w:left="855"/>
              <w:rPr>
                <w:sz w:val="21"/>
              </w:rPr>
            </w:pPr>
            <w:r>
              <w:rPr>
                <w:sz w:val="21"/>
              </w:rPr>
              <w:t>Course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Title</w:t>
            </w:r>
          </w:p>
        </w:tc>
        <w:tc>
          <w:tcPr>
            <w:tcW w:w="327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5" w:lineRule="exact"/>
              <w:ind w:left="1044"/>
              <w:rPr>
                <w:sz w:val="21"/>
              </w:rPr>
            </w:pPr>
            <w:r>
              <w:rPr>
                <w:sz w:val="21"/>
              </w:rPr>
              <w:t>Core/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Elective</w:t>
            </w:r>
          </w:p>
        </w:tc>
      </w:tr>
      <w:tr w:rsidR="009434E4" w:rsidTr="00A3225B">
        <w:trPr>
          <w:trHeight w:val="244"/>
        </w:trPr>
        <w:tc>
          <w:tcPr>
            <w:tcW w:w="13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before="229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5ES203EE</w:t>
            </w:r>
          </w:p>
        </w:tc>
        <w:tc>
          <w:tcPr>
            <w:tcW w:w="27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48" w:lineRule="exact"/>
              <w:ind w:left="112" w:right="11"/>
              <w:rPr>
                <w:sz w:val="21"/>
              </w:rPr>
            </w:pPr>
            <w:r>
              <w:rPr>
                <w:w w:val="95"/>
                <w:sz w:val="21"/>
              </w:rPr>
              <w:t>ELEMENTS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ENGINEERING</w:t>
            </w:r>
          </w:p>
        </w:tc>
        <w:tc>
          <w:tcPr>
            <w:tcW w:w="327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112"/>
              <w:rPr>
                <w:sz w:val="21"/>
              </w:rPr>
            </w:pPr>
            <w:r>
              <w:rPr>
                <w:sz w:val="21"/>
              </w:rPr>
              <w:t>Core</w:t>
            </w:r>
          </w:p>
        </w:tc>
      </w:tr>
      <w:tr w:rsidR="009434E4" w:rsidTr="00A3225B">
        <w:trPr>
          <w:trHeight w:val="244"/>
        </w:trPr>
        <w:tc>
          <w:tcPr>
            <w:tcW w:w="13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112"/>
              <w:rPr>
                <w:sz w:val="21"/>
              </w:rPr>
            </w:pPr>
            <w:r>
              <w:rPr>
                <w:w w:val="98"/>
                <w:sz w:val="21"/>
              </w:rPr>
              <w:t>L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T</w:t>
            </w: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113"/>
              <w:rPr>
                <w:sz w:val="21"/>
              </w:rPr>
            </w:pPr>
            <w:r>
              <w:rPr>
                <w:sz w:val="21"/>
              </w:rPr>
              <w:t>P/D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123"/>
              <w:rPr>
                <w:sz w:val="21"/>
              </w:rPr>
            </w:pPr>
            <w:r>
              <w:rPr>
                <w:sz w:val="21"/>
              </w:rPr>
              <w:t>Credits</w:t>
            </w: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93" w:right="112"/>
              <w:jc w:val="center"/>
              <w:rPr>
                <w:sz w:val="21"/>
              </w:rPr>
            </w:pPr>
            <w:r>
              <w:rPr>
                <w:sz w:val="21"/>
              </w:rPr>
              <w:t>CIE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88" w:right="45"/>
              <w:jc w:val="center"/>
              <w:rPr>
                <w:sz w:val="21"/>
              </w:rPr>
            </w:pPr>
            <w:r>
              <w:rPr>
                <w:sz w:val="21"/>
              </w:rPr>
              <w:t>SEE</w:t>
            </w:r>
          </w:p>
        </w:tc>
      </w:tr>
      <w:tr w:rsidR="009434E4" w:rsidTr="00A3225B">
        <w:trPr>
          <w:trHeight w:val="244"/>
        </w:trPr>
        <w:tc>
          <w:tcPr>
            <w:tcW w:w="13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112"/>
              <w:rPr>
                <w:sz w:val="21"/>
              </w:rPr>
            </w:pPr>
            <w:r>
              <w:rPr>
                <w:w w:val="98"/>
                <w:sz w:val="21"/>
              </w:rPr>
              <w:t>3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right="56"/>
              <w:jc w:val="center"/>
              <w:rPr>
                <w:sz w:val="21"/>
              </w:rPr>
            </w:pPr>
            <w:r>
              <w:rPr>
                <w:w w:val="98"/>
                <w:sz w:val="21"/>
              </w:rPr>
              <w:t>0</w:t>
            </w:r>
          </w:p>
        </w:tc>
        <w:tc>
          <w:tcPr>
            <w:tcW w:w="544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111"/>
              <w:rPr>
                <w:sz w:val="21"/>
              </w:rPr>
            </w:pPr>
            <w:r>
              <w:rPr>
                <w:w w:val="98"/>
                <w:sz w:val="21"/>
              </w:rPr>
              <w:t>0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w w:val="98"/>
                <w:sz w:val="21"/>
              </w:rPr>
              <w:t>3</w:t>
            </w:r>
          </w:p>
        </w:tc>
        <w:tc>
          <w:tcPr>
            <w:tcW w:w="595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93" w:right="236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24" w:lineRule="exact"/>
              <w:ind w:left="88" w:right="193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  <w:tr w:rsidR="009434E4" w:rsidTr="00A3225B">
        <w:trPr>
          <w:trHeight w:val="4928"/>
        </w:trPr>
        <w:tc>
          <w:tcPr>
            <w:tcW w:w="738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40" w:lineRule="exact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Prerequisite: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Basic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elements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networks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Physics.</w:t>
            </w:r>
          </w:p>
          <w:p w:rsidR="009434E4" w:rsidRDefault="009434E4" w:rsidP="00A3225B">
            <w:pPr>
              <w:pStyle w:val="TableParagraph"/>
              <w:spacing w:before="41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Objectives: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objective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</w:p>
          <w:p w:rsidR="009434E4" w:rsidRDefault="009434E4" w:rsidP="009434E4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</w:tabs>
              <w:spacing w:line="273" w:lineRule="auto"/>
              <w:ind w:right="99"/>
              <w:rPr>
                <w:rFonts w:ascii="Wingdings" w:hAnsi="Wingdings"/>
                <w:sz w:val="24"/>
              </w:rPr>
            </w:pPr>
            <w:r>
              <w:rPr>
                <w:w w:val="95"/>
                <w:sz w:val="24"/>
              </w:rPr>
              <w:t>Familiarize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electrical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networks,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circuits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different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Laws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used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  <w:p w:rsidR="009434E4" w:rsidRDefault="009434E4" w:rsidP="009434E4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2117"/>
                <w:tab w:val="left" w:pos="2994"/>
                <w:tab w:val="left" w:pos="3943"/>
                <w:tab w:val="left" w:pos="5011"/>
                <w:tab w:val="left" w:pos="6192"/>
                <w:tab w:val="left" w:pos="6572"/>
              </w:tabs>
              <w:spacing w:before="1" w:line="273" w:lineRule="auto"/>
              <w:ind w:right="102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  <w:t>various</w:t>
            </w:r>
            <w:r>
              <w:rPr>
                <w:sz w:val="24"/>
              </w:rPr>
              <w:tab/>
              <w:t>network</w:t>
            </w:r>
            <w:r>
              <w:rPr>
                <w:sz w:val="24"/>
              </w:rPr>
              <w:tab/>
              <w:t>reduction</w:t>
            </w:r>
            <w:r>
              <w:rPr>
                <w:sz w:val="24"/>
              </w:rPr>
              <w:tab/>
              <w:t>techniques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analyze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  <w:p w:rsidR="009434E4" w:rsidRDefault="009434E4" w:rsidP="009434E4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</w:tabs>
              <w:ind w:right="9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transformers.</w:t>
            </w:r>
          </w:p>
          <w:p w:rsidR="009434E4" w:rsidRDefault="009434E4" w:rsidP="00A3225B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Outcomes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course,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able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:rsidR="009434E4" w:rsidRDefault="009434E4" w:rsidP="009434E4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  <w:tab w:val="left" w:pos="861"/>
              </w:tabs>
              <w:spacing w:before="21"/>
              <w:ind w:hanging="375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CO.1Analyze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DC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circuits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compute</w:t>
            </w:r>
          </w:p>
          <w:p w:rsidR="009434E4" w:rsidRDefault="009434E4" w:rsidP="009434E4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  <w:tab w:val="left" w:pos="861"/>
              </w:tabs>
              <w:spacing w:before="56"/>
              <w:ind w:hanging="375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Various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parameters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energy.</w:t>
            </w:r>
          </w:p>
          <w:p w:rsidR="009434E4" w:rsidRDefault="009434E4" w:rsidP="009434E4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  <w:tab w:val="left" w:pos="861"/>
              </w:tabs>
              <w:spacing w:before="55" w:line="285" w:lineRule="auto"/>
              <w:ind w:right="98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CO.2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Analyze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complex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circuits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help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network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theorems.</w:t>
            </w:r>
          </w:p>
          <w:p w:rsidR="009434E4" w:rsidRDefault="009434E4" w:rsidP="009434E4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  <w:tab w:val="left" w:pos="861"/>
              </w:tabs>
              <w:spacing w:before="8" w:line="285" w:lineRule="auto"/>
              <w:ind w:right="97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CO.3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Analyze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Transients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help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various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networks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resonance concepts.</w:t>
            </w:r>
          </w:p>
          <w:p w:rsidR="009434E4" w:rsidRDefault="009434E4" w:rsidP="009434E4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  <w:tab w:val="left" w:pos="861"/>
              </w:tabs>
              <w:spacing w:before="9"/>
              <w:ind w:hanging="375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CO.4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principles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DC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Machines.</w:t>
            </w:r>
          </w:p>
          <w:p w:rsidR="009434E4" w:rsidRDefault="009434E4" w:rsidP="009434E4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  <w:tab w:val="left" w:pos="861"/>
              </w:tabs>
              <w:spacing w:before="47"/>
              <w:ind w:hanging="375"/>
              <w:rPr>
                <w:rFonts w:ascii="Wingdings" w:hAnsi="Wingdings"/>
                <w:sz w:val="21"/>
              </w:rPr>
            </w:pPr>
            <w:r>
              <w:rPr>
                <w:sz w:val="21"/>
              </w:rPr>
              <w:t>CO.5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principles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machines.</w:t>
            </w:r>
          </w:p>
        </w:tc>
      </w:tr>
      <w:tr w:rsidR="009434E4" w:rsidTr="00A3225B">
        <w:trPr>
          <w:trHeight w:val="4832"/>
        </w:trPr>
        <w:tc>
          <w:tcPr>
            <w:tcW w:w="738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9434E4" w:rsidRDefault="009434E4" w:rsidP="00A3225B">
            <w:pPr>
              <w:pStyle w:val="TableParagraph"/>
              <w:spacing w:line="270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Unit-I: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(07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Hrs.)</w:t>
            </w:r>
          </w:p>
          <w:p w:rsidR="009434E4" w:rsidRDefault="009434E4" w:rsidP="00A3225B">
            <w:pPr>
              <w:pStyle w:val="TableParagraph"/>
              <w:spacing w:before="131" w:line="256" w:lineRule="auto"/>
              <w:ind w:left="112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Introduction to Electrical Circuits: </w:t>
            </w:r>
            <w:r>
              <w:rPr>
                <w:sz w:val="24"/>
              </w:rPr>
              <w:t>Circuit Concept, Electrical circuit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 (R, L and C), Voltage and Current Sources, Independent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Phasor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Representation, Power fundamentals 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w w:val="95"/>
                <w:sz w:val="24"/>
              </w:rPr>
              <w:t>real power, reactive power, apparent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power, power factor), Ohm’s Law, Kirchhoff's Laws, Source Transformation,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Nodal &amp; Mesh Analysis, Duality, dot Convention, Magnetic Coupling,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9434E4" w:rsidRDefault="009434E4" w:rsidP="00A3225B">
            <w:pPr>
              <w:pStyle w:val="TableParagraph"/>
              <w:spacing w:before="174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Unit-II: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(07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Hrs.)</w:t>
            </w:r>
          </w:p>
          <w:p w:rsidR="009434E4" w:rsidRDefault="009434E4" w:rsidP="00A3225B">
            <w:pPr>
              <w:pStyle w:val="TableParagraph"/>
              <w:spacing w:before="133" w:line="237" w:lineRule="auto"/>
              <w:ind w:left="112" w:right="197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 xml:space="preserve">Network Theorems: </w:t>
            </w:r>
            <w:r>
              <w:rPr>
                <w:w w:val="95"/>
                <w:sz w:val="24"/>
              </w:rPr>
              <w:t xml:space="preserve">Superposition, </w:t>
            </w:r>
            <w:proofErr w:type="spellStart"/>
            <w:r>
              <w:rPr>
                <w:w w:val="95"/>
                <w:sz w:val="24"/>
              </w:rPr>
              <w:t>Thevenin’s</w:t>
            </w:r>
            <w:proofErr w:type="spellEnd"/>
            <w:r>
              <w:rPr>
                <w:w w:val="95"/>
                <w:sz w:val="24"/>
              </w:rPr>
              <w:t>, Norton’s, Maximum Power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Transfer, </w:t>
            </w:r>
            <w:proofErr w:type="spellStart"/>
            <w:r>
              <w:rPr>
                <w:w w:val="95"/>
                <w:sz w:val="24"/>
              </w:rPr>
              <w:t>Milliman's</w:t>
            </w:r>
            <w:proofErr w:type="spellEnd"/>
            <w:r>
              <w:rPr>
                <w:w w:val="95"/>
                <w:sz w:val="24"/>
              </w:rPr>
              <w:t xml:space="preserve">, </w:t>
            </w:r>
            <w:proofErr w:type="spellStart"/>
            <w:r>
              <w:rPr>
                <w:w w:val="95"/>
                <w:sz w:val="24"/>
              </w:rPr>
              <w:t>Tellegen's</w:t>
            </w:r>
            <w:proofErr w:type="spellEnd"/>
            <w:r>
              <w:rPr>
                <w:w w:val="95"/>
                <w:sz w:val="24"/>
              </w:rPr>
              <w:t xml:space="preserve"> theorems, Numerical Problems on ac and dc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  <w:p w:rsidR="009434E4" w:rsidRDefault="009434E4" w:rsidP="00A3225B">
            <w:pPr>
              <w:pStyle w:val="TableParagraph"/>
              <w:spacing w:before="11"/>
              <w:rPr>
                <w:sz w:val="23"/>
              </w:rPr>
            </w:pPr>
          </w:p>
          <w:p w:rsidR="009434E4" w:rsidRDefault="009434E4" w:rsidP="00A3225B">
            <w:pPr>
              <w:pStyle w:val="TableParagraph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Unit-III: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(08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Hrs.)</w:t>
            </w:r>
          </w:p>
          <w:p w:rsidR="009434E4" w:rsidRDefault="009434E4" w:rsidP="00A3225B">
            <w:pPr>
              <w:pStyle w:val="TableParagraph"/>
              <w:spacing w:before="129" w:line="261" w:lineRule="exact"/>
              <w:ind w:left="112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AC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&amp;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DC Transients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and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Resonance: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DC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Transients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R-L, R-C,</w:t>
            </w:r>
          </w:p>
        </w:tc>
      </w:tr>
    </w:tbl>
    <w:p w:rsidR="009434E4" w:rsidRDefault="009434E4" w:rsidP="009434E4">
      <w:pPr>
        <w:spacing w:line="261" w:lineRule="exact"/>
        <w:jc w:val="both"/>
        <w:rPr>
          <w:sz w:val="24"/>
        </w:rPr>
        <w:sectPr w:rsidR="009434E4">
          <w:pgSz w:w="10210" w:h="13610"/>
          <w:pgMar w:top="980" w:right="920" w:bottom="600" w:left="1060" w:header="658" w:footer="410" w:gutter="0"/>
          <w:cols w:space="720"/>
        </w:sectPr>
      </w:pPr>
    </w:p>
    <w:p w:rsidR="009434E4" w:rsidRDefault="009434E4" w:rsidP="009434E4">
      <w:pPr>
        <w:spacing w:before="80"/>
        <w:ind w:left="374"/>
        <w:jc w:val="both"/>
        <w:rPr>
          <w:sz w:val="24"/>
        </w:rPr>
      </w:pPr>
      <w:r w:rsidRPr="00DC101F">
        <w:lastRenderedPageBreak/>
        <w:pict>
          <v:shape id="_x0000_s1026" style="position:absolute;left:0;text-align:left;margin-left:65.8pt;margin-top:52.9pt;width:373.05pt;height:550.05pt;z-index:-251656192;mso-position-horizontal-relative:page;mso-position-vertical-relative:page" coordorigin="1316,1058" coordsize="7461,11001" o:spt="100" adj="0,,0" path="m8766,1058r-7440,l1326,1058r-10,l1316,1068r,5712l1316,6790r,1l1316,12047r,11l1326,12058r,l8766,12058r,-11l1326,12047r,-5256l8766,6791r,-11l1326,6780r,-5712l8766,1068r,-10xm8776,1058r-10,l8766,1068r,5712l8766,6790r,1l8766,12047r,11l8776,12058r,-11l8776,6791r,-1l8776,6780r,-5712l8776,10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95"/>
          <w:sz w:val="24"/>
        </w:rPr>
        <w:t>R-L-C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Circuits,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Series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Resonance,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Parallel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Resonance,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Numerical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Problems.</w:t>
      </w:r>
    </w:p>
    <w:p w:rsidR="009434E4" w:rsidRDefault="009434E4" w:rsidP="009434E4">
      <w:pPr>
        <w:pStyle w:val="BodyText"/>
        <w:spacing w:before="11"/>
        <w:rPr>
          <w:sz w:val="25"/>
        </w:rPr>
      </w:pPr>
    </w:p>
    <w:p w:rsidR="009434E4" w:rsidRDefault="009434E4" w:rsidP="009434E4">
      <w:pPr>
        <w:pStyle w:val="Heading2"/>
      </w:pPr>
      <w:r>
        <w:rPr>
          <w:w w:val="95"/>
        </w:rPr>
        <w:t>Unit-IV:</w:t>
      </w:r>
      <w:r>
        <w:rPr>
          <w:spacing w:val="4"/>
          <w:w w:val="95"/>
        </w:rPr>
        <w:t xml:space="preserve"> </w:t>
      </w:r>
      <w:r>
        <w:rPr>
          <w:w w:val="95"/>
        </w:rPr>
        <w:t>(8</w:t>
      </w:r>
      <w:r>
        <w:rPr>
          <w:spacing w:val="4"/>
          <w:w w:val="95"/>
        </w:rPr>
        <w:t xml:space="preserve"> </w:t>
      </w:r>
      <w:r>
        <w:rPr>
          <w:w w:val="95"/>
        </w:rPr>
        <w:t>Hrs)</w:t>
      </w:r>
    </w:p>
    <w:p w:rsidR="009434E4" w:rsidRDefault="009434E4" w:rsidP="009434E4">
      <w:pPr>
        <w:spacing w:before="147" w:line="247" w:lineRule="auto"/>
        <w:ind w:left="374" w:right="497"/>
        <w:rPr>
          <w:sz w:val="24"/>
        </w:rPr>
      </w:pPr>
      <w:r>
        <w:rPr>
          <w:b/>
          <w:w w:val="95"/>
          <w:sz w:val="24"/>
        </w:rPr>
        <w:t>DC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Machines:</w:t>
      </w:r>
      <w:r>
        <w:rPr>
          <w:b/>
          <w:spacing w:val="4"/>
          <w:w w:val="95"/>
          <w:sz w:val="24"/>
        </w:rPr>
        <w:t xml:space="preserve"> </w:t>
      </w:r>
      <w:r>
        <w:rPr>
          <w:rFonts w:ascii="Calibri" w:hAnsi="Calibri"/>
          <w:b/>
          <w:w w:val="95"/>
          <w:sz w:val="24"/>
        </w:rPr>
        <w:t>DC</w:t>
      </w:r>
      <w:r>
        <w:rPr>
          <w:rFonts w:ascii="Calibri" w:hAnsi="Calibri"/>
          <w:b/>
          <w:spacing w:val="4"/>
          <w:w w:val="95"/>
          <w:sz w:val="24"/>
        </w:rPr>
        <w:t xml:space="preserve"> </w:t>
      </w:r>
      <w:r>
        <w:rPr>
          <w:rFonts w:ascii="Calibri" w:hAnsi="Calibri"/>
          <w:b/>
          <w:w w:val="95"/>
          <w:sz w:val="24"/>
        </w:rPr>
        <w:t>Generators</w:t>
      </w:r>
      <w:r>
        <w:rPr>
          <w:rFonts w:ascii="Calibri" w:hAnsi="Calibri"/>
          <w:b/>
          <w:spacing w:val="7"/>
          <w:w w:val="95"/>
          <w:sz w:val="24"/>
        </w:rPr>
        <w:t xml:space="preserve"> </w:t>
      </w:r>
      <w:r>
        <w:rPr>
          <w:rFonts w:ascii="Calibri" w:hAnsi="Calibri"/>
          <w:b/>
          <w:w w:val="95"/>
          <w:sz w:val="24"/>
        </w:rPr>
        <w:t>-</w:t>
      </w:r>
      <w:r>
        <w:rPr>
          <w:rFonts w:ascii="Calibri" w:hAnsi="Calibri"/>
          <w:b/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Dynamically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 xml:space="preserve">induced </w:t>
      </w:r>
      <w:proofErr w:type="spellStart"/>
      <w:r>
        <w:rPr>
          <w:w w:val="95"/>
          <w:sz w:val="24"/>
        </w:rPr>
        <w:t>e.m.f</w:t>
      </w:r>
      <w:proofErr w:type="spellEnd"/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Fleming’s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Right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hand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Left-hand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rules,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Construction,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principle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operation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DC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generator,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EMF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equation, Types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DC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Generators,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OCC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characteristics,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applications.</w:t>
      </w:r>
    </w:p>
    <w:p w:rsidR="009434E4" w:rsidRDefault="009434E4" w:rsidP="009434E4">
      <w:pPr>
        <w:pStyle w:val="BodyText"/>
        <w:spacing w:before="4"/>
        <w:rPr>
          <w:sz w:val="24"/>
        </w:rPr>
      </w:pPr>
    </w:p>
    <w:p w:rsidR="009434E4" w:rsidRDefault="009434E4" w:rsidP="009434E4">
      <w:pPr>
        <w:spacing w:line="244" w:lineRule="auto"/>
        <w:ind w:left="374" w:right="748"/>
        <w:rPr>
          <w:sz w:val="24"/>
        </w:rPr>
      </w:pPr>
      <w:r>
        <w:rPr>
          <w:b/>
          <w:w w:val="95"/>
          <w:sz w:val="24"/>
        </w:rPr>
        <w:t>DC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Motors:</w:t>
      </w:r>
      <w:r>
        <w:rPr>
          <w:b/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Principle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operation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DC Motor,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Types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DC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motors,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applications.</w:t>
      </w:r>
    </w:p>
    <w:p w:rsidR="009434E4" w:rsidRDefault="009434E4" w:rsidP="009434E4">
      <w:pPr>
        <w:pStyle w:val="BodyText"/>
        <w:spacing w:before="6"/>
        <w:rPr>
          <w:sz w:val="25"/>
        </w:rPr>
      </w:pPr>
    </w:p>
    <w:p w:rsidR="009434E4" w:rsidRDefault="009434E4" w:rsidP="009434E4">
      <w:pPr>
        <w:pStyle w:val="Heading2"/>
      </w:pPr>
      <w:r>
        <w:rPr>
          <w:w w:val="95"/>
        </w:rPr>
        <w:t>Unit-V:</w:t>
      </w:r>
      <w:r>
        <w:rPr>
          <w:spacing w:val="5"/>
          <w:w w:val="95"/>
        </w:rPr>
        <w:t xml:space="preserve"> </w:t>
      </w:r>
      <w:r>
        <w:rPr>
          <w:w w:val="95"/>
        </w:rPr>
        <w:t>(09</w:t>
      </w:r>
      <w:r>
        <w:rPr>
          <w:spacing w:val="2"/>
          <w:w w:val="95"/>
        </w:rPr>
        <w:t xml:space="preserve"> </w:t>
      </w:r>
      <w:r>
        <w:rPr>
          <w:w w:val="95"/>
        </w:rPr>
        <w:t>Hrs)</w:t>
      </w:r>
    </w:p>
    <w:p w:rsidR="009434E4" w:rsidRDefault="009434E4" w:rsidP="009434E4">
      <w:pPr>
        <w:spacing w:before="148" w:line="247" w:lineRule="auto"/>
        <w:ind w:left="374" w:right="622"/>
        <w:jc w:val="both"/>
        <w:rPr>
          <w:sz w:val="24"/>
        </w:rPr>
      </w:pPr>
      <w:r>
        <w:rPr>
          <w:rFonts w:ascii="Calibri"/>
          <w:b/>
          <w:sz w:val="24"/>
        </w:rPr>
        <w:t>AC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Machines: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Transformers-</w:t>
      </w:r>
      <w:r>
        <w:rPr>
          <w:sz w:val="24"/>
        </w:rPr>
        <w:t>Electromagnetic</w:t>
      </w:r>
      <w:r>
        <w:rPr>
          <w:spacing w:val="1"/>
          <w:sz w:val="24"/>
        </w:rPr>
        <w:t xml:space="preserve"> </w:t>
      </w:r>
      <w:r>
        <w:rPr>
          <w:sz w:val="24"/>
        </w:rPr>
        <w:t>induction,</w:t>
      </w:r>
      <w:r>
        <w:rPr>
          <w:spacing w:val="1"/>
          <w:sz w:val="24"/>
        </w:rPr>
        <w:t xml:space="preserve"> </w:t>
      </w:r>
      <w:r>
        <w:rPr>
          <w:sz w:val="24"/>
        </w:rPr>
        <w:t>Faradays</w:t>
      </w:r>
      <w:r>
        <w:rPr>
          <w:spacing w:val="1"/>
          <w:sz w:val="24"/>
        </w:rPr>
        <w:t xml:space="preserve"> </w:t>
      </w:r>
      <w:r>
        <w:rPr>
          <w:sz w:val="24"/>
        </w:rPr>
        <w:t>laws,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statically induced </w:t>
      </w:r>
      <w:proofErr w:type="spellStart"/>
      <w:r>
        <w:rPr>
          <w:sz w:val="24"/>
        </w:rPr>
        <w:t>e.m.f</w:t>
      </w:r>
      <w:proofErr w:type="spellEnd"/>
      <w:r>
        <w:rPr>
          <w:sz w:val="24"/>
        </w:rPr>
        <w:t>, Lenz law, B-H characteristics, ideal and practical</w:t>
      </w:r>
      <w:r>
        <w:rPr>
          <w:spacing w:val="1"/>
          <w:sz w:val="24"/>
        </w:rPr>
        <w:t xml:space="preserve"> </w:t>
      </w:r>
      <w:r>
        <w:rPr>
          <w:sz w:val="24"/>
        </w:rPr>
        <w:t>transformer,</w:t>
      </w:r>
      <w:r>
        <w:rPr>
          <w:spacing w:val="1"/>
          <w:sz w:val="24"/>
        </w:rPr>
        <w:t xml:space="preserve"> </w:t>
      </w:r>
      <w:r>
        <w:rPr>
          <w:sz w:val="24"/>
        </w:rPr>
        <w:t>losses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efficiency,</w:t>
      </w:r>
      <w:r>
        <w:rPr>
          <w:spacing w:val="1"/>
          <w:sz w:val="24"/>
        </w:rPr>
        <w:t xml:space="preserve"> </w:t>
      </w:r>
      <w:r>
        <w:rPr>
          <w:sz w:val="24"/>
        </w:rPr>
        <w:t>Auto-transformer,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three-phase</w:t>
      </w:r>
      <w:r>
        <w:rPr>
          <w:spacing w:val="1"/>
          <w:sz w:val="24"/>
        </w:rPr>
        <w:t xml:space="preserve"> </w:t>
      </w:r>
      <w:r>
        <w:rPr>
          <w:sz w:val="24"/>
        </w:rPr>
        <w:t>transformer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connections.</w:t>
      </w:r>
    </w:p>
    <w:p w:rsidR="009434E4" w:rsidRDefault="009434E4" w:rsidP="009434E4">
      <w:pPr>
        <w:spacing w:line="247" w:lineRule="auto"/>
        <w:ind w:left="374" w:right="624"/>
        <w:jc w:val="both"/>
        <w:rPr>
          <w:sz w:val="24"/>
        </w:rPr>
      </w:pPr>
      <w:r>
        <w:rPr>
          <w:b/>
          <w:sz w:val="24"/>
        </w:rPr>
        <w:t xml:space="preserve">Three Phase Induction motor: </w:t>
      </w:r>
      <w:r>
        <w:rPr>
          <w:sz w:val="24"/>
        </w:rPr>
        <w:t>Generation of rotating magnetic fields,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Construction and working of a three-phase induction motor, squirrel cage IM,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slip-ring</w:t>
      </w:r>
      <w:r>
        <w:rPr>
          <w:spacing w:val="-5"/>
          <w:sz w:val="24"/>
        </w:rPr>
        <w:t xml:space="preserve"> </w:t>
      </w:r>
      <w:r>
        <w:rPr>
          <w:sz w:val="24"/>
        </w:rPr>
        <w:t>IM,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Applications.</w:t>
      </w:r>
    </w:p>
    <w:p w:rsidR="009434E4" w:rsidRDefault="009434E4" w:rsidP="009434E4">
      <w:pPr>
        <w:pStyle w:val="Heading1"/>
        <w:jc w:val="both"/>
      </w:pPr>
      <w:r>
        <w:rPr>
          <w:w w:val="95"/>
        </w:rPr>
        <w:t>Text</w:t>
      </w:r>
      <w:r>
        <w:rPr>
          <w:spacing w:val="-13"/>
          <w:w w:val="95"/>
        </w:rPr>
        <w:t xml:space="preserve"> </w:t>
      </w:r>
      <w:r>
        <w:rPr>
          <w:w w:val="95"/>
        </w:rPr>
        <w:t>Books:</w:t>
      </w:r>
    </w:p>
    <w:p w:rsidR="009434E4" w:rsidRDefault="009434E4" w:rsidP="009434E4">
      <w:pPr>
        <w:spacing w:before="13"/>
        <w:ind w:left="469"/>
        <w:jc w:val="both"/>
        <w:rPr>
          <w:sz w:val="24"/>
        </w:rPr>
      </w:pPr>
      <w:r>
        <w:rPr>
          <w:w w:val="95"/>
          <w:sz w:val="24"/>
        </w:rPr>
        <w:t>T1.</w:t>
      </w:r>
      <w:r>
        <w:rPr>
          <w:spacing w:val="7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Fundamentals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Electric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Circuits,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Charles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k.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Alexander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Matthew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N.</w:t>
      </w:r>
      <w:proofErr w:type="gramEnd"/>
    </w:p>
    <w:p w:rsidR="009434E4" w:rsidRDefault="009434E4" w:rsidP="009434E4">
      <w:pPr>
        <w:spacing w:before="10" w:line="247" w:lineRule="auto"/>
        <w:ind w:left="374" w:right="696" w:firstLine="377"/>
        <w:rPr>
          <w:sz w:val="24"/>
        </w:rPr>
      </w:pPr>
      <w:r>
        <w:rPr>
          <w:w w:val="95"/>
          <w:sz w:val="24"/>
        </w:rPr>
        <w:t>O.</w:t>
      </w:r>
      <w:r>
        <w:rPr>
          <w:spacing w:val="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Sadiku</w:t>
      </w:r>
      <w:proofErr w:type="spellEnd"/>
      <w:r>
        <w:rPr>
          <w:w w:val="95"/>
          <w:sz w:val="24"/>
        </w:rPr>
        <w:t>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Tata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McGraw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Hills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Education,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Edition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3,</w:t>
      </w:r>
      <w:r>
        <w:rPr>
          <w:spacing w:val="13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2013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.(</w:t>
      </w:r>
      <w:proofErr w:type="gramEnd"/>
      <w:r>
        <w:rPr>
          <w:w w:val="95"/>
          <w:sz w:val="24"/>
        </w:rPr>
        <w:t>Unit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1-3)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T2.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J.B.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Gupta,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Fundamentals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Electrical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Engineering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Electronics‖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S.K.</w:t>
      </w:r>
      <w:r>
        <w:rPr>
          <w:spacing w:val="-54"/>
          <w:w w:val="95"/>
          <w:sz w:val="24"/>
        </w:rPr>
        <w:t xml:space="preserve"> </w:t>
      </w:r>
      <w:proofErr w:type="spellStart"/>
      <w:r>
        <w:rPr>
          <w:sz w:val="24"/>
        </w:rPr>
        <w:t>Kataria</w:t>
      </w:r>
      <w:proofErr w:type="spellEnd"/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Sons</w:t>
      </w:r>
      <w:r>
        <w:rPr>
          <w:spacing w:val="-6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3"/>
          <w:sz w:val="24"/>
        </w:rPr>
        <w:t xml:space="preserve"> </w:t>
      </w:r>
      <w:r>
        <w:rPr>
          <w:sz w:val="24"/>
        </w:rPr>
        <w:t>2002.Unit</w:t>
      </w:r>
      <w:r>
        <w:rPr>
          <w:spacing w:val="-5"/>
          <w:sz w:val="24"/>
        </w:rPr>
        <w:t xml:space="preserve"> </w:t>
      </w:r>
      <w:r>
        <w:rPr>
          <w:sz w:val="24"/>
        </w:rPr>
        <w:t>(1-5)</w:t>
      </w:r>
    </w:p>
    <w:p w:rsidR="009434E4" w:rsidRDefault="009434E4" w:rsidP="009434E4">
      <w:pPr>
        <w:pStyle w:val="Heading1"/>
        <w:spacing w:before="10" w:line="309" w:lineRule="exact"/>
      </w:pPr>
      <w:r>
        <w:rPr>
          <w:w w:val="90"/>
        </w:rPr>
        <w:t>References/</w:t>
      </w:r>
      <w:r>
        <w:rPr>
          <w:spacing w:val="29"/>
          <w:w w:val="90"/>
        </w:rPr>
        <w:t xml:space="preserve"> </w:t>
      </w:r>
      <w:r>
        <w:rPr>
          <w:w w:val="90"/>
        </w:rPr>
        <w:t>Suggested</w:t>
      </w:r>
      <w:r>
        <w:rPr>
          <w:spacing w:val="33"/>
          <w:w w:val="90"/>
        </w:rPr>
        <w:t xml:space="preserve"> </w:t>
      </w:r>
      <w:r>
        <w:rPr>
          <w:w w:val="90"/>
        </w:rPr>
        <w:t>Reading:</w:t>
      </w:r>
    </w:p>
    <w:p w:rsidR="009434E4" w:rsidRDefault="009434E4" w:rsidP="009434E4">
      <w:pPr>
        <w:pStyle w:val="BodyText"/>
        <w:spacing w:line="252" w:lineRule="exact"/>
        <w:ind w:left="374"/>
      </w:pPr>
      <w:r>
        <w:rPr>
          <w:spacing w:val="-1"/>
          <w:w w:val="94"/>
        </w:rPr>
        <w:t>R</w:t>
      </w:r>
      <w:r>
        <w:rPr>
          <w:spacing w:val="1"/>
          <w:w w:val="94"/>
        </w:rPr>
        <w:t>1</w:t>
      </w:r>
      <w:r>
        <w:rPr>
          <w:w w:val="94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  <w:w w:val="42"/>
        </w:rPr>
        <w:t>―</w:t>
      </w:r>
      <w:r>
        <w:rPr>
          <w:w w:val="94"/>
        </w:rPr>
        <w:t>Elect</w:t>
      </w:r>
      <w:r>
        <w:rPr>
          <w:spacing w:val="1"/>
          <w:w w:val="94"/>
        </w:rPr>
        <w:t>r</w:t>
      </w:r>
      <w:r>
        <w:rPr>
          <w:w w:val="94"/>
        </w:rPr>
        <w:t>ical</w:t>
      </w:r>
      <w:r>
        <w:t xml:space="preserve"> </w:t>
      </w:r>
      <w:r>
        <w:rPr>
          <w:spacing w:val="3"/>
          <w:w w:val="94"/>
        </w:rPr>
        <w:t>T</w:t>
      </w:r>
      <w:r>
        <w:rPr>
          <w:w w:val="94"/>
        </w:rPr>
        <w:t>ec</w:t>
      </w:r>
      <w:r>
        <w:rPr>
          <w:spacing w:val="1"/>
          <w:w w:val="94"/>
        </w:rPr>
        <w:t>h</w:t>
      </w:r>
      <w:r>
        <w:rPr>
          <w:spacing w:val="-2"/>
          <w:w w:val="94"/>
        </w:rPr>
        <w:t>n</w:t>
      </w:r>
      <w:r>
        <w:rPr>
          <w:spacing w:val="1"/>
          <w:w w:val="94"/>
        </w:rPr>
        <w:t>o</w:t>
      </w:r>
      <w:r>
        <w:rPr>
          <w:w w:val="94"/>
        </w:rPr>
        <w:t>lo</w:t>
      </w:r>
      <w:r>
        <w:rPr>
          <w:spacing w:val="1"/>
          <w:w w:val="94"/>
        </w:rPr>
        <w:t>g</w:t>
      </w:r>
      <w:r>
        <w:rPr>
          <w:spacing w:val="-2"/>
          <w:w w:val="94"/>
        </w:rPr>
        <w:t>y</w:t>
      </w:r>
      <w:r>
        <w:rPr>
          <w:w w:val="123"/>
        </w:rPr>
        <w:t>‖,</w:t>
      </w:r>
      <w:r>
        <w:rPr>
          <w:spacing w:val="3"/>
        </w:rPr>
        <w:t xml:space="preserve"> </w:t>
      </w:r>
      <w:r>
        <w:rPr>
          <w:spacing w:val="1"/>
          <w:w w:val="94"/>
        </w:rPr>
        <w:t>B</w:t>
      </w:r>
      <w:r>
        <w:rPr>
          <w:w w:val="94"/>
        </w:rPr>
        <w:t>.</w:t>
      </w:r>
      <w:r>
        <w:rPr>
          <w:spacing w:val="-2"/>
          <w:w w:val="94"/>
        </w:rPr>
        <w:t>L</w:t>
      </w:r>
      <w:r>
        <w:rPr>
          <w:w w:val="94"/>
        </w:rPr>
        <w:t>.</w:t>
      </w:r>
      <w:r>
        <w:t xml:space="preserve"> </w:t>
      </w:r>
      <w:proofErr w:type="spellStart"/>
      <w:r>
        <w:rPr>
          <w:spacing w:val="3"/>
          <w:w w:val="94"/>
        </w:rPr>
        <w:t>T</w:t>
      </w:r>
      <w:r>
        <w:rPr>
          <w:spacing w:val="-2"/>
          <w:w w:val="94"/>
        </w:rPr>
        <w:t>h</w:t>
      </w:r>
      <w:r>
        <w:rPr>
          <w:w w:val="94"/>
        </w:rPr>
        <w:t>e</w:t>
      </w:r>
      <w:r>
        <w:rPr>
          <w:spacing w:val="1"/>
          <w:w w:val="94"/>
        </w:rPr>
        <w:t>r</w:t>
      </w:r>
      <w:r>
        <w:rPr>
          <w:w w:val="94"/>
        </w:rPr>
        <w:t>a</w:t>
      </w:r>
      <w:r>
        <w:rPr>
          <w:spacing w:val="2"/>
          <w:w w:val="94"/>
        </w:rPr>
        <w:t>j</w:t>
      </w:r>
      <w:r>
        <w:rPr>
          <w:spacing w:val="-3"/>
          <w:w w:val="94"/>
        </w:rPr>
        <w:t>a</w:t>
      </w:r>
      <w:proofErr w:type="spellEnd"/>
      <w:r>
        <w:rPr>
          <w:w w:val="94"/>
        </w:rPr>
        <w:t>,</w:t>
      </w:r>
      <w:r>
        <w:t xml:space="preserve"> </w:t>
      </w:r>
      <w:r>
        <w:rPr>
          <w:spacing w:val="-3"/>
          <w:w w:val="94"/>
        </w:rPr>
        <w:t>A</w:t>
      </w:r>
      <w:r>
        <w:rPr>
          <w:w w:val="94"/>
        </w:rPr>
        <w:t>.</w:t>
      </w:r>
      <w:r>
        <w:rPr>
          <w:spacing w:val="-1"/>
          <w:w w:val="94"/>
        </w:rPr>
        <w:t>K</w:t>
      </w:r>
      <w:r>
        <w:rPr>
          <w:w w:val="94"/>
        </w:rPr>
        <w:t>.</w:t>
      </w:r>
      <w:r>
        <w:t xml:space="preserve"> </w:t>
      </w:r>
      <w:proofErr w:type="spellStart"/>
      <w:r>
        <w:rPr>
          <w:spacing w:val="3"/>
          <w:w w:val="94"/>
        </w:rPr>
        <w:t>T</w:t>
      </w:r>
      <w:r>
        <w:rPr>
          <w:spacing w:val="-2"/>
          <w:w w:val="94"/>
        </w:rPr>
        <w:t>h</w:t>
      </w:r>
      <w:r>
        <w:rPr>
          <w:w w:val="94"/>
        </w:rPr>
        <w:t>e</w:t>
      </w:r>
      <w:r>
        <w:rPr>
          <w:spacing w:val="1"/>
          <w:w w:val="94"/>
        </w:rPr>
        <w:t>r</w:t>
      </w:r>
      <w:r>
        <w:rPr>
          <w:w w:val="94"/>
        </w:rPr>
        <w:t>a</w:t>
      </w:r>
      <w:r>
        <w:rPr>
          <w:spacing w:val="2"/>
          <w:w w:val="94"/>
        </w:rPr>
        <w:t>j</w:t>
      </w:r>
      <w:r>
        <w:rPr>
          <w:spacing w:val="4"/>
          <w:w w:val="94"/>
        </w:rPr>
        <w:t>a</w:t>
      </w:r>
      <w:proofErr w:type="spellEnd"/>
      <w:r>
        <w:rPr>
          <w:w w:val="94"/>
        </w:rPr>
        <w:t>,</w:t>
      </w:r>
      <w:r>
        <w:t xml:space="preserve"> </w:t>
      </w:r>
      <w:r>
        <w:rPr>
          <w:spacing w:val="-3"/>
          <w:w w:val="94"/>
        </w:rPr>
        <w:t>V</w:t>
      </w:r>
      <w:r>
        <w:rPr>
          <w:spacing w:val="1"/>
          <w:w w:val="94"/>
        </w:rPr>
        <w:t>o</w:t>
      </w:r>
      <w:r>
        <w:rPr>
          <w:w w:val="94"/>
        </w:rPr>
        <w:t>lu</w:t>
      </w:r>
      <w:r>
        <w:rPr>
          <w:spacing w:val="-4"/>
          <w:w w:val="94"/>
        </w:rPr>
        <w:t>m</w:t>
      </w:r>
      <w:r>
        <w:rPr>
          <w:spacing w:val="3"/>
          <w:w w:val="94"/>
        </w:rPr>
        <w:t>e</w:t>
      </w:r>
      <w:r>
        <w:rPr>
          <w:spacing w:val="-2"/>
          <w:w w:val="94"/>
        </w:rPr>
        <w:t>-</w:t>
      </w:r>
      <w:r>
        <w:rPr>
          <w:w w:val="94"/>
        </w:rPr>
        <w:t>II</w:t>
      </w:r>
      <w:proofErr w:type="gramStart"/>
      <w:r>
        <w:rPr>
          <w:w w:val="94"/>
        </w:rPr>
        <w:t>,</w:t>
      </w:r>
      <w:r>
        <w:rPr>
          <w:spacing w:val="-1"/>
          <w:w w:val="94"/>
        </w:rPr>
        <w:t>S</w:t>
      </w:r>
      <w:proofErr w:type="gramEnd"/>
      <w:r>
        <w:rPr>
          <w:w w:val="94"/>
        </w:rPr>
        <w:t>.</w:t>
      </w:r>
      <w:r>
        <w:t xml:space="preserve"> </w:t>
      </w:r>
      <w:proofErr w:type="spellStart"/>
      <w:r>
        <w:rPr>
          <w:spacing w:val="1"/>
          <w:w w:val="94"/>
        </w:rPr>
        <w:t>C</w:t>
      </w:r>
      <w:r>
        <w:rPr>
          <w:spacing w:val="-2"/>
          <w:w w:val="94"/>
        </w:rPr>
        <w:t>h</w:t>
      </w:r>
      <w:r>
        <w:rPr>
          <w:spacing w:val="2"/>
          <w:w w:val="94"/>
        </w:rPr>
        <w:t>a</w:t>
      </w:r>
      <w:r>
        <w:rPr>
          <w:spacing w:val="-2"/>
          <w:w w:val="94"/>
        </w:rPr>
        <w:t>n</w:t>
      </w:r>
      <w:r>
        <w:rPr>
          <w:w w:val="94"/>
        </w:rPr>
        <w:t>d</w:t>
      </w:r>
      <w:proofErr w:type="spellEnd"/>
      <w:r>
        <w:rPr>
          <w:spacing w:val="1"/>
        </w:rPr>
        <w:t xml:space="preserve"> </w:t>
      </w:r>
      <w:r>
        <w:rPr>
          <w:w w:val="94"/>
        </w:rPr>
        <w:t>&amp;</w:t>
      </w:r>
      <w:r>
        <w:rPr>
          <w:spacing w:val="1"/>
        </w:rPr>
        <w:t xml:space="preserve"> </w:t>
      </w:r>
      <w:r>
        <w:rPr>
          <w:spacing w:val="-1"/>
          <w:w w:val="94"/>
        </w:rPr>
        <w:t>C</w:t>
      </w:r>
      <w:r>
        <w:rPr>
          <w:spacing w:val="2"/>
          <w:w w:val="94"/>
        </w:rPr>
        <w:t>o</w:t>
      </w:r>
      <w:r>
        <w:rPr>
          <w:w w:val="94"/>
        </w:rPr>
        <w:t>.</w:t>
      </w:r>
    </w:p>
    <w:p w:rsidR="009434E4" w:rsidRDefault="009434E4" w:rsidP="009434E4">
      <w:pPr>
        <w:pStyle w:val="BodyText"/>
        <w:spacing w:before="6"/>
        <w:ind w:left="847"/>
      </w:pPr>
      <w:proofErr w:type="gramStart"/>
      <w:r>
        <w:t>Ltd.</w:t>
      </w:r>
      <w:proofErr w:type="gramEnd"/>
    </w:p>
    <w:p w:rsidR="009434E4" w:rsidRDefault="009434E4" w:rsidP="009434E4">
      <w:pPr>
        <w:pStyle w:val="BodyText"/>
        <w:spacing w:before="12"/>
        <w:ind w:left="374"/>
      </w:pPr>
      <w:r>
        <w:rPr>
          <w:rFonts w:ascii="Calibri" w:hAnsi="Calibri"/>
          <w:w w:val="95"/>
        </w:rPr>
        <w:t>R2.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  <w:w w:val="95"/>
        </w:rPr>
        <w:t>“</w:t>
      </w:r>
      <w:r>
        <w:rPr>
          <w:w w:val="95"/>
        </w:rPr>
        <w:t>Fundamentals</w:t>
      </w:r>
      <w:r>
        <w:rPr>
          <w:spacing w:val="2"/>
          <w:w w:val="95"/>
        </w:rPr>
        <w:t xml:space="preserve"> </w:t>
      </w:r>
      <w:r>
        <w:rPr>
          <w:w w:val="95"/>
        </w:rPr>
        <w:t>of Electrical</w:t>
      </w:r>
      <w:r>
        <w:rPr>
          <w:spacing w:val="2"/>
          <w:w w:val="95"/>
        </w:rPr>
        <w:t xml:space="preserve"> </w:t>
      </w:r>
      <w:r>
        <w:rPr>
          <w:w w:val="95"/>
        </w:rPr>
        <w:t>Engineering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Electronics‖,</w:t>
      </w:r>
      <w:r>
        <w:rPr>
          <w:spacing w:val="3"/>
          <w:w w:val="95"/>
        </w:rPr>
        <w:t xml:space="preserve"> </w:t>
      </w:r>
      <w:r>
        <w:rPr>
          <w:w w:val="95"/>
        </w:rPr>
        <w:t>J.B.</w:t>
      </w:r>
      <w:r>
        <w:rPr>
          <w:spacing w:val="4"/>
          <w:w w:val="95"/>
        </w:rPr>
        <w:t xml:space="preserve"> </w:t>
      </w:r>
      <w:r>
        <w:rPr>
          <w:w w:val="95"/>
        </w:rPr>
        <w:t>Gupta,</w:t>
      </w:r>
      <w:r>
        <w:rPr>
          <w:spacing w:val="3"/>
          <w:w w:val="95"/>
        </w:rPr>
        <w:t xml:space="preserve"> </w:t>
      </w:r>
      <w:r>
        <w:rPr>
          <w:w w:val="95"/>
        </w:rPr>
        <w:t>S.</w:t>
      </w:r>
    </w:p>
    <w:p w:rsidR="009434E4" w:rsidRDefault="009434E4" w:rsidP="009434E4">
      <w:pPr>
        <w:pStyle w:val="BodyText"/>
        <w:ind w:left="849"/>
      </w:pPr>
      <w:r>
        <w:rPr>
          <w:w w:val="95"/>
        </w:rPr>
        <w:t>K.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Kataria</w:t>
      </w:r>
      <w:proofErr w:type="spellEnd"/>
      <w:r>
        <w:rPr>
          <w:w w:val="95"/>
        </w:rPr>
        <w:t>.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&amp;</w:t>
      </w:r>
      <w:r>
        <w:rPr>
          <w:spacing w:val="-2"/>
          <w:w w:val="95"/>
        </w:rPr>
        <w:t xml:space="preserve"> </w:t>
      </w:r>
      <w:r>
        <w:rPr>
          <w:w w:val="95"/>
        </w:rPr>
        <w:t>Sons Publications, 2002.</w:t>
      </w:r>
      <w:proofErr w:type="gramEnd"/>
    </w:p>
    <w:p w:rsidR="009434E4" w:rsidRDefault="009434E4" w:rsidP="009434E4">
      <w:pPr>
        <w:pStyle w:val="BodyText"/>
        <w:spacing w:before="16" w:line="244" w:lineRule="auto"/>
        <w:ind w:left="847" w:right="748" w:hanging="474"/>
      </w:pPr>
      <w:r>
        <w:rPr>
          <w:spacing w:val="-1"/>
          <w:w w:val="95"/>
        </w:rPr>
        <w:t>R3.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Electrical </w:t>
      </w:r>
      <w:r>
        <w:rPr>
          <w:w w:val="95"/>
        </w:rPr>
        <w:t xml:space="preserve">Circuit Analysis, William H </w:t>
      </w:r>
      <w:proofErr w:type="spellStart"/>
      <w:r>
        <w:rPr>
          <w:w w:val="95"/>
        </w:rPr>
        <w:t>Hayt</w:t>
      </w:r>
      <w:proofErr w:type="spellEnd"/>
      <w:r>
        <w:rPr>
          <w:w w:val="95"/>
        </w:rPr>
        <w:t xml:space="preserve"> and Jack </w:t>
      </w:r>
      <w:proofErr w:type="spellStart"/>
      <w:proofErr w:type="gramStart"/>
      <w:r>
        <w:rPr>
          <w:w w:val="95"/>
        </w:rPr>
        <w:t>Kemmerly</w:t>
      </w:r>
      <w:proofErr w:type="spellEnd"/>
      <w:r>
        <w:rPr>
          <w:w w:val="95"/>
        </w:rPr>
        <w:t xml:space="preserve"> ,</w:t>
      </w:r>
      <w:proofErr w:type="gramEnd"/>
      <w:r>
        <w:rPr>
          <w:w w:val="95"/>
        </w:rPr>
        <w:t xml:space="preserve"> 8</w:t>
      </w:r>
      <w:r>
        <w:rPr>
          <w:w w:val="95"/>
          <w:vertAlign w:val="superscript"/>
        </w:rPr>
        <w:t>th</w:t>
      </w:r>
      <w:r>
        <w:rPr>
          <w:w w:val="95"/>
        </w:rPr>
        <w:t xml:space="preserve"> Edition,</w:t>
      </w:r>
      <w:r>
        <w:rPr>
          <w:spacing w:val="-50"/>
          <w:w w:val="95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(Unit</w:t>
      </w:r>
      <w:r>
        <w:rPr>
          <w:spacing w:val="-4"/>
        </w:rPr>
        <w:t xml:space="preserve"> </w:t>
      </w:r>
      <w:r>
        <w:t>1-3)</w:t>
      </w:r>
    </w:p>
    <w:p w:rsidR="009434E4" w:rsidRDefault="009434E4" w:rsidP="009434E4">
      <w:pPr>
        <w:pStyle w:val="BodyText"/>
        <w:spacing w:before="14" w:line="242" w:lineRule="auto"/>
        <w:ind w:left="847" w:right="748" w:hanging="474"/>
      </w:pPr>
      <w:r>
        <w:rPr>
          <w:w w:val="95"/>
        </w:rPr>
        <w:t>R4.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Circuit Theory Analysis and Synthesis by </w:t>
      </w:r>
      <w:proofErr w:type="spellStart"/>
      <w:r>
        <w:rPr>
          <w:w w:val="95"/>
        </w:rPr>
        <w:t>Abhijit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Chakrabarti</w:t>
      </w:r>
      <w:proofErr w:type="gramStart"/>
      <w:r>
        <w:rPr>
          <w:w w:val="95"/>
        </w:rPr>
        <w:t>,Dhanpat</w:t>
      </w:r>
      <w:proofErr w:type="spellEnd"/>
      <w:proofErr w:type="gramEnd"/>
      <w:r>
        <w:rPr>
          <w:w w:val="95"/>
        </w:rPr>
        <w:t xml:space="preserve"> Raj &amp;</w:t>
      </w:r>
      <w:r>
        <w:rPr>
          <w:spacing w:val="-50"/>
          <w:w w:val="95"/>
        </w:rPr>
        <w:t xml:space="preserve"> </w:t>
      </w:r>
      <w:r>
        <w:t>Co.,</w:t>
      </w:r>
      <w:r>
        <w:rPr>
          <w:spacing w:val="-3"/>
        </w:rPr>
        <w:t xml:space="preserve"> </w:t>
      </w:r>
      <w:r>
        <w:t>2018.(Unit</w:t>
      </w:r>
      <w:r>
        <w:rPr>
          <w:spacing w:val="-4"/>
        </w:rPr>
        <w:t xml:space="preserve"> </w:t>
      </w:r>
      <w:r>
        <w:t>1-3)</w:t>
      </w:r>
    </w:p>
    <w:p w:rsidR="009434E4" w:rsidRDefault="009434E4" w:rsidP="009434E4">
      <w:pPr>
        <w:pStyle w:val="BodyText"/>
        <w:spacing w:before="3"/>
        <w:ind w:left="374"/>
      </w:pPr>
      <w:r>
        <w:rPr>
          <w:w w:val="95"/>
        </w:rPr>
        <w:t>R5.</w:t>
      </w:r>
      <w:r>
        <w:rPr>
          <w:spacing w:val="1"/>
          <w:w w:val="95"/>
        </w:rPr>
        <w:t xml:space="preserve"> </w:t>
      </w:r>
      <w:r>
        <w:rPr>
          <w:w w:val="95"/>
        </w:rPr>
        <w:t>N.K. De, Basic</w:t>
      </w:r>
      <w:r>
        <w:rPr>
          <w:spacing w:val="-1"/>
          <w:w w:val="95"/>
        </w:rPr>
        <w:t xml:space="preserve"> </w:t>
      </w:r>
      <w:r>
        <w:rPr>
          <w:w w:val="95"/>
        </w:rPr>
        <w:t>Electrical Engineering‖, Universities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Press, 2015. </w:t>
      </w:r>
      <w:r>
        <w:rPr>
          <w:color w:val="0F1111"/>
          <w:w w:val="95"/>
        </w:rPr>
        <w:t>(Unit</w:t>
      </w:r>
      <w:r>
        <w:rPr>
          <w:color w:val="0F1111"/>
          <w:spacing w:val="-1"/>
          <w:w w:val="95"/>
        </w:rPr>
        <w:t xml:space="preserve"> </w:t>
      </w:r>
      <w:r>
        <w:rPr>
          <w:color w:val="0F1111"/>
          <w:w w:val="95"/>
        </w:rPr>
        <w:t>1-5)</w:t>
      </w:r>
    </w:p>
    <w:p w:rsidR="009434E4" w:rsidRDefault="009434E4" w:rsidP="009434E4">
      <w:pPr>
        <w:pStyle w:val="BodyText"/>
        <w:spacing w:before="15" w:line="237" w:lineRule="auto"/>
        <w:ind w:left="797" w:hanging="423"/>
      </w:pPr>
      <w:r>
        <w:rPr>
          <w:rFonts w:ascii="Calibri"/>
          <w:w w:val="95"/>
        </w:rPr>
        <w:t>R6.</w:t>
      </w:r>
      <w:r>
        <w:rPr>
          <w:rFonts w:ascii="Calibri"/>
          <w:spacing w:val="1"/>
          <w:w w:val="95"/>
        </w:rPr>
        <w:t xml:space="preserve"> </w:t>
      </w:r>
      <w:proofErr w:type="spellStart"/>
      <w:r>
        <w:rPr>
          <w:w w:val="95"/>
        </w:rPr>
        <w:t>Abhijit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Chakrabarti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Sudipta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Nath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Chandan</w:t>
      </w:r>
      <w:proofErr w:type="spellEnd"/>
      <w:r>
        <w:rPr>
          <w:w w:val="95"/>
        </w:rPr>
        <w:t xml:space="preserve"> Kumar </w:t>
      </w:r>
      <w:proofErr w:type="spellStart"/>
      <w:r>
        <w:rPr>
          <w:w w:val="95"/>
        </w:rPr>
        <w:t>Chanda</w:t>
      </w:r>
      <w:proofErr w:type="spellEnd"/>
      <w:r>
        <w:rPr>
          <w:w w:val="95"/>
        </w:rPr>
        <w:t>, - Basic Electrical</w:t>
      </w:r>
      <w:r>
        <w:rPr>
          <w:spacing w:val="-50"/>
          <w:w w:val="95"/>
        </w:rPr>
        <w:t xml:space="preserve"> </w:t>
      </w:r>
      <w:proofErr w:type="spellStart"/>
      <w:r>
        <w:t>Engineering</w:t>
      </w:r>
      <w:proofErr w:type="gramStart"/>
      <w:r>
        <w:t>,Tata</w:t>
      </w:r>
      <w:proofErr w:type="spellEnd"/>
      <w:proofErr w:type="gramEnd"/>
      <w:r>
        <w:rPr>
          <w:spacing w:val="-9"/>
        </w:rPr>
        <w:t xml:space="preserve"> </w:t>
      </w:r>
      <w:r>
        <w:t>McGraw</w:t>
      </w:r>
      <w:r>
        <w:rPr>
          <w:spacing w:val="-11"/>
        </w:rPr>
        <w:t xml:space="preserve"> </w:t>
      </w:r>
      <w:r>
        <w:t>Hill,</w:t>
      </w:r>
      <w:r>
        <w:rPr>
          <w:spacing w:val="-9"/>
        </w:rPr>
        <w:t xml:space="preserve"> </w:t>
      </w:r>
      <w:r>
        <w:t>Publications,</w:t>
      </w:r>
      <w:r>
        <w:rPr>
          <w:spacing w:val="-9"/>
        </w:rPr>
        <w:t xml:space="preserve"> </w:t>
      </w:r>
      <w:r>
        <w:t>2009.</w:t>
      </w:r>
      <w:r>
        <w:rPr>
          <w:spacing w:val="-5"/>
        </w:rPr>
        <w:t xml:space="preserve"> </w:t>
      </w:r>
      <w:r>
        <w:t>(1-5)</w:t>
      </w:r>
    </w:p>
    <w:p w:rsidR="009434E4" w:rsidRDefault="009434E4" w:rsidP="009434E4">
      <w:pPr>
        <w:spacing w:line="237" w:lineRule="auto"/>
        <w:sectPr w:rsidR="009434E4">
          <w:pgSz w:w="10210" w:h="13610"/>
          <w:pgMar w:top="980" w:right="920" w:bottom="600" w:left="1060" w:header="658" w:footer="410" w:gutter="0"/>
          <w:cols w:space="720"/>
        </w:sectPr>
      </w:pPr>
    </w:p>
    <w:p w:rsidR="00D96623" w:rsidRDefault="00D96623"/>
    <w:sectPr w:rsidR="00D96623" w:rsidSect="00D96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2993"/>
    <w:multiLevelType w:val="hybridMultilevel"/>
    <w:tmpl w:val="58D459E0"/>
    <w:lvl w:ilvl="0" w:tplc="77440F70">
      <w:numFmt w:val="bullet"/>
      <w:lvlText w:val=""/>
      <w:lvlJc w:val="left"/>
      <w:pPr>
        <w:ind w:left="860" w:hanging="374"/>
      </w:pPr>
      <w:rPr>
        <w:rFonts w:hint="default"/>
        <w:w w:val="95"/>
        <w:lang w:val="en-US" w:eastAsia="en-US" w:bidi="ar-SA"/>
      </w:rPr>
    </w:lvl>
    <w:lvl w:ilvl="1" w:tplc="8D068D80">
      <w:numFmt w:val="bullet"/>
      <w:lvlText w:val="•"/>
      <w:lvlJc w:val="left"/>
      <w:pPr>
        <w:ind w:left="1511" w:hanging="374"/>
      </w:pPr>
      <w:rPr>
        <w:rFonts w:hint="default"/>
        <w:lang w:val="en-US" w:eastAsia="en-US" w:bidi="ar-SA"/>
      </w:rPr>
    </w:lvl>
    <w:lvl w:ilvl="2" w:tplc="FFAC1424">
      <w:numFmt w:val="bullet"/>
      <w:lvlText w:val="•"/>
      <w:lvlJc w:val="left"/>
      <w:pPr>
        <w:ind w:left="2162" w:hanging="374"/>
      </w:pPr>
      <w:rPr>
        <w:rFonts w:hint="default"/>
        <w:lang w:val="en-US" w:eastAsia="en-US" w:bidi="ar-SA"/>
      </w:rPr>
    </w:lvl>
    <w:lvl w:ilvl="3" w:tplc="31643A1C">
      <w:numFmt w:val="bullet"/>
      <w:lvlText w:val="•"/>
      <w:lvlJc w:val="left"/>
      <w:pPr>
        <w:ind w:left="2813" w:hanging="374"/>
      </w:pPr>
      <w:rPr>
        <w:rFonts w:hint="default"/>
        <w:lang w:val="en-US" w:eastAsia="en-US" w:bidi="ar-SA"/>
      </w:rPr>
    </w:lvl>
    <w:lvl w:ilvl="4" w:tplc="ABAEC27E">
      <w:numFmt w:val="bullet"/>
      <w:lvlText w:val="•"/>
      <w:lvlJc w:val="left"/>
      <w:pPr>
        <w:ind w:left="3464" w:hanging="374"/>
      </w:pPr>
      <w:rPr>
        <w:rFonts w:hint="default"/>
        <w:lang w:val="en-US" w:eastAsia="en-US" w:bidi="ar-SA"/>
      </w:rPr>
    </w:lvl>
    <w:lvl w:ilvl="5" w:tplc="E94E19E8">
      <w:numFmt w:val="bullet"/>
      <w:lvlText w:val="•"/>
      <w:lvlJc w:val="left"/>
      <w:pPr>
        <w:ind w:left="4116" w:hanging="374"/>
      </w:pPr>
      <w:rPr>
        <w:rFonts w:hint="default"/>
        <w:lang w:val="en-US" w:eastAsia="en-US" w:bidi="ar-SA"/>
      </w:rPr>
    </w:lvl>
    <w:lvl w:ilvl="6" w:tplc="25F6CFA2">
      <w:numFmt w:val="bullet"/>
      <w:lvlText w:val="•"/>
      <w:lvlJc w:val="left"/>
      <w:pPr>
        <w:ind w:left="4767" w:hanging="374"/>
      </w:pPr>
      <w:rPr>
        <w:rFonts w:hint="default"/>
        <w:lang w:val="en-US" w:eastAsia="en-US" w:bidi="ar-SA"/>
      </w:rPr>
    </w:lvl>
    <w:lvl w:ilvl="7" w:tplc="39B2B1B8">
      <w:numFmt w:val="bullet"/>
      <w:lvlText w:val="•"/>
      <w:lvlJc w:val="left"/>
      <w:pPr>
        <w:ind w:left="5418" w:hanging="374"/>
      </w:pPr>
      <w:rPr>
        <w:rFonts w:hint="default"/>
        <w:lang w:val="en-US" w:eastAsia="en-US" w:bidi="ar-SA"/>
      </w:rPr>
    </w:lvl>
    <w:lvl w:ilvl="8" w:tplc="4FE8F488">
      <w:numFmt w:val="bullet"/>
      <w:lvlText w:val="•"/>
      <w:lvlJc w:val="left"/>
      <w:pPr>
        <w:ind w:left="6069" w:hanging="3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4E4"/>
    <w:rsid w:val="009434E4"/>
    <w:rsid w:val="00D9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434E4"/>
    <w:pPr>
      <w:ind w:left="374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9434E4"/>
    <w:pPr>
      <w:ind w:left="374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34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9434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34E4"/>
  </w:style>
  <w:style w:type="character" w:customStyle="1" w:styleId="BodyTextChar">
    <w:name w:val="Body Text Char"/>
    <w:basedOn w:val="DefaultParagraphFont"/>
    <w:link w:val="BodyText"/>
    <w:uiPriority w:val="1"/>
    <w:rsid w:val="009434E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43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2022-06-22T08:51:00Z</dcterms:created>
  <dcterms:modified xsi:type="dcterms:W3CDTF">2022-06-22T08:52:00Z</dcterms:modified>
</cp:coreProperties>
</file>