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F9" w:rsidRDefault="002913F9" w:rsidP="002913F9">
      <w:pPr>
        <w:pStyle w:val="Heading1"/>
        <w:spacing w:before="69"/>
        <w:ind w:left="4438" w:right="1294" w:hanging="3126"/>
        <w:jc w:val="left"/>
      </w:pPr>
      <w:r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MASTER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SYLLABUS</w:t>
      </w:r>
      <w:r>
        <w:rPr>
          <w:spacing w:val="-67"/>
        </w:rPr>
        <w:t xml:space="preserve"> </w:t>
      </w:r>
      <w:r>
        <w:t>SEMESTER-II</w:t>
      </w:r>
    </w:p>
    <w:p w:rsidR="002913F9" w:rsidRDefault="002913F9" w:rsidP="002913F9">
      <w:pPr>
        <w:spacing w:before="51" w:line="276" w:lineRule="auto"/>
        <w:ind w:left="2633" w:right="3502" w:firstLine="1205"/>
        <w:rPr>
          <w:b/>
          <w:sz w:val="28"/>
        </w:rPr>
      </w:pPr>
      <w:r>
        <w:rPr>
          <w:b/>
          <w:sz w:val="28"/>
        </w:rPr>
        <w:t>COURSE CODE – MB203C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Course: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OPERATIONS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RESEARCH</w:t>
      </w:r>
    </w:p>
    <w:p w:rsidR="002913F9" w:rsidRDefault="002913F9" w:rsidP="002913F9">
      <w:pPr>
        <w:pStyle w:val="BodyText"/>
        <w:spacing w:before="152" w:line="268" w:lineRule="auto"/>
        <w:ind w:left="840"/>
      </w:pPr>
      <w:r>
        <w:rPr>
          <w:b/>
          <w:sz w:val="28"/>
        </w:rPr>
        <w:t>Course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Objectives:</w:t>
      </w:r>
      <w:r>
        <w:rPr>
          <w:b/>
          <w:spacing w:val="52"/>
          <w:sz w:val="2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objective</w:t>
      </w:r>
      <w:r>
        <w:rPr>
          <w:spacing w:val="5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course</w:t>
      </w:r>
      <w:r>
        <w:rPr>
          <w:spacing w:val="56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give</w:t>
      </w:r>
      <w:r>
        <w:rPr>
          <w:spacing w:val="54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overview</w:t>
      </w:r>
      <w:r>
        <w:rPr>
          <w:spacing w:val="5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Techniques</w:t>
      </w:r>
      <w:r>
        <w:rPr>
          <w:spacing w:val="2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for problem</w:t>
      </w:r>
      <w:r>
        <w:rPr>
          <w:spacing w:val="-4"/>
        </w:rPr>
        <w:t xml:space="preserve"> </w:t>
      </w:r>
      <w:r>
        <w:t>solving and</w:t>
      </w:r>
      <w:r>
        <w:rPr>
          <w:spacing w:val="-1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making.</w:t>
      </w:r>
    </w:p>
    <w:p w:rsidR="002913F9" w:rsidRDefault="002913F9" w:rsidP="002913F9">
      <w:pPr>
        <w:pStyle w:val="ListParagraph"/>
        <w:numPr>
          <w:ilvl w:val="0"/>
          <w:numId w:val="6"/>
        </w:numPr>
        <w:tabs>
          <w:tab w:val="left" w:pos="1143"/>
        </w:tabs>
        <w:spacing w:before="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techniques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Problem.</w:t>
      </w:r>
    </w:p>
    <w:p w:rsidR="002913F9" w:rsidRDefault="002913F9" w:rsidP="002913F9">
      <w:pPr>
        <w:pStyle w:val="ListParagraph"/>
        <w:numPr>
          <w:ilvl w:val="0"/>
          <w:numId w:val="6"/>
        </w:numPr>
        <w:tabs>
          <w:tab w:val="left" w:pos="1143"/>
        </w:tabs>
        <w:spacing w:before="4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LPP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8"/>
          <w:sz w:val="24"/>
        </w:rPr>
        <w:t xml:space="preserve"> </w:t>
      </w:r>
      <w:r>
        <w:rPr>
          <w:sz w:val="24"/>
        </w:rPr>
        <w:t>Problem,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Problem.</w:t>
      </w:r>
    </w:p>
    <w:p w:rsidR="002913F9" w:rsidRDefault="002913F9" w:rsidP="002913F9">
      <w:pPr>
        <w:pStyle w:val="ListParagraph"/>
        <w:numPr>
          <w:ilvl w:val="0"/>
          <w:numId w:val="6"/>
        </w:numPr>
        <w:tabs>
          <w:tab w:val="left" w:pos="1143"/>
        </w:tabs>
        <w:spacing w:before="4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network</w:t>
      </w:r>
      <w:r>
        <w:rPr>
          <w:spacing w:val="-9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and 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2"/>
          <w:sz w:val="24"/>
        </w:rPr>
        <w:t xml:space="preserve"> </w:t>
      </w:r>
      <w:r>
        <w:rPr>
          <w:sz w:val="24"/>
        </w:rPr>
        <w:t>PERT</w:t>
      </w:r>
      <w:r>
        <w:rPr>
          <w:spacing w:val="-6"/>
          <w:sz w:val="24"/>
        </w:rPr>
        <w:t xml:space="preserve"> </w:t>
      </w:r>
      <w:r>
        <w:rPr>
          <w:sz w:val="24"/>
        </w:rPr>
        <w:t>and CPM.</w:t>
      </w:r>
    </w:p>
    <w:p w:rsidR="002913F9" w:rsidRDefault="002913F9" w:rsidP="002913F9">
      <w:pPr>
        <w:pStyle w:val="ListParagraph"/>
        <w:numPr>
          <w:ilvl w:val="0"/>
          <w:numId w:val="6"/>
        </w:numPr>
        <w:tabs>
          <w:tab w:val="left" w:pos="1201"/>
        </w:tabs>
        <w:spacing w:before="41" w:line="280" w:lineRule="auto"/>
        <w:ind w:left="840" w:right="1184" w:firstLine="0"/>
        <w:rPr>
          <w:sz w:val="24"/>
        </w:rPr>
      </w:pPr>
      <w:r>
        <w:rPr>
          <w:sz w:val="24"/>
        </w:rPr>
        <w:t>To study quantitative competitive strategy models such as game theory, simulation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queuing</w:t>
      </w:r>
      <w:r>
        <w:rPr>
          <w:spacing w:val="-1"/>
          <w:sz w:val="24"/>
        </w:rPr>
        <w:t xml:space="preserve"> </w:t>
      </w:r>
      <w:r>
        <w:rPr>
          <w:sz w:val="24"/>
        </w:rPr>
        <w:t>theory.</w:t>
      </w:r>
    </w:p>
    <w:p w:rsidR="002913F9" w:rsidRDefault="002913F9" w:rsidP="002913F9">
      <w:pPr>
        <w:pStyle w:val="Heading1"/>
        <w:spacing w:before="184"/>
        <w:jc w:val="left"/>
        <w:rPr>
          <w:b w:val="0"/>
        </w:rPr>
      </w:pPr>
      <w:r>
        <w:t>Course</w:t>
      </w:r>
      <w:r>
        <w:rPr>
          <w:spacing w:val="-5"/>
        </w:rPr>
        <w:t xml:space="preserve"> </w:t>
      </w:r>
      <w:r>
        <w:t>Outcomes</w:t>
      </w:r>
      <w:r>
        <w:rPr>
          <w:b w:val="0"/>
        </w:rPr>
        <w:t>:</w:t>
      </w:r>
    </w:p>
    <w:p w:rsidR="002913F9" w:rsidRDefault="002913F9" w:rsidP="002913F9">
      <w:pPr>
        <w:pStyle w:val="ListParagraph"/>
        <w:numPr>
          <w:ilvl w:val="0"/>
          <w:numId w:val="5"/>
        </w:numPr>
        <w:tabs>
          <w:tab w:val="left" w:pos="1086"/>
        </w:tabs>
        <w:spacing w:before="1"/>
        <w:ind w:hanging="246"/>
        <w:rPr>
          <w:sz w:val="24"/>
        </w:rPr>
      </w:pPr>
      <w:r>
        <w:rPr>
          <w:sz w:val="24"/>
        </w:rPr>
        <w:t>Helps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formulating</w:t>
      </w:r>
      <w:r>
        <w:rPr>
          <w:spacing w:val="-4"/>
          <w:sz w:val="24"/>
        </w:rPr>
        <w:t xml:space="preserve"> </w:t>
      </w:r>
      <w:r>
        <w:rPr>
          <w:sz w:val="24"/>
        </w:rPr>
        <w:t>real</w:t>
      </w:r>
      <w:r>
        <w:rPr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spacing w:val="-8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:rsidR="002913F9" w:rsidRDefault="002913F9" w:rsidP="002913F9">
      <w:pPr>
        <w:pStyle w:val="ListParagraph"/>
        <w:numPr>
          <w:ilvl w:val="0"/>
          <w:numId w:val="5"/>
        </w:numPr>
        <w:tabs>
          <w:tab w:val="left" w:pos="1081"/>
        </w:tabs>
        <w:spacing w:before="48" w:line="276" w:lineRule="auto"/>
        <w:ind w:left="1080" w:right="2214" w:hanging="240"/>
        <w:rPr>
          <w:sz w:val="24"/>
        </w:rPr>
      </w:pP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formulating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optimal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organizations</w:t>
      </w:r>
      <w:proofErr w:type="gramStart"/>
      <w:r>
        <w:rPr>
          <w:sz w:val="24"/>
        </w:rPr>
        <w:t>..</w:t>
      </w:r>
      <w:proofErr w:type="gramEnd"/>
    </w:p>
    <w:p w:rsidR="002913F9" w:rsidRDefault="002913F9" w:rsidP="002913F9">
      <w:pPr>
        <w:pStyle w:val="ListParagraph"/>
        <w:numPr>
          <w:ilvl w:val="0"/>
          <w:numId w:val="5"/>
        </w:numPr>
        <w:tabs>
          <w:tab w:val="left" w:pos="1086"/>
        </w:tabs>
        <w:spacing w:line="272" w:lineRule="exact"/>
        <w:ind w:hanging="246"/>
        <w:rPr>
          <w:sz w:val="24"/>
        </w:rPr>
      </w:pP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7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decision-making.</w:t>
      </w:r>
    </w:p>
    <w:p w:rsidR="002913F9" w:rsidRDefault="002913F9" w:rsidP="002913F9">
      <w:pPr>
        <w:pStyle w:val="BodyText"/>
        <w:spacing w:before="7"/>
        <w:rPr>
          <w:sz w:val="27"/>
        </w:rPr>
      </w:pPr>
    </w:p>
    <w:p w:rsidR="002913F9" w:rsidRDefault="002913F9" w:rsidP="002913F9">
      <w:pPr>
        <w:pStyle w:val="Heading1"/>
        <w:jc w:val="left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Introduction</w:t>
      </w:r>
    </w:p>
    <w:p w:rsidR="002913F9" w:rsidRDefault="002913F9" w:rsidP="002913F9">
      <w:pPr>
        <w:pStyle w:val="ListParagraph"/>
        <w:numPr>
          <w:ilvl w:val="1"/>
          <w:numId w:val="5"/>
        </w:numPr>
        <w:tabs>
          <w:tab w:val="left" w:pos="1386"/>
        </w:tabs>
        <w:spacing w:before="3" w:line="242" w:lineRule="auto"/>
        <w:ind w:right="910"/>
        <w:jc w:val="left"/>
        <w:rPr>
          <w:sz w:val="24"/>
        </w:rPr>
      </w:pPr>
      <w:r>
        <w:rPr>
          <w:sz w:val="24"/>
        </w:rPr>
        <w:t>Introduction to OR</w:t>
      </w:r>
      <w:r>
        <w:rPr>
          <w:b/>
          <w:sz w:val="24"/>
        </w:rPr>
        <w:t xml:space="preserve">- </w:t>
      </w:r>
      <w:r>
        <w:rPr>
          <w:sz w:val="24"/>
        </w:rPr>
        <w:t>Origin, Nature, definitions, Managerial applications and limitations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OR.</w:t>
      </w:r>
    </w:p>
    <w:p w:rsidR="002913F9" w:rsidRDefault="002913F9" w:rsidP="002913F9">
      <w:pPr>
        <w:pStyle w:val="ListParagraph"/>
        <w:numPr>
          <w:ilvl w:val="1"/>
          <w:numId w:val="5"/>
        </w:numPr>
        <w:tabs>
          <w:tab w:val="left" w:pos="1385"/>
          <w:tab w:val="left" w:pos="1386"/>
        </w:tabs>
        <w:spacing w:line="242" w:lineRule="auto"/>
        <w:ind w:right="905" w:hanging="377"/>
        <w:jc w:val="left"/>
        <w:rPr>
          <w:sz w:val="24"/>
        </w:rPr>
      </w:pPr>
      <w:r>
        <w:rPr>
          <w:sz w:val="24"/>
        </w:rPr>
        <w:t>Linear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Non-</w:t>
      </w:r>
      <w:r>
        <w:rPr>
          <w:spacing w:val="35"/>
          <w:sz w:val="24"/>
        </w:rPr>
        <w:t xml:space="preserve"> </w:t>
      </w:r>
      <w:r>
        <w:rPr>
          <w:sz w:val="24"/>
        </w:rPr>
        <w:t>Linear,</w:t>
      </w:r>
      <w:r>
        <w:rPr>
          <w:spacing w:val="35"/>
          <w:sz w:val="24"/>
        </w:rPr>
        <w:t xml:space="preserve"> </w:t>
      </w:r>
      <w:r>
        <w:rPr>
          <w:sz w:val="24"/>
        </w:rPr>
        <w:t>Integer,</w:t>
      </w:r>
      <w:r>
        <w:rPr>
          <w:spacing w:val="31"/>
          <w:sz w:val="24"/>
        </w:rPr>
        <w:t xml:space="preserve"> </w:t>
      </w:r>
      <w:r>
        <w:rPr>
          <w:sz w:val="24"/>
        </w:rPr>
        <w:t>Goal</w:t>
      </w:r>
      <w:r>
        <w:rPr>
          <w:spacing w:val="25"/>
          <w:sz w:val="24"/>
        </w:rPr>
        <w:t xml:space="preserve"> </w:t>
      </w:r>
      <w:r>
        <w:rPr>
          <w:sz w:val="24"/>
        </w:rPr>
        <w:t>[Multi-Objective]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Dynamic</w:t>
      </w:r>
      <w:r>
        <w:rPr>
          <w:spacing w:val="35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(Emphasis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Conceptual</w:t>
      </w:r>
      <w:r>
        <w:rPr>
          <w:spacing w:val="-5"/>
          <w:sz w:val="24"/>
        </w:rPr>
        <w:t xml:space="preserve"> </w:t>
      </w:r>
      <w:r>
        <w:rPr>
          <w:sz w:val="24"/>
        </w:rPr>
        <w:t>frame</w:t>
      </w:r>
      <w:r>
        <w:rPr>
          <w:spacing w:val="1"/>
          <w:sz w:val="24"/>
        </w:rPr>
        <w:t xml:space="preserve"> </w:t>
      </w:r>
      <w:r>
        <w:rPr>
          <w:sz w:val="24"/>
        </w:rPr>
        <w:t>work-no</w:t>
      </w:r>
      <w:r>
        <w:rPr>
          <w:spacing w:val="3"/>
          <w:sz w:val="24"/>
        </w:rPr>
        <w:t xml:space="preserve"> </w:t>
      </w:r>
      <w:r>
        <w:rPr>
          <w:sz w:val="24"/>
        </w:rPr>
        <w:t>numerical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problems.</w:t>
      </w:r>
    </w:p>
    <w:p w:rsidR="002913F9" w:rsidRDefault="002913F9" w:rsidP="002913F9">
      <w:pPr>
        <w:pStyle w:val="ListParagraph"/>
        <w:numPr>
          <w:ilvl w:val="1"/>
          <w:numId w:val="5"/>
        </w:numPr>
        <w:tabs>
          <w:tab w:val="left" w:pos="1385"/>
          <w:tab w:val="left" w:pos="1386"/>
          <w:tab w:val="left" w:pos="2217"/>
          <w:tab w:val="left" w:pos="3807"/>
          <w:tab w:val="left" w:pos="5336"/>
          <w:tab w:val="left" w:pos="6205"/>
          <w:tab w:val="left" w:pos="7595"/>
          <w:tab w:val="left" w:pos="8003"/>
          <w:tab w:val="left" w:pos="8687"/>
        </w:tabs>
        <w:ind w:right="897" w:hanging="444"/>
        <w:jc w:val="left"/>
        <w:rPr>
          <w:sz w:val="24"/>
        </w:rPr>
      </w:pPr>
      <w:r>
        <w:rPr>
          <w:sz w:val="24"/>
        </w:rPr>
        <w:t>Linear</w:t>
      </w:r>
      <w:r>
        <w:rPr>
          <w:sz w:val="24"/>
        </w:rPr>
        <w:tab/>
        <w:t>Programming:</w:t>
      </w:r>
      <w:r>
        <w:rPr>
          <w:sz w:val="24"/>
        </w:rPr>
        <w:tab/>
        <w:t>Mathematical</w:t>
      </w:r>
      <w:r>
        <w:rPr>
          <w:sz w:val="24"/>
        </w:rPr>
        <w:tab/>
        <w:t>model,</w:t>
      </w:r>
      <w:r>
        <w:rPr>
          <w:sz w:val="24"/>
        </w:rPr>
        <w:tab/>
        <w:t>Formulation</w:t>
      </w:r>
      <w:r>
        <w:rPr>
          <w:sz w:val="24"/>
        </w:rPr>
        <w:tab/>
        <w:t>of</w:t>
      </w:r>
      <w:r>
        <w:rPr>
          <w:sz w:val="24"/>
        </w:rPr>
        <w:tab/>
        <w:t>LPP,</w:t>
      </w:r>
      <w:r>
        <w:rPr>
          <w:sz w:val="24"/>
        </w:rPr>
        <w:tab/>
      </w:r>
      <w:r>
        <w:rPr>
          <w:spacing w:val="-2"/>
          <w:sz w:val="24"/>
        </w:rPr>
        <w:t>assumptions</w:t>
      </w:r>
      <w:r>
        <w:rPr>
          <w:spacing w:val="-57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"/>
          <w:sz w:val="24"/>
        </w:rPr>
        <w:t xml:space="preserve"> </w:t>
      </w:r>
      <w:r>
        <w:rPr>
          <w:sz w:val="24"/>
        </w:rPr>
        <w:t>LPP,</w:t>
      </w:r>
      <w:r>
        <w:rPr>
          <w:spacing w:val="5"/>
          <w:sz w:val="24"/>
        </w:rPr>
        <w:t xml:space="preserve"> </w:t>
      </w:r>
      <w:r>
        <w:rPr>
          <w:sz w:val="24"/>
        </w:rPr>
        <w:t>Solution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Graph,</w:t>
      </w:r>
      <w:r>
        <w:rPr>
          <w:spacing w:val="4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7"/>
          <w:sz w:val="24"/>
        </w:rPr>
        <w:t xml:space="preserve"> </w:t>
      </w:r>
      <w:r>
        <w:rPr>
          <w:sz w:val="24"/>
        </w:rPr>
        <w:t>cases.</w:t>
      </w:r>
    </w:p>
    <w:p w:rsidR="002913F9" w:rsidRDefault="002913F9" w:rsidP="002913F9">
      <w:pPr>
        <w:pStyle w:val="BodyText"/>
        <w:spacing w:before="9"/>
        <w:rPr>
          <w:sz w:val="22"/>
        </w:rPr>
      </w:pPr>
    </w:p>
    <w:p w:rsidR="002913F9" w:rsidRDefault="002913F9" w:rsidP="002913F9">
      <w:pPr>
        <w:pStyle w:val="Heading1"/>
        <w:jc w:val="left"/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Allocation</w:t>
      </w:r>
      <w:r>
        <w:rPr>
          <w:spacing w:val="-10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</w:t>
      </w:r>
    </w:p>
    <w:p w:rsidR="002913F9" w:rsidRDefault="002913F9" w:rsidP="002913F9">
      <w:pPr>
        <w:pStyle w:val="ListParagraph"/>
        <w:numPr>
          <w:ilvl w:val="0"/>
          <w:numId w:val="4"/>
        </w:numPr>
        <w:tabs>
          <w:tab w:val="left" w:pos="1386"/>
        </w:tabs>
        <w:spacing w:before="4"/>
        <w:ind w:right="908"/>
        <w:jc w:val="left"/>
        <w:rPr>
          <w:sz w:val="24"/>
        </w:rPr>
      </w:pPr>
      <w:r>
        <w:rPr>
          <w:sz w:val="24"/>
        </w:rPr>
        <w:t>LPP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Simplex</w:t>
      </w:r>
      <w:r>
        <w:rPr>
          <w:spacing w:val="40"/>
          <w:sz w:val="24"/>
        </w:rPr>
        <w:t xml:space="preserve"> </w:t>
      </w:r>
      <w:r>
        <w:rPr>
          <w:sz w:val="24"/>
        </w:rPr>
        <w:t>Method-</w:t>
      </w:r>
      <w:r>
        <w:rPr>
          <w:spacing w:val="46"/>
          <w:sz w:val="24"/>
        </w:rPr>
        <w:t xml:space="preserve"> </w:t>
      </w:r>
      <w:r>
        <w:rPr>
          <w:sz w:val="24"/>
        </w:rPr>
        <w:t>Solution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LPP</w:t>
      </w:r>
      <w:r>
        <w:rPr>
          <w:spacing w:val="45"/>
          <w:sz w:val="24"/>
        </w:rPr>
        <w:t xml:space="preserve"> </w:t>
      </w:r>
      <w:r>
        <w:rPr>
          <w:sz w:val="24"/>
        </w:rPr>
        <w:t>problems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Maximisation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Minimisation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Optimality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conditions.</w:t>
      </w:r>
      <w:r>
        <w:rPr>
          <w:spacing w:val="7"/>
          <w:sz w:val="24"/>
        </w:rPr>
        <w:t xml:space="preserve"> </w:t>
      </w:r>
      <w:r>
        <w:rPr>
          <w:sz w:val="24"/>
        </w:rPr>
        <w:t>Degeneracy.</w:t>
      </w:r>
    </w:p>
    <w:p w:rsidR="002913F9" w:rsidRDefault="002913F9" w:rsidP="002913F9">
      <w:pPr>
        <w:pStyle w:val="ListParagraph"/>
        <w:numPr>
          <w:ilvl w:val="0"/>
          <w:numId w:val="4"/>
        </w:numPr>
        <w:tabs>
          <w:tab w:val="left" w:pos="1385"/>
          <w:tab w:val="left" w:pos="1386"/>
        </w:tabs>
        <w:spacing w:before="4" w:line="237" w:lineRule="auto"/>
        <w:ind w:right="911" w:hanging="377"/>
        <w:jc w:val="left"/>
        <w:rPr>
          <w:sz w:val="24"/>
        </w:rPr>
      </w:pPr>
      <w:r>
        <w:rPr>
          <w:sz w:val="24"/>
        </w:rPr>
        <w:t>Dual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Formulation,</w:t>
      </w:r>
      <w:r>
        <w:rPr>
          <w:spacing w:val="28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4"/>
          <w:sz w:val="24"/>
        </w:rPr>
        <w:t xml:space="preserve"> </w:t>
      </w:r>
      <w:r>
        <w:rPr>
          <w:sz w:val="24"/>
        </w:rPr>
        <w:t>between</w:t>
      </w:r>
      <w:r>
        <w:rPr>
          <w:spacing w:val="20"/>
          <w:sz w:val="24"/>
        </w:rPr>
        <w:t xml:space="preserve"> </w:t>
      </w:r>
      <w:r>
        <w:rPr>
          <w:sz w:val="24"/>
        </w:rPr>
        <w:t>Primal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Dual,</w:t>
      </w:r>
      <w:r>
        <w:rPr>
          <w:spacing w:val="27"/>
          <w:sz w:val="24"/>
        </w:rPr>
        <w:t xml:space="preserve"> </w:t>
      </w:r>
      <w:r>
        <w:rPr>
          <w:sz w:val="24"/>
        </w:rPr>
        <w:t>Solution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dual,</w:t>
      </w:r>
      <w:r>
        <w:rPr>
          <w:spacing w:val="28"/>
          <w:sz w:val="24"/>
        </w:rPr>
        <w:t xml:space="preserve"> </w:t>
      </w:r>
      <w:r>
        <w:rPr>
          <w:sz w:val="24"/>
        </w:rPr>
        <w:t>Economic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dual.</w:t>
      </w:r>
    </w:p>
    <w:p w:rsidR="002913F9" w:rsidRDefault="002913F9" w:rsidP="002913F9">
      <w:pPr>
        <w:pStyle w:val="ListParagraph"/>
        <w:numPr>
          <w:ilvl w:val="0"/>
          <w:numId w:val="4"/>
        </w:numPr>
        <w:tabs>
          <w:tab w:val="left" w:pos="1385"/>
          <w:tab w:val="left" w:pos="1386"/>
        </w:tabs>
        <w:spacing w:line="275" w:lineRule="exact"/>
        <w:ind w:hanging="445"/>
        <w:jc w:val="left"/>
        <w:rPr>
          <w:sz w:val="24"/>
        </w:rPr>
      </w:pPr>
      <w:r>
        <w:rPr>
          <w:sz w:val="24"/>
        </w:rPr>
        <w:t>Sensitivity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implications.</w:t>
      </w:r>
    </w:p>
    <w:p w:rsidR="002913F9" w:rsidRDefault="002913F9" w:rsidP="002913F9">
      <w:pPr>
        <w:pStyle w:val="BodyText"/>
        <w:spacing w:before="8"/>
        <w:rPr>
          <w:sz w:val="23"/>
        </w:rPr>
      </w:pPr>
    </w:p>
    <w:p w:rsidR="002913F9" w:rsidRDefault="002913F9" w:rsidP="002913F9">
      <w:pPr>
        <w:pStyle w:val="Heading1"/>
      </w:pPr>
      <w:r>
        <w:t>Unit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III:</w:t>
      </w:r>
      <w:r>
        <w:rPr>
          <w:spacing w:val="-5"/>
        </w:rPr>
        <w:t xml:space="preserve"> </w:t>
      </w:r>
      <w:r>
        <w:t>Allocation</w:t>
      </w:r>
      <w:r>
        <w:rPr>
          <w:spacing w:val="-8"/>
        </w:rPr>
        <w:t xml:space="preserve"> </w:t>
      </w:r>
      <w:r>
        <w:t>Model -</w:t>
      </w:r>
      <w:r>
        <w:rPr>
          <w:spacing w:val="-5"/>
        </w:rPr>
        <w:t xml:space="preserve"> </w:t>
      </w:r>
      <w:r>
        <w:t>II</w:t>
      </w:r>
    </w:p>
    <w:p w:rsidR="002913F9" w:rsidRDefault="002913F9" w:rsidP="002913F9">
      <w:pPr>
        <w:pStyle w:val="ListParagraph"/>
        <w:numPr>
          <w:ilvl w:val="0"/>
          <w:numId w:val="3"/>
        </w:numPr>
        <w:tabs>
          <w:tab w:val="left" w:pos="1386"/>
        </w:tabs>
        <w:spacing w:before="3"/>
        <w:ind w:right="880"/>
        <w:jc w:val="both"/>
        <w:rPr>
          <w:sz w:val="24"/>
        </w:rPr>
      </w:pPr>
      <w:r>
        <w:rPr>
          <w:sz w:val="24"/>
        </w:rPr>
        <w:t>Transportation Problem (TP) - Mathematical model, IBFS using northwest corner rule,</w:t>
      </w:r>
      <w:r>
        <w:rPr>
          <w:spacing w:val="1"/>
          <w:sz w:val="24"/>
        </w:rPr>
        <w:t xml:space="preserve"> </w:t>
      </w:r>
      <w:r>
        <w:rPr>
          <w:sz w:val="24"/>
        </w:rPr>
        <w:t>Row and Column Minimum methods, Matrix minimum method(LCM) and Vogel's</w:t>
      </w:r>
      <w:r>
        <w:rPr>
          <w:spacing w:val="1"/>
          <w:sz w:val="24"/>
        </w:rPr>
        <w:t xml:space="preserve"> </w:t>
      </w:r>
      <w:r>
        <w:rPr>
          <w:sz w:val="24"/>
        </w:rPr>
        <w:t>approximation method, Unbalanced TP, Degeneracy, Optimality Test and Managerial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applications.</w:t>
      </w:r>
    </w:p>
    <w:p w:rsidR="002913F9" w:rsidRDefault="002913F9" w:rsidP="002913F9">
      <w:pPr>
        <w:pStyle w:val="ListParagraph"/>
        <w:numPr>
          <w:ilvl w:val="0"/>
          <w:numId w:val="3"/>
        </w:numPr>
        <w:tabs>
          <w:tab w:val="left" w:pos="1386"/>
        </w:tabs>
        <w:spacing w:before="1" w:line="242" w:lineRule="auto"/>
        <w:ind w:right="883" w:hanging="377"/>
        <w:jc w:val="both"/>
        <w:rPr>
          <w:sz w:val="24"/>
        </w:rPr>
      </w:pP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(AP):</w:t>
      </w:r>
      <w:r>
        <w:rPr>
          <w:spacing w:val="1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model,</w:t>
      </w:r>
      <w:r>
        <w:rPr>
          <w:spacing w:val="1"/>
          <w:sz w:val="24"/>
        </w:rPr>
        <w:t xml:space="preserve"> </w:t>
      </w:r>
      <w:r>
        <w:rPr>
          <w:sz w:val="24"/>
        </w:rPr>
        <w:t>Unbalanced</w:t>
      </w:r>
      <w:r>
        <w:rPr>
          <w:spacing w:val="1"/>
          <w:sz w:val="24"/>
        </w:rPr>
        <w:t xml:space="preserve"> </w:t>
      </w:r>
      <w:r>
        <w:rPr>
          <w:sz w:val="24"/>
        </w:rPr>
        <w:t>AP,</w:t>
      </w:r>
      <w:r>
        <w:rPr>
          <w:spacing w:val="1"/>
          <w:sz w:val="24"/>
        </w:rPr>
        <w:t xml:space="preserve"> </w:t>
      </w:r>
      <w:r>
        <w:rPr>
          <w:sz w:val="24"/>
        </w:rPr>
        <w:t>Restricted</w:t>
      </w:r>
      <w:r>
        <w:rPr>
          <w:spacing w:val="1"/>
          <w:sz w:val="24"/>
        </w:rPr>
        <w:t xml:space="preserve"> </w:t>
      </w:r>
      <w:r>
        <w:rPr>
          <w:sz w:val="24"/>
        </w:rPr>
        <w:t>AP,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obtaining</w:t>
      </w:r>
      <w:r>
        <w:rPr>
          <w:spacing w:val="3"/>
          <w:sz w:val="24"/>
        </w:rPr>
        <w:t xml:space="preserve"> </w:t>
      </w:r>
      <w:r>
        <w:rPr>
          <w:sz w:val="24"/>
        </w:rPr>
        <w:t>solution-</w:t>
      </w:r>
      <w:r>
        <w:rPr>
          <w:spacing w:val="4"/>
          <w:sz w:val="24"/>
        </w:rPr>
        <w:t xml:space="preserve"> </w:t>
      </w:r>
      <w:r>
        <w:rPr>
          <w:sz w:val="24"/>
        </w:rPr>
        <w:t>Hungarian method.</w:t>
      </w:r>
    </w:p>
    <w:p w:rsidR="002913F9" w:rsidRDefault="002913F9" w:rsidP="002913F9">
      <w:pPr>
        <w:pStyle w:val="ListParagraph"/>
        <w:numPr>
          <w:ilvl w:val="0"/>
          <w:numId w:val="3"/>
        </w:numPr>
        <w:tabs>
          <w:tab w:val="left" w:pos="1386"/>
        </w:tabs>
        <w:spacing w:line="268" w:lineRule="exact"/>
        <w:ind w:hanging="445"/>
        <w:jc w:val="both"/>
        <w:rPr>
          <w:sz w:val="24"/>
        </w:rPr>
      </w:pPr>
      <w:r>
        <w:rPr>
          <w:sz w:val="24"/>
        </w:rPr>
        <w:t>Travelling</w:t>
      </w:r>
      <w:r>
        <w:rPr>
          <w:spacing w:val="-2"/>
          <w:sz w:val="24"/>
        </w:rPr>
        <w:t xml:space="preserve"> </w:t>
      </w:r>
      <w:r>
        <w:rPr>
          <w:sz w:val="24"/>
        </w:rPr>
        <w:t>salesman</w:t>
      </w:r>
      <w:r>
        <w:rPr>
          <w:spacing w:val="-8"/>
          <w:sz w:val="24"/>
        </w:rPr>
        <w:t xml:space="preserve"> </w:t>
      </w:r>
      <w:r>
        <w:rPr>
          <w:sz w:val="24"/>
        </w:rPr>
        <w:t>problem,</w:t>
      </w:r>
      <w:r>
        <w:rPr>
          <w:spacing w:val="-1"/>
          <w:sz w:val="24"/>
        </w:rPr>
        <w:t xml:space="preserve"> </w:t>
      </w:r>
      <w:r>
        <w:rPr>
          <w:sz w:val="24"/>
        </w:rPr>
        <w:t>Managerial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 and</w:t>
      </w:r>
      <w:r>
        <w:rPr>
          <w:spacing w:val="-1"/>
          <w:sz w:val="24"/>
        </w:rPr>
        <w:t xml:space="preserve"> </w:t>
      </w:r>
      <w:r>
        <w:rPr>
          <w:sz w:val="24"/>
        </w:rPr>
        <w:t>TSP.</w:t>
      </w:r>
    </w:p>
    <w:p w:rsidR="002913F9" w:rsidRDefault="002913F9" w:rsidP="002913F9">
      <w:pPr>
        <w:pStyle w:val="BodyText"/>
        <w:spacing w:before="1"/>
        <w:rPr>
          <w:sz w:val="28"/>
        </w:rPr>
      </w:pPr>
    </w:p>
    <w:p w:rsidR="002913F9" w:rsidRDefault="002913F9" w:rsidP="002913F9">
      <w:pPr>
        <w:pStyle w:val="Heading1"/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Models</w:t>
      </w:r>
    </w:p>
    <w:p w:rsidR="002913F9" w:rsidRDefault="002913F9" w:rsidP="002913F9">
      <w:pPr>
        <w:pStyle w:val="ListParagraph"/>
        <w:numPr>
          <w:ilvl w:val="0"/>
          <w:numId w:val="2"/>
        </w:numPr>
        <w:tabs>
          <w:tab w:val="left" w:pos="1386"/>
        </w:tabs>
        <w:spacing w:before="3"/>
        <w:ind w:right="874"/>
        <w:jc w:val="both"/>
        <w:rPr>
          <w:sz w:val="24"/>
        </w:rPr>
      </w:pPr>
      <w:r>
        <w:rPr>
          <w:sz w:val="24"/>
        </w:rPr>
        <w:t>Network fundamentals- scheduling the activities -Fulkerson’s Rule –CPM- earliest and</w:t>
      </w:r>
      <w:r>
        <w:rPr>
          <w:spacing w:val="1"/>
          <w:sz w:val="24"/>
        </w:rPr>
        <w:t xml:space="preserve"> </w:t>
      </w:r>
      <w:r>
        <w:rPr>
          <w:sz w:val="24"/>
        </w:rPr>
        <w:t>latest times -determination of ES and EF in the Forward Pass - LS and LF in backward</w:t>
      </w:r>
      <w:r>
        <w:rPr>
          <w:spacing w:val="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Critical</w:t>
      </w:r>
      <w:r>
        <w:rPr>
          <w:spacing w:val="-7"/>
          <w:sz w:val="24"/>
        </w:rPr>
        <w:t xml:space="preserve"> </w:t>
      </w:r>
      <w:r>
        <w:rPr>
          <w:sz w:val="24"/>
        </w:rPr>
        <w:t>Path,</w:t>
      </w:r>
      <w:r>
        <w:rPr>
          <w:spacing w:val="5"/>
          <w:sz w:val="24"/>
        </w:rPr>
        <w:t xml:space="preserve"> </w:t>
      </w:r>
      <w:r>
        <w:rPr>
          <w:sz w:val="24"/>
        </w:rPr>
        <w:t>Crashing,</w:t>
      </w:r>
      <w:r>
        <w:rPr>
          <w:spacing w:val="3"/>
          <w:sz w:val="24"/>
        </w:rPr>
        <w:t xml:space="preserve"> </w:t>
      </w:r>
      <w:r>
        <w:rPr>
          <w:sz w:val="24"/>
        </w:rPr>
        <w:t>time cost</w:t>
      </w:r>
      <w:r>
        <w:rPr>
          <w:spacing w:val="3"/>
          <w:sz w:val="24"/>
        </w:rPr>
        <w:t xml:space="preserve"> </w:t>
      </w:r>
      <w:r>
        <w:rPr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z w:val="24"/>
        </w:rPr>
        <w:t>off.</w:t>
      </w:r>
    </w:p>
    <w:p w:rsidR="002913F9" w:rsidRDefault="002913F9" w:rsidP="002913F9">
      <w:pPr>
        <w:pStyle w:val="ListParagraph"/>
        <w:numPr>
          <w:ilvl w:val="0"/>
          <w:numId w:val="2"/>
        </w:numPr>
        <w:tabs>
          <w:tab w:val="left" w:pos="1386"/>
        </w:tabs>
        <w:spacing w:line="242" w:lineRule="auto"/>
        <w:ind w:right="894" w:hanging="377"/>
        <w:jc w:val="both"/>
        <w:rPr>
          <w:sz w:val="24"/>
        </w:rPr>
      </w:pPr>
      <w:r>
        <w:rPr>
          <w:sz w:val="24"/>
        </w:rPr>
        <w:t>PERT-Beta Distribution, probabilistic models, Calculation of CP, resource analysis and</w:t>
      </w:r>
      <w:r>
        <w:rPr>
          <w:spacing w:val="1"/>
          <w:sz w:val="24"/>
        </w:rPr>
        <w:t xml:space="preserve"> </w:t>
      </w:r>
      <w:r>
        <w:rPr>
          <w:sz w:val="24"/>
        </w:rPr>
        <w:t>allocation.</w:t>
      </w:r>
    </w:p>
    <w:p w:rsidR="002913F9" w:rsidRDefault="002913F9" w:rsidP="002913F9">
      <w:pPr>
        <w:spacing w:line="242" w:lineRule="auto"/>
        <w:jc w:val="both"/>
        <w:rPr>
          <w:sz w:val="24"/>
        </w:rPr>
        <w:sectPr w:rsidR="002913F9">
          <w:pgSz w:w="11920" w:h="16850"/>
          <w:pgMar w:top="58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2913F9" w:rsidRDefault="002913F9" w:rsidP="002913F9">
      <w:pPr>
        <w:pStyle w:val="Heading1"/>
        <w:spacing w:before="60"/>
      </w:pPr>
      <w:r>
        <w:lastRenderedPageBreak/>
        <w:pict>
          <v:shape id="_x0000_s1027" style="position:absolute;left:0;text-align:left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V:</w:t>
      </w:r>
      <w:r>
        <w:rPr>
          <w:spacing w:val="-5"/>
        </w:rPr>
        <w:t xml:space="preserve"> </w:t>
      </w:r>
      <w:r>
        <w:t>Waiting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Models</w:t>
      </w:r>
    </w:p>
    <w:p w:rsidR="002913F9" w:rsidRDefault="002913F9" w:rsidP="002913F9">
      <w:pPr>
        <w:pStyle w:val="ListParagraph"/>
        <w:numPr>
          <w:ilvl w:val="0"/>
          <w:numId w:val="1"/>
        </w:numPr>
        <w:tabs>
          <w:tab w:val="left" w:pos="1386"/>
        </w:tabs>
        <w:spacing w:before="1"/>
        <w:ind w:right="864"/>
        <w:jc w:val="both"/>
        <w:rPr>
          <w:sz w:val="24"/>
        </w:rPr>
      </w:pPr>
      <w:r>
        <w:rPr>
          <w:sz w:val="24"/>
        </w:rPr>
        <w:t>Queuing Theory - Concepts of Queue/Waiting Line - General structure of a Queuing</w:t>
      </w:r>
      <w:r>
        <w:rPr>
          <w:spacing w:val="1"/>
          <w:sz w:val="24"/>
        </w:rPr>
        <w:t xml:space="preserve"> </w:t>
      </w:r>
      <w:r>
        <w:rPr>
          <w:sz w:val="24"/>
        </w:rPr>
        <w:t>system-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Queues,</w:t>
      </w:r>
      <w:r>
        <w:rPr>
          <w:spacing w:val="1"/>
          <w:sz w:val="24"/>
        </w:rPr>
        <w:t xml:space="preserve"> </w:t>
      </w:r>
      <w:r>
        <w:rPr>
          <w:sz w:val="24"/>
        </w:rPr>
        <w:t>deterministic</w:t>
      </w:r>
      <w:r>
        <w:rPr>
          <w:spacing w:val="1"/>
          <w:sz w:val="24"/>
        </w:rPr>
        <w:t xml:space="preserve"> </w:t>
      </w:r>
      <w:r>
        <w:rPr>
          <w:sz w:val="24"/>
        </w:rPr>
        <w:t>Queuing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Probabilistic Queuing Model –Cost Analysis - Single Channel Queuing model - Poisson</w:t>
      </w:r>
      <w:r>
        <w:rPr>
          <w:spacing w:val="-57"/>
          <w:sz w:val="24"/>
        </w:rPr>
        <w:t xml:space="preserve"> </w:t>
      </w:r>
      <w:r>
        <w:rPr>
          <w:sz w:val="24"/>
        </w:rPr>
        <w:t>arrival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exponential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times with</w:t>
      </w:r>
      <w:r>
        <w:rPr>
          <w:spacing w:val="2"/>
          <w:sz w:val="24"/>
        </w:rPr>
        <w:t xml:space="preserve"> </w:t>
      </w:r>
      <w:r>
        <w:rPr>
          <w:sz w:val="24"/>
        </w:rPr>
        <w:t>infinite population.</w:t>
      </w:r>
    </w:p>
    <w:p w:rsidR="002913F9" w:rsidRDefault="002913F9" w:rsidP="002913F9">
      <w:pPr>
        <w:pStyle w:val="ListParagraph"/>
        <w:numPr>
          <w:ilvl w:val="0"/>
          <w:numId w:val="1"/>
        </w:numPr>
        <w:tabs>
          <w:tab w:val="left" w:pos="1386"/>
        </w:tabs>
        <w:ind w:right="878" w:hanging="377"/>
        <w:jc w:val="both"/>
        <w:rPr>
          <w:sz w:val="24"/>
        </w:rPr>
      </w:pPr>
      <w:r>
        <w:rPr>
          <w:sz w:val="24"/>
        </w:rPr>
        <w:t>Game Theory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concepts,</w:t>
      </w:r>
      <w:r>
        <w:rPr>
          <w:spacing w:val="1"/>
          <w:sz w:val="24"/>
        </w:rPr>
        <w:t xml:space="preserve"> </w:t>
      </w:r>
      <w:r>
        <w:rPr>
          <w:sz w:val="24"/>
        </w:rPr>
        <w:t>saddle point,</w:t>
      </w:r>
      <w:r>
        <w:rPr>
          <w:spacing w:val="1"/>
          <w:sz w:val="24"/>
        </w:rPr>
        <w:t xml:space="preserve"> </w:t>
      </w:r>
      <w:r>
        <w:rPr>
          <w:sz w:val="24"/>
        </w:rPr>
        <w:t>Dominance,</w:t>
      </w:r>
      <w:r>
        <w:rPr>
          <w:spacing w:val="1"/>
          <w:sz w:val="24"/>
        </w:rPr>
        <w:t xml:space="preserve"> </w:t>
      </w:r>
      <w:r>
        <w:rPr>
          <w:sz w:val="24"/>
        </w:rPr>
        <w:t>Zero-sum</w:t>
      </w:r>
      <w:r>
        <w:rPr>
          <w:spacing w:val="1"/>
          <w:sz w:val="24"/>
        </w:rPr>
        <w:t xml:space="preserve"> </w:t>
      </w:r>
      <w:r>
        <w:rPr>
          <w:sz w:val="24"/>
        </w:rPr>
        <w:t>game,</w:t>
      </w:r>
      <w:r>
        <w:rPr>
          <w:spacing w:val="60"/>
          <w:sz w:val="24"/>
        </w:rPr>
        <w:t xml:space="preserve"> </w:t>
      </w:r>
      <w:r>
        <w:rPr>
          <w:sz w:val="24"/>
        </w:rPr>
        <w:t>two, three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games,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solving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games,</w:t>
      </w:r>
      <w:r>
        <w:rPr>
          <w:spacing w:val="1"/>
          <w:sz w:val="24"/>
        </w:rPr>
        <w:t xml:space="preserve"> </w:t>
      </w:r>
      <w:r>
        <w:rPr>
          <w:sz w:val="24"/>
        </w:rPr>
        <w:t>graphical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6"/>
          <w:sz w:val="24"/>
        </w:rPr>
        <w:t xml:space="preserve"> </w:t>
      </w:r>
      <w:r>
        <w:rPr>
          <w:sz w:val="24"/>
        </w:rPr>
        <w:t>for (m</w:t>
      </w:r>
      <w:r>
        <w:rPr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(2 x</w:t>
      </w:r>
      <w:r>
        <w:rPr>
          <w:spacing w:val="-3"/>
          <w:sz w:val="24"/>
        </w:rPr>
        <w:t xml:space="preserve"> </w:t>
      </w:r>
      <w:r>
        <w:rPr>
          <w:sz w:val="24"/>
        </w:rPr>
        <w:t>n)</w:t>
      </w:r>
      <w:r>
        <w:rPr>
          <w:spacing w:val="1"/>
          <w:sz w:val="24"/>
        </w:rPr>
        <w:t xml:space="preserve"> </w:t>
      </w:r>
      <w:r>
        <w:rPr>
          <w:sz w:val="24"/>
        </w:rPr>
        <w:t>games.</w:t>
      </w:r>
    </w:p>
    <w:p w:rsidR="002913F9" w:rsidRDefault="002913F9" w:rsidP="002913F9">
      <w:pPr>
        <w:pStyle w:val="ListParagraph"/>
        <w:numPr>
          <w:ilvl w:val="0"/>
          <w:numId w:val="1"/>
        </w:numPr>
        <w:tabs>
          <w:tab w:val="left" w:pos="1386"/>
        </w:tabs>
        <w:spacing w:line="242" w:lineRule="auto"/>
        <w:ind w:right="889" w:hanging="444"/>
        <w:jc w:val="both"/>
        <w:rPr>
          <w:sz w:val="24"/>
        </w:rPr>
      </w:pPr>
      <w:r>
        <w:rPr>
          <w:sz w:val="24"/>
        </w:rPr>
        <w:t>Simulation</w:t>
      </w:r>
      <w:r>
        <w:rPr>
          <w:b/>
          <w:sz w:val="24"/>
        </w:rPr>
        <w:t xml:space="preserve">- </w:t>
      </w:r>
      <w:r>
        <w:rPr>
          <w:sz w:val="24"/>
        </w:rPr>
        <w:t>Process of simulation, Applications of simulation to different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Problems.</w:t>
      </w:r>
    </w:p>
    <w:p w:rsidR="002913F9" w:rsidRDefault="002913F9" w:rsidP="002913F9">
      <w:pPr>
        <w:pStyle w:val="BodyText"/>
        <w:rPr>
          <w:sz w:val="26"/>
        </w:rPr>
      </w:pPr>
    </w:p>
    <w:p w:rsidR="002913F9" w:rsidRDefault="002913F9" w:rsidP="002913F9">
      <w:pPr>
        <w:pStyle w:val="Heading1"/>
        <w:spacing w:before="175"/>
      </w:pPr>
      <w:r>
        <w:t>Suggested</w:t>
      </w:r>
      <w:r>
        <w:rPr>
          <w:spacing w:val="-5"/>
        </w:rPr>
        <w:t xml:space="preserve"> </w:t>
      </w:r>
      <w:r>
        <w:t>Books: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before="193"/>
        <w:ind w:hanging="273"/>
        <w:rPr>
          <w:sz w:val="24"/>
        </w:rPr>
      </w:pPr>
      <w:r>
        <w:rPr>
          <w:sz w:val="24"/>
        </w:rPr>
        <w:t>N.D.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Vohra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“Quantitative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-2"/>
          <w:sz w:val="24"/>
        </w:rPr>
        <w:t xml:space="preserve"> </w:t>
      </w:r>
      <w:r>
        <w:rPr>
          <w:sz w:val="24"/>
        </w:rPr>
        <w:t>2010,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>Ed.TMH.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before="41"/>
        <w:ind w:hanging="273"/>
        <w:rPr>
          <w:sz w:val="24"/>
        </w:rPr>
      </w:pPr>
      <w:r>
        <w:rPr>
          <w:sz w:val="24"/>
        </w:rPr>
        <w:t>J.K.</w:t>
      </w:r>
      <w:r>
        <w:rPr>
          <w:spacing w:val="-3"/>
          <w:sz w:val="24"/>
        </w:rPr>
        <w:t xml:space="preserve"> </w:t>
      </w:r>
      <w:r>
        <w:rPr>
          <w:sz w:val="24"/>
        </w:rPr>
        <w:t>Sharma,</w:t>
      </w:r>
      <w:r>
        <w:rPr>
          <w:spacing w:val="-2"/>
          <w:sz w:val="24"/>
        </w:rPr>
        <w:t xml:space="preserve"> </w:t>
      </w:r>
      <w:r>
        <w:rPr>
          <w:sz w:val="24"/>
        </w:rPr>
        <w:t>“Operations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Theory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2009,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6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Macmillan.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before="41" w:line="280" w:lineRule="auto"/>
        <w:ind w:right="924"/>
        <w:rPr>
          <w:sz w:val="24"/>
        </w:rPr>
      </w:pPr>
      <w:proofErr w:type="spellStart"/>
      <w:r>
        <w:rPr>
          <w:sz w:val="24"/>
        </w:rPr>
        <w:t>Kasana</w:t>
      </w:r>
      <w:proofErr w:type="spellEnd"/>
      <w:r>
        <w:rPr>
          <w:sz w:val="24"/>
        </w:rPr>
        <w:t>, HS &amp; Kumar, KD, “Introductory Operations Research theory and applications”,</w:t>
      </w:r>
      <w:r>
        <w:rPr>
          <w:spacing w:val="-57"/>
          <w:sz w:val="24"/>
        </w:rPr>
        <w:t xml:space="preserve"> </w:t>
      </w:r>
      <w:r>
        <w:rPr>
          <w:sz w:val="24"/>
        </w:rPr>
        <w:t>2008,</w:t>
      </w:r>
      <w:r>
        <w:rPr>
          <w:spacing w:val="1"/>
          <w:sz w:val="24"/>
        </w:rPr>
        <w:t xml:space="preserve"> </w:t>
      </w:r>
      <w:r>
        <w:rPr>
          <w:sz w:val="24"/>
        </w:rPr>
        <w:t>Springer.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line="278" w:lineRule="auto"/>
        <w:ind w:right="1072"/>
        <w:rPr>
          <w:sz w:val="24"/>
        </w:rPr>
      </w:pPr>
      <w:proofErr w:type="spellStart"/>
      <w:r>
        <w:rPr>
          <w:sz w:val="24"/>
        </w:rPr>
        <w:t>Chakravarty</w:t>
      </w:r>
      <w:proofErr w:type="spellEnd"/>
      <w:r>
        <w:rPr>
          <w:sz w:val="24"/>
        </w:rPr>
        <w:t>, P, “Quantitative Methods for Management and Economics”, 2009,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Ed.</w:t>
      </w:r>
      <w:r>
        <w:rPr>
          <w:spacing w:val="-57"/>
          <w:sz w:val="24"/>
        </w:rPr>
        <w:t xml:space="preserve"> </w:t>
      </w:r>
      <w:r>
        <w:rPr>
          <w:sz w:val="24"/>
        </w:rPr>
        <w:t>HPH.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line="276" w:lineRule="auto"/>
        <w:ind w:right="922"/>
        <w:rPr>
          <w:sz w:val="24"/>
        </w:rPr>
      </w:pPr>
      <w:r>
        <w:rPr>
          <w:sz w:val="24"/>
        </w:rPr>
        <w:t>Barry Render,</w:t>
      </w:r>
      <w:r>
        <w:rPr>
          <w:spacing w:val="1"/>
          <w:sz w:val="24"/>
        </w:rPr>
        <w:t xml:space="preserve"> </w:t>
      </w:r>
      <w:r>
        <w:rPr>
          <w:sz w:val="24"/>
        </w:rPr>
        <w:t>Ralph M.</w:t>
      </w:r>
      <w:r>
        <w:rPr>
          <w:spacing w:val="1"/>
          <w:sz w:val="24"/>
        </w:rPr>
        <w:t xml:space="preserve"> </w:t>
      </w:r>
      <w:r>
        <w:rPr>
          <w:sz w:val="24"/>
        </w:rPr>
        <w:t>Stair,</w:t>
      </w:r>
      <w:r>
        <w:rPr>
          <w:spacing w:val="1"/>
          <w:sz w:val="24"/>
        </w:rPr>
        <w:t xml:space="preserve"> </w:t>
      </w:r>
      <w:r>
        <w:rPr>
          <w:sz w:val="24"/>
        </w:rPr>
        <w:t>Jr.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Michael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Hanna,</w:t>
      </w:r>
      <w:r>
        <w:rPr>
          <w:spacing w:val="1"/>
          <w:sz w:val="24"/>
        </w:rPr>
        <w:t xml:space="preserve"> </w:t>
      </w:r>
      <w:r>
        <w:rPr>
          <w:sz w:val="24"/>
        </w:rPr>
        <w:t>“Quantitative analysis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4"/>
          <w:sz w:val="24"/>
        </w:rPr>
        <w:t xml:space="preserve"> </w:t>
      </w:r>
      <w:r>
        <w:rPr>
          <w:sz w:val="24"/>
        </w:rPr>
        <w:t>2007, 9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line="272" w:lineRule="exact"/>
        <w:ind w:hanging="273"/>
        <w:rPr>
          <w:sz w:val="24"/>
        </w:rPr>
      </w:pPr>
      <w:proofErr w:type="spellStart"/>
      <w:r>
        <w:rPr>
          <w:sz w:val="24"/>
        </w:rPr>
        <w:t>Pannerselvam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R,</w:t>
      </w:r>
      <w:r>
        <w:rPr>
          <w:spacing w:val="-2"/>
          <w:sz w:val="24"/>
        </w:rPr>
        <w:t xml:space="preserve"> </w:t>
      </w:r>
      <w:r>
        <w:rPr>
          <w:sz w:val="24"/>
        </w:rPr>
        <w:t>“Operations</w:t>
      </w:r>
      <w:r>
        <w:rPr>
          <w:spacing w:val="-5"/>
          <w:sz w:val="24"/>
        </w:rPr>
        <w:t xml:space="preserve"> </w:t>
      </w:r>
      <w:r>
        <w:rPr>
          <w:sz w:val="24"/>
        </w:rPr>
        <w:t>Research”,</w:t>
      </w:r>
      <w:r>
        <w:rPr>
          <w:spacing w:val="-2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6"/>
          <w:sz w:val="24"/>
        </w:rPr>
        <w:t xml:space="preserve"> </w:t>
      </w:r>
      <w:r>
        <w:rPr>
          <w:sz w:val="24"/>
        </w:rPr>
        <w:t>Ed.</w:t>
      </w:r>
      <w:r>
        <w:rPr>
          <w:spacing w:val="-7"/>
          <w:sz w:val="24"/>
        </w:rPr>
        <w:t xml:space="preserve"> </w:t>
      </w:r>
      <w:r>
        <w:rPr>
          <w:sz w:val="24"/>
        </w:rPr>
        <w:t>PHI.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before="29"/>
        <w:ind w:hanging="273"/>
        <w:rPr>
          <w:sz w:val="24"/>
        </w:rPr>
      </w:pPr>
      <w:proofErr w:type="spellStart"/>
      <w:r>
        <w:rPr>
          <w:sz w:val="24"/>
        </w:rPr>
        <w:t>Selvaraj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R,</w:t>
      </w:r>
      <w:r>
        <w:rPr>
          <w:spacing w:val="-2"/>
          <w:sz w:val="24"/>
        </w:rPr>
        <w:t xml:space="preserve"> </w:t>
      </w:r>
      <w:r>
        <w:rPr>
          <w:sz w:val="24"/>
        </w:rPr>
        <w:t>“Management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8"/>
          <w:sz w:val="24"/>
        </w:rPr>
        <w:t xml:space="preserve"> </w:t>
      </w:r>
      <w:r>
        <w:rPr>
          <w:sz w:val="24"/>
        </w:rPr>
        <w:t>Modeling</w:t>
      </w:r>
      <w:r>
        <w:rPr>
          <w:spacing w:val="-5"/>
          <w:sz w:val="24"/>
        </w:rPr>
        <w:t xml:space="preserve"> </w:t>
      </w:r>
      <w:r>
        <w:rPr>
          <w:sz w:val="24"/>
        </w:rPr>
        <w:t>Approach”,</w:t>
      </w:r>
      <w:r>
        <w:rPr>
          <w:spacing w:val="-2"/>
          <w:sz w:val="24"/>
        </w:rPr>
        <w:t xml:space="preserve"> </w:t>
      </w:r>
      <w:r>
        <w:rPr>
          <w:sz w:val="24"/>
        </w:rPr>
        <w:t>2010,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6"/>
          <w:sz w:val="24"/>
        </w:rPr>
        <w:t xml:space="preserve"> </w:t>
      </w:r>
      <w:r>
        <w:rPr>
          <w:sz w:val="24"/>
        </w:rPr>
        <w:t>Ed.</w:t>
      </w:r>
      <w:r>
        <w:rPr>
          <w:spacing w:val="-9"/>
          <w:sz w:val="24"/>
        </w:rPr>
        <w:t xml:space="preserve"> </w:t>
      </w:r>
      <w:r>
        <w:rPr>
          <w:sz w:val="24"/>
        </w:rPr>
        <w:t>Excel.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before="41" w:line="276" w:lineRule="auto"/>
        <w:ind w:right="1565"/>
        <w:rPr>
          <w:sz w:val="24"/>
        </w:rPr>
      </w:pPr>
      <w:proofErr w:type="spellStart"/>
      <w:r>
        <w:rPr>
          <w:sz w:val="24"/>
        </w:rPr>
        <w:t>Ravindren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A,</w:t>
      </w:r>
      <w:r>
        <w:rPr>
          <w:spacing w:val="11"/>
          <w:sz w:val="24"/>
        </w:rPr>
        <w:t xml:space="preserve"> </w:t>
      </w:r>
      <w:r>
        <w:rPr>
          <w:sz w:val="24"/>
        </w:rPr>
        <w:t>Don</w:t>
      </w:r>
      <w:r>
        <w:rPr>
          <w:spacing w:val="2"/>
          <w:sz w:val="24"/>
        </w:rPr>
        <w:t xml:space="preserve"> </w:t>
      </w:r>
      <w:r>
        <w:rPr>
          <w:sz w:val="24"/>
        </w:rPr>
        <w:t>T.</w:t>
      </w:r>
      <w:r>
        <w:rPr>
          <w:spacing w:val="11"/>
          <w:sz w:val="24"/>
        </w:rPr>
        <w:t xml:space="preserve"> </w:t>
      </w:r>
      <w:r>
        <w:rPr>
          <w:sz w:val="24"/>
        </w:rPr>
        <w:t>Phillips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James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14"/>
          <w:sz w:val="24"/>
        </w:rPr>
        <w:t xml:space="preserve"> </w:t>
      </w:r>
      <w:r>
        <w:rPr>
          <w:sz w:val="24"/>
        </w:rPr>
        <w:t>Solberg,</w:t>
      </w:r>
      <w:r>
        <w:rPr>
          <w:spacing w:val="10"/>
          <w:sz w:val="24"/>
        </w:rPr>
        <w:t xml:space="preserve"> </w:t>
      </w:r>
      <w:r>
        <w:rPr>
          <w:sz w:val="24"/>
        </w:rPr>
        <w:t>2000,</w:t>
      </w:r>
      <w:r>
        <w:rPr>
          <w:spacing w:val="10"/>
          <w:sz w:val="24"/>
        </w:rPr>
        <w:t xml:space="preserve"> </w:t>
      </w:r>
      <w:r>
        <w:rPr>
          <w:sz w:val="24"/>
        </w:rPr>
        <w:t>“Operations</w:t>
      </w:r>
      <w:r>
        <w:rPr>
          <w:spacing w:val="7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Practice”,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2"/>
          <w:sz w:val="24"/>
        </w:rPr>
        <w:t xml:space="preserve"> </w:t>
      </w:r>
      <w:r>
        <w:rPr>
          <w:sz w:val="24"/>
        </w:rPr>
        <w:t>Wiley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Sons.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295"/>
        </w:tabs>
        <w:spacing w:before="2" w:line="278" w:lineRule="auto"/>
        <w:ind w:right="916"/>
        <w:rPr>
          <w:sz w:val="24"/>
        </w:rPr>
      </w:pPr>
      <w:r>
        <w:rPr>
          <w:sz w:val="24"/>
        </w:rPr>
        <w:t>Hillier,</w:t>
      </w:r>
      <w:r>
        <w:rPr>
          <w:spacing w:val="21"/>
          <w:sz w:val="24"/>
        </w:rPr>
        <w:t xml:space="preserve"> </w:t>
      </w:r>
      <w:r>
        <w:rPr>
          <w:sz w:val="24"/>
        </w:rPr>
        <w:t>Frederick</w:t>
      </w:r>
      <w:r>
        <w:rPr>
          <w:spacing w:val="20"/>
          <w:sz w:val="24"/>
        </w:rPr>
        <w:t xml:space="preserve"> </w:t>
      </w:r>
      <w:r>
        <w:rPr>
          <w:sz w:val="24"/>
        </w:rPr>
        <w:t>S.</w:t>
      </w:r>
      <w:r>
        <w:rPr>
          <w:spacing w:val="22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Lieberman,</w:t>
      </w:r>
      <w:r>
        <w:rPr>
          <w:spacing w:val="22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Operations</w:t>
      </w:r>
      <w:r>
        <w:rPr>
          <w:spacing w:val="18"/>
          <w:sz w:val="24"/>
        </w:rPr>
        <w:t xml:space="preserve"> </w:t>
      </w:r>
      <w:r>
        <w:rPr>
          <w:sz w:val="24"/>
        </w:rPr>
        <w:t>Research</w:t>
      </w:r>
      <w:r>
        <w:rPr>
          <w:spacing w:val="15"/>
          <w:sz w:val="24"/>
        </w:rPr>
        <w:t xml:space="preserve"> </w:t>
      </w:r>
      <w:r>
        <w:rPr>
          <w:sz w:val="24"/>
        </w:rPr>
        <w:t>Concepts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Cases”,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TMH.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386"/>
        </w:tabs>
        <w:spacing w:line="269" w:lineRule="exact"/>
        <w:ind w:left="1385" w:hanging="364"/>
        <w:rPr>
          <w:sz w:val="24"/>
        </w:rPr>
      </w:pPr>
      <w:proofErr w:type="spellStart"/>
      <w:r>
        <w:rPr>
          <w:sz w:val="24"/>
        </w:rPr>
        <w:t>Prem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Kumar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“Operations</w:t>
      </w:r>
      <w:r>
        <w:rPr>
          <w:spacing w:val="-5"/>
          <w:sz w:val="24"/>
        </w:rPr>
        <w:t xml:space="preserve"> </w:t>
      </w:r>
      <w:r>
        <w:rPr>
          <w:sz w:val="24"/>
        </w:rPr>
        <w:t>Research”,</w:t>
      </w:r>
      <w:r>
        <w:rPr>
          <w:spacing w:val="-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>.</w:t>
      </w:r>
    </w:p>
    <w:p w:rsidR="002913F9" w:rsidRDefault="002913F9" w:rsidP="002913F9">
      <w:pPr>
        <w:pStyle w:val="ListParagraph"/>
        <w:numPr>
          <w:ilvl w:val="1"/>
          <w:numId w:val="1"/>
        </w:numPr>
        <w:tabs>
          <w:tab w:val="left" w:pos="1386"/>
        </w:tabs>
        <w:spacing w:before="43" w:line="276" w:lineRule="auto"/>
        <w:ind w:left="1385" w:right="1387" w:hanging="363"/>
        <w:rPr>
          <w:sz w:val="24"/>
        </w:rPr>
      </w:pPr>
      <w:r>
        <w:rPr>
          <w:sz w:val="24"/>
        </w:rPr>
        <w:t xml:space="preserve">K.K </w:t>
      </w:r>
      <w:proofErr w:type="spellStart"/>
      <w:r>
        <w:rPr>
          <w:sz w:val="24"/>
        </w:rPr>
        <w:t>Chawla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Vijaygupta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Bhushan</w:t>
      </w:r>
      <w:proofErr w:type="spellEnd"/>
      <w:r>
        <w:rPr>
          <w:sz w:val="24"/>
        </w:rPr>
        <w:t xml:space="preserve"> K. Sharma,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Research,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57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for Management,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Kalyani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Publications,2020.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21F"/>
    <w:multiLevelType w:val="hybridMultilevel"/>
    <w:tmpl w:val="0832A0B2"/>
    <w:lvl w:ilvl="0" w:tplc="73621198">
      <w:start w:val="1"/>
      <w:numFmt w:val="lowerRoman"/>
      <w:lvlText w:val="%1."/>
      <w:lvlJc w:val="left"/>
      <w:pPr>
        <w:ind w:left="1385" w:hanging="31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33965FF0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2" w:tplc="D0E0B4AE">
      <w:numFmt w:val="bullet"/>
      <w:lvlText w:val="•"/>
      <w:lvlJc w:val="left"/>
      <w:pPr>
        <w:ind w:left="3254" w:hanging="310"/>
      </w:pPr>
      <w:rPr>
        <w:rFonts w:hint="default"/>
        <w:lang w:val="en-US" w:eastAsia="en-US" w:bidi="ar-SA"/>
      </w:rPr>
    </w:lvl>
    <w:lvl w:ilvl="3" w:tplc="F190AA24">
      <w:numFmt w:val="bullet"/>
      <w:lvlText w:val="•"/>
      <w:lvlJc w:val="left"/>
      <w:pPr>
        <w:ind w:left="4191" w:hanging="310"/>
      </w:pPr>
      <w:rPr>
        <w:rFonts w:hint="default"/>
        <w:lang w:val="en-US" w:eastAsia="en-US" w:bidi="ar-SA"/>
      </w:rPr>
    </w:lvl>
    <w:lvl w:ilvl="4" w:tplc="93661C24">
      <w:numFmt w:val="bullet"/>
      <w:lvlText w:val="•"/>
      <w:lvlJc w:val="left"/>
      <w:pPr>
        <w:ind w:left="5128" w:hanging="310"/>
      </w:pPr>
      <w:rPr>
        <w:rFonts w:hint="default"/>
        <w:lang w:val="en-US" w:eastAsia="en-US" w:bidi="ar-SA"/>
      </w:rPr>
    </w:lvl>
    <w:lvl w:ilvl="5" w:tplc="1332E050">
      <w:numFmt w:val="bullet"/>
      <w:lvlText w:val="•"/>
      <w:lvlJc w:val="left"/>
      <w:pPr>
        <w:ind w:left="6065" w:hanging="310"/>
      </w:pPr>
      <w:rPr>
        <w:rFonts w:hint="default"/>
        <w:lang w:val="en-US" w:eastAsia="en-US" w:bidi="ar-SA"/>
      </w:rPr>
    </w:lvl>
    <w:lvl w:ilvl="6" w:tplc="2304A5A4">
      <w:numFmt w:val="bullet"/>
      <w:lvlText w:val="•"/>
      <w:lvlJc w:val="left"/>
      <w:pPr>
        <w:ind w:left="7002" w:hanging="310"/>
      </w:pPr>
      <w:rPr>
        <w:rFonts w:hint="default"/>
        <w:lang w:val="en-US" w:eastAsia="en-US" w:bidi="ar-SA"/>
      </w:rPr>
    </w:lvl>
    <w:lvl w:ilvl="7" w:tplc="ED768312">
      <w:numFmt w:val="bullet"/>
      <w:lvlText w:val="•"/>
      <w:lvlJc w:val="left"/>
      <w:pPr>
        <w:ind w:left="7939" w:hanging="310"/>
      </w:pPr>
      <w:rPr>
        <w:rFonts w:hint="default"/>
        <w:lang w:val="en-US" w:eastAsia="en-US" w:bidi="ar-SA"/>
      </w:rPr>
    </w:lvl>
    <w:lvl w:ilvl="8" w:tplc="E160C004">
      <w:numFmt w:val="bullet"/>
      <w:lvlText w:val="•"/>
      <w:lvlJc w:val="left"/>
      <w:pPr>
        <w:ind w:left="8876" w:hanging="310"/>
      </w:pPr>
      <w:rPr>
        <w:rFonts w:hint="default"/>
        <w:lang w:val="en-US" w:eastAsia="en-US" w:bidi="ar-SA"/>
      </w:rPr>
    </w:lvl>
  </w:abstractNum>
  <w:abstractNum w:abstractNumId="1">
    <w:nsid w:val="100004AC"/>
    <w:multiLevelType w:val="hybridMultilevel"/>
    <w:tmpl w:val="C9601144"/>
    <w:lvl w:ilvl="0" w:tplc="B1385F5E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124BAA">
      <w:start w:val="1"/>
      <w:numFmt w:val="lowerRoman"/>
      <w:lvlText w:val="%2."/>
      <w:lvlJc w:val="left"/>
      <w:pPr>
        <w:ind w:left="1385" w:hanging="31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1B749292">
      <w:numFmt w:val="bullet"/>
      <w:lvlText w:val="•"/>
      <w:lvlJc w:val="left"/>
      <w:pPr>
        <w:ind w:left="2421" w:hanging="310"/>
      </w:pPr>
      <w:rPr>
        <w:rFonts w:hint="default"/>
        <w:lang w:val="en-US" w:eastAsia="en-US" w:bidi="ar-SA"/>
      </w:rPr>
    </w:lvl>
    <w:lvl w:ilvl="3" w:tplc="8D103034">
      <w:numFmt w:val="bullet"/>
      <w:lvlText w:val="•"/>
      <w:lvlJc w:val="left"/>
      <w:pPr>
        <w:ind w:left="3462" w:hanging="310"/>
      </w:pPr>
      <w:rPr>
        <w:rFonts w:hint="default"/>
        <w:lang w:val="en-US" w:eastAsia="en-US" w:bidi="ar-SA"/>
      </w:rPr>
    </w:lvl>
    <w:lvl w:ilvl="4" w:tplc="C9F8D6CE">
      <w:numFmt w:val="bullet"/>
      <w:lvlText w:val="•"/>
      <w:lvlJc w:val="left"/>
      <w:pPr>
        <w:ind w:left="4503" w:hanging="310"/>
      </w:pPr>
      <w:rPr>
        <w:rFonts w:hint="default"/>
        <w:lang w:val="en-US" w:eastAsia="en-US" w:bidi="ar-SA"/>
      </w:rPr>
    </w:lvl>
    <w:lvl w:ilvl="5" w:tplc="1B8C20FE">
      <w:numFmt w:val="bullet"/>
      <w:lvlText w:val="•"/>
      <w:lvlJc w:val="left"/>
      <w:pPr>
        <w:ind w:left="5544" w:hanging="310"/>
      </w:pPr>
      <w:rPr>
        <w:rFonts w:hint="default"/>
        <w:lang w:val="en-US" w:eastAsia="en-US" w:bidi="ar-SA"/>
      </w:rPr>
    </w:lvl>
    <w:lvl w:ilvl="6" w:tplc="0A665E16">
      <w:numFmt w:val="bullet"/>
      <w:lvlText w:val="•"/>
      <w:lvlJc w:val="left"/>
      <w:pPr>
        <w:ind w:left="6586" w:hanging="310"/>
      </w:pPr>
      <w:rPr>
        <w:rFonts w:hint="default"/>
        <w:lang w:val="en-US" w:eastAsia="en-US" w:bidi="ar-SA"/>
      </w:rPr>
    </w:lvl>
    <w:lvl w:ilvl="7" w:tplc="E5AC9C10">
      <w:numFmt w:val="bullet"/>
      <w:lvlText w:val="•"/>
      <w:lvlJc w:val="left"/>
      <w:pPr>
        <w:ind w:left="7627" w:hanging="310"/>
      </w:pPr>
      <w:rPr>
        <w:rFonts w:hint="default"/>
        <w:lang w:val="en-US" w:eastAsia="en-US" w:bidi="ar-SA"/>
      </w:rPr>
    </w:lvl>
    <w:lvl w:ilvl="8" w:tplc="7E308158">
      <w:numFmt w:val="bullet"/>
      <w:lvlText w:val="•"/>
      <w:lvlJc w:val="left"/>
      <w:pPr>
        <w:ind w:left="8668" w:hanging="310"/>
      </w:pPr>
      <w:rPr>
        <w:rFonts w:hint="default"/>
        <w:lang w:val="en-US" w:eastAsia="en-US" w:bidi="ar-SA"/>
      </w:rPr>
    </w:lvl>
  </w:abstractNum>
  <w:abstractNum w:abstractNumId="2">
    <w:nsid w:val="3DD96433"/>
    <w:multiLevelType w:val="hybridMultilevel"/>
    <w:tmpl w:val="A36A8D8A"/>
    <w:lvl w:ilvl="0" w:tplc="7E366772">
      <w:start w:val="1"/>
      <w:numFmt w:val="decimal"/>
      <w:lvlText w:val="%1."/>
      <w:lvlJc w:val="left"/>
      <w:pPr>
        <w:ind w:left="11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2CECF6">
      <w:numFmt w:val="bullet"/>
      <w:lvlText w:val="•"/>
      <w:lvlJc w:val="left"/>
      <w:pPr>
        <w:ind w:left="2101" w:hanging="303"/>
      </w:pPr>
      <w:rPr>
        <w:rFonts w:hint="default"/>
        <w:lang w:val="en-US" w:eastAsia="en-US" w:bidi="ar-SA"/>
      </w:rPr>
    </w:lvl>
    <w:lvl w:ilvl="2" w:tplc="55EEE936">
      <w:numFmt w:val="bullet"/>
      <w:lvlText w:val="•"/>
      <w:lvlJc w:val="left"/>
      <w:pPr>
        <w:ind w:left="3062" w:hanging="303"/>
      </w:pPr>
      <w:rPr>
        <w:rFonts w:hint="default"/>
        <w:lang w:val="en-US" w:eastAsia="en-US" w:bidi="ar-SA"/>
      </w:rPr>
    </w:lvl>
    <w:lvl w:ilvl="3" w:tplc="6EAC377E">
      <w:numFmt w:val="bullet"/>
      <w:lvlText w:val="•"/>
      <w:lvlJc w:val="left"/>
      <w:pPr>
        <w:ind w:left="4023" w:hanging="303"/>
      </w:pPr>
      <w:rPr>
        <w:rFonts w:hint="default"/>
        <w:lang w:val="en-US" w:eastAsia="en-US" w:bidi="ar-SA"/>
      </w:rPr>
    </w:lvl>
    <w:lvl w:ilvl="4" w:tplc="3CD04BA4">
      <w:numFmt w:val="bullet"/>
      <w:lvlText w:val="•"/>
      <w:lvlJc w:val="left"/>
      <w:pPr>
        <w:ind w:left="4984" w:hanging="303"/>
      </w:pPr>
      <w:rPr>
        <w:rFonts w:hint="default"/>
        <w:lang w:val="en-US" w:eastAsia="en-US" w:bidi="ar-SA"/>
      </w:rPr>
    </w:lvl>
    <w:lvl w:ilvl="5" w:tplc="28F24E30">
      <w:numFmt w:val="bullet"/>
      <w:lvlText w:val="•"/>
      <w:lvlJc w:val="left"/>
      <w:pPr>
        <w:ind w:left="5945" w:hanging="303"/>
      </w:pPr>
      <w:rPr>
        <w:rFonts w:hint="default"/>
        <w:lang w:val="en-US" w:eastAsia="en-US" w:bidi="ar-SA"/>
      </w:rPr>
    </w:lvl>
    <w:lvl w:ilvl="6" w:tplc="03A29A38">
      <w:numFmt w:val="bullet"/>
      <w:lvlText w:val="•"/>
      <w:lvlJc w:val="left"/>
      <w:pPr>
        <w:ind w:left="6906" w:hanging="303"/>
      </w:pPr>
      <w:rPr>
        <w:rFonts w:hint="default"/>
        <w:lang w:val="en-US" w:eastAsia="en-US" w:bidi="ar-SA"/>
      </w:rPr>
    </w:lvl>
    <w:lvl w:ilvl="7" w:tplc="D69EEA12">
      <w:numFmt w:val="bullet"/>
      <w:lvlText w:val="•"/>
      <w:lvlJc w:val="left"/>
      <w:pPr>
        <w:ind w:left="7867" w:hanging="303"/>
      </w:pPr>
      <w:rPr>
        <w:rFonts w:hint="default"/>
        <w:lang w:val="en-US" w:eastAsia="en-US" w:bidi="ar-SA"/>
      </w:rPr>
    </w:lvl>
    <w:lvl w:ilvl="8" w:tplc="51DE3FA6">
      <w:numFmt w:val="bullet"/>
      <w:lvlText w:val="•"/>
      <w:lvlJc w:val="left"/>
      <w:pPr>
        <w:ind w:left="8828" w:hanging="303"/>
      </w:pPr>
      <w:rPr>
        <w:rFonts w:hint="default"/>
        <w:lang w:val="en-US" w:eastAsia="en-US" w:bidi="ar-SA"/>
      </w:rPr>
    </w:lvl>
  </w:abstractNum>
  <w:abstractNum w:abstractNumId="3">
    <w:nsid w:val="444D0951"/>
    <w:multiLevelType w:val="hybridMultilevel"/>
    <w:tmpl w:val="4DAE6248"/>
    <w:lvl w:ilvl="0" w:tplc="BD645BE6">
      <w:start w:val="1"/>
      <w:numFmt w:val="lowerRoman"/>
      <w:lvlText w:val="%1."/>
      <w:lvlJc w:val="left"/>
      <w:pPr>
        <w:ind w:left="1385" w:hanging="31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F0325C0C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2" w:tplc="BD42103A">
      <w:numFmt w:val="bullet"/>
      <w:lvlText w:val="•"/>
      <w:lvlJc w:val="left"/>
      <w:pPr>
        <w:ind w:left="3254" w:hanging="310"/>
      </w:pPr>
      <w:rPr>
        <w:rFonts w:hint="default"/>
        <w:lang w:val="en-US" w:eastAsia="en-US" w:bidi="ar-SA"/>
      </w:rPr>
    </w:lvl>
    <w:lvl w:ilvl="3" w:tplc="DCA65DC6">
      <w:numFmt w:val="bullet"/>
      <w:lvlText w:val="•"/>
      <w:lvlJc w:val="left"/>
      <w:pPr>
        <w:ind w:left="4191" w:hanging="310"/>
      </w:pPr>
      <w:rPr>
        <w:rFonts w:hint="default"/>
        <w:lang w:val="en-US" w:eastAsia="en-US" w:bidi="ar-SA"/>
      </w:rPr>
    </w:lvl>
    <w:lvl w:ilvl="4" w:tplc="E1563650">
      <w:numFmt w:val="bullet"/>
      <w:lvlText w:val="•"/>
      <w:lvlJc w:val="left"/>
      <w:pPr>
        <w:ind w:left="5128" w:hanging="310"/>
      </w:pPr>
      <w:rPr>
        <w:rFonts w:hint="default"/>
        <w:lang w:val="en-US" w:eastAsia="en-US" w:bidi="ar-SA"/>
      </w:rPr>
    </w:lvl>
    <w:lvl w:ilvl="5" w:tplc="FC283ED0">
      <w:numFmt w:val="bullet"/>
      <w:lvlText w:val="•"/>
      <w:lvlJc w:val="left"/>
      <w:pPr>
        <w:ind w:left="6065" w:hanging="310"/>
      </w:pPr>
      <w:rPr>
        <w:rFonts w:hint="default"/>
        <w:lang w:val="en-US" w:eastAsia="en-US" w:bidi="ar-SA"/>
      </w:rPr>
    </w:lvl>
    <w:lvl w:ilvl="6" w:tplc="1764BC90">
      <w:numFmt w:val="bullet"/>
      <w:lvlText w:val="•"/>
      <w:lvlJc w:val="left"/>
      <w:pPr>
        <w:ind w:left="7002" w:hanging="310"/>
      </w:pPr>
      <w:rPr>
        <w:rFonts w:hint="default"/>
        <w:lang w:val="en-US" w:eastAsia="en-US" w:bidi="ar-SA"/>
      </w:rPr>
    </w:lvl>
    <w:lvl w:ilvl="7" w:tplc="5F12C5AC">
      <w:numFmt w:val="bullet"/>
      <w:lvlText w:val="•"/>
      <w:lvlJc w:val="left"/>
      <w:pPr>
        <w:ind w:left="7939" w:hanging="310"/>
      </w:pPr>
      <w:rPr>
        <w:rFonts w:hint="default"/>
        <w:lang w:val="en-US" w:eastAsia="en-US" w:bidi="ar-SA"/>
      </w:rPr>
    </w:lvl>
    <w:lvl w:ilvl="8" w:tplc="E084BE1E">
      <w:numFmt w:val="bullet"/>
      <w:lvlText w:val="•"/>
      <w:lvlJc w:val="left"/>
      <w:pPr>
        <w:ind w:left="8876" w:hanging="310"/>
      </w:pPr>
      <w:rPr>
        <w:rFonts w:hint="default"/>
        <w:lang w:val="en-US" w:eastAsia="en-US" w:bidi="ar-SA"/>
      </w:rPr>
    </w:lvl>
  </w:abstractNum>
  <w:abstractNum w:abstractNumId="4">
    <w:nsid w:val="6B7660F2"/>
    <w:multiLevelType w:val="hybridMultilevel"/>
    <w:tmpl w:val="E98E784A"/>
    <w:lvl w:ilvl="0" w:tplc="4E84AB06">
      <w:start w:val="1"/>
      <w:numFmt w:val="lowerRoman"/>
      <w:lvlText w:val="%1."/>
      <w:lvlJc w:val="left"/>
      <w:pPr>
        <w:ind w:left="1385" w:hanging="31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A79236E6">
      <w:start w:val="1"/>
      <w:numFmt w:val="decimal"/>
      <w:lvlText w:val="%2."/>
      <w:lvlJc w:val="left"/>
      <w:pPr>
        <w:ind w:left="1294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C2A4302">
      <w:numFmt w:val="bullet"/>
      <w:lvlText w:val="•"/>
      <w:lvlJc w:val="left"/>
      <w:pPr>
        <w:ind w:left="2421" w:hanging="272"/>
      </w:pPr>
      <w:rPr>
        <w:rFonts w:hint="default"/>
        <w:lang w:val="en-US" w:eastAsia="en-US" w:bidi="ar-SA"/>
      </w:rPr>
    </w:lvl>
    <w:lvl w:ilvl="3" w:tplc="0C4E905A">
      <w:numFmt w:val="bullet"/>
      <w:lvlText w:val="•"/>
      <w:lvlJc w:val="left"/>
      <w:pPr>
        <w:ind w:left="3462" w:hanging="272"/>
      </w:pPr>
      <w:rPr>
        <w:rFonts w:hint="default"/>
        <w:lang w:val="en-US" w:eastAsia="en-US" w:bidi="ar-SA"/>
      </w:rPr>
    </w:lvl>
    <w:lvl w:ilvl="4" w:tplc="4C026ABE">
      <w:numFmt w:val="bullet"/>
      <w:lvlText w:val="•"/>
      <w:lvlJc w:val="left"/>
      <w:pPr>
        <w:ind w:left="4503" w:hanging="272"/>
      </w:pPr>
      <w:rPr>
        <w:rFonts w:hint="default"/>
        <w:lang w:val="en-US" w:eastAsia="en-US" w:bidi="ar-SA"/>
      </w:rPr>
    </w:lvl>
    <w:lvl w:ilvl="5" w:tplc="85BC1A0A">
      <w:numFmt w:val="bullet"/>
      <w:lvlText w:val="•"/>
      <w:lvlJc w:val="left"/>
      <w:pPr>
        <w:ind w:left="5544" w:hanging="272"/>
      </w:pPr>
      <w:rPr>
        <w:rFonts w:hint="default"/>
        <w:lang w:val="en-US" w:eastAsia="en-US" w:bidi="ar-SA"/>
      </w:rPr>
    </w:lvl>
    <w:lvl w:ilvl="6" w:tplc="765624DA">
      <w:numFmt w:val="bullet"/>
      <w:lvlText w:val="•"/>
      <w:lvlJc w:val="left"/>
      <w:pPr>
        <w:ind w:left="6586" w:hanging="272"/>
      </w:pPr>
      <w:rPr>
        <w:rFonts w:hint="default"/>
        <w:lang w:val="en-US" w:eastAsia="en-US" w:bidi="ar-SA"/>
      </w:rPr>
    </w:lvl>
    <w:lvl w:ilvl="7" w:tplc="102A87E0">
      <w:numFmt w:val="bullet"/>
      <w:lvlText w:val="•"/>
      <w:lvlJc w:val="left"/>
      <w:pPr>
        <w:ind w:left="7627" w:hanging="272"/>
      </w:pPr>
      <w:rPr>
        <w:rFonts w:hint="default"/>
        <w:lang w:val="en-US" w:eastAsia="en-US" w:bidi="ar-SA"/>
      </w:rPr>
    </w:lvl>
    <w:lvl w:ilvl="8" w:tplc="40D6AEF6">
      <w:numFmt w:val="bullet"/>
      <w:lvlText w:val="•"/>
      <w:lvlJc w:val="left"/>
      <w:pPr>
        <w:ind w:left="8668" w:hanging="272"/>
      </w:pPr>
      <w:rPr>
        <w:rFonts w:hint="default"/>
        <w:lang w:val="en-US" w:eastAsia="en-US" w:bidi="ar-SA"/>
      </w:rPr>
    </w:lvl>
  </w:abstractNum>
  <w:abstractNum w:abstractNumId="5">
    <w:nsid w:val="78B879BB"/>
    <w:multiLevelType w:val="hybridMultilevel"/>
    <w:tmpl w:val="8E92FEA4"/>
    <w:lvl w:ilvl="0" w:tplc="82325DC6">
      <w:start w:val="1"/>
      <w:numFmt w:val="lowerRoman"/>
      <w:lvlText w:val="%1."/>
      <w:lvlJc w:val="left"/>
      <w:pPr>
        <w:ind w:left="1385" w:hanging="31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FEB27D1E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2" w:tplc="76B6BDA4">
      <w:numFmt w:val="bullet"/>
      <w:lvlText w:val="•"/>
      <w:lvlJc w:val="left"/>
      <w:pPr>
        <w:ind w:left="3254" w:hanging="310"/>
      </w:pPr>
      <w:rPr>
        <w:rFonts w:hint="default"/>
        <w:lang w:val="en-US" w:eastAsia="en-US" w:bidi="ar-SA"/>
      </w:rPr>
    </w:lvl>
    <w:lvl w:ilvl="3" w:tplc="E1DEA888">
      <w:numFmt w:val="bullet"/>
      <w:lvlText w:val="•"/>
      <w:lvlJc w:val="left"/>
      <w:pPr>
        <w:ind w:left="4191" w:hanging="310"/>
      </w:pPr>
      <w:rPr>
        <w:rFonts w:hint="default"/>
        <w:lang w:val="en-US" w:eastAsia="en-US" w:bidi="ar-SA"/>
      </w:rPr>
    </w:lvl>
    <w:lvl w:ilvl="4" w:tplc="FC5CE624">
      <w:numFmt w:val="bullet"/>
      <w:lvlText w:val="•"/>
      <w:lvlJc w:val="left"/>
      <w:pPr>
        <w:ind w:left="5128" w:hanging="310"/>
      </w:pPr>
      <w:rPr>
        <w:rFonts w:hint="default"/>
        <w:lang w:val="en-US" w:eastAsia="en-US" w:bidi="ar-SA"/>
      </w:rPr>
    </w:lvl>
    <w:lvl w:ilvl="5" w:tplc="7F1863D2">
      <w:numFmt w:val="bullet"/>
      <w:lvlText w:val="•"/>
      <w:lvlJc w:val="left"/>
      <w:pPr>
        <w:ind w:left="6065" w:hanging="310"/>
      </w:pPr>
      <w:rPr>
        <w:rFonts w:hint="default"/>
        <w:lang w:val="en-US" w:eastAsia="en-US" w:bidi="ar-SA"/>
      </w:rPr>
    </w:lvl>
    <w:lvl w:ilvl="6" w:tplc="E1146900">
      <w:numFmt w:val="bullet"/>
      <w:lvlText w:val="•"/>
      <w:lvlJc w:val="left"/>
      <w:pPr>
        <w:ind w:left="7002" w:hanging="310"/>
      </w:pPr>
      <w:rPr>
        <w:rFonts w:hint="default"/>
        <w:lang w:val="en-US" w:eastAsia="en-US" w:bidi="ar-SA"/>
      </w:rPr>
    </w:lvl>
    <w:lvl w:ilvl="7" w:tplc="A51E15F2">
      <w:numFmt w:val="bullet"/>
      <w:lvlText w:val="•"/>
      <w:lvlJc w:val="left"/>
      <w:pPr>
        <w:ind w:left="7939" w:hanging="310"/>
      </w:pPr>
      <w:rPr>
        <w:rFonts w:hint="default"/>
        <w:lang w:val="en-US" w:eastAsia="en-US" w:bidi="ar-SA"/>
      </w:rPr>
    </w:lvl>
    <w:lvl w:ilvl="8" w:tplc="2F588BC2">
      <w:numFmt w:val="bullet"/>
      <w:lvlText w:val="•"/>
      <w:lvlJc w:val="left"/>
      <w:pPr>
        <w:ind w:left="8876" w:hanging="31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3F9"/>
    <w:rsid w:val="002913F9"/>
    <w:rsid w:val="00A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913F9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913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13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913F9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2022-06-30T10:35:00Z</dcterms:created>
  <dcterms:modified xsi:type="dcterms:W3CDTF">2022-06-30T10:35:00Z</dcterms:modified>
</cp:coreProperties>
</file>