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75" w:rsidRPr="00806F75" w:rsidRDefault="002D6F3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F75" w:rsidRPr="00806F75">
        <w:rPr>
          <w:b/>
          <w:sz w:val="24"/>
          <w:szCs w:val="24"/>
        </w:rPr>
        <w:t>Code No. MB305E</w:t>
      </w:r>
      <w:r>
        <w:rPr>
          <w:b/>
          <w:sz w:val="24"/>
          <w:szCs w:val="24"/>
        </w:rPr>
        <w:t>-F1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6"/>
      </w:tblGrid>
      <w:tr w:rsidR="00662F7D" w:rsidRPr="00383432" w:rsidTr="00662F7D">
        <w:trPr>
          <w:trHeight w:val="983"/>
        </w:trPr>
        <w:tc>
          <w:tcPr>
            <w:tcW w:w="9016" w:type="dxa"/>
          </w:tcPr>
          <w:p w:rsidR="00662F7D" w:rsidRPr="00DD533E" w:rsidRDefault="00662F7D" w:rsidP="00E53F9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D533E">
              <w:rPr>
                <w:b/>
                <w:sz w:val="26"/>
                <w:szCs w:val="26"/>
              </w:rPr>
              <w:t>METHODIST COLLEGE OF ENGINEERING &amp; TECHNOLOGY</w:t>
            </w:r>
            <w:r w:rsidRPr="00DD533E">
              <w:rPr>
                <w:b/>
                <w:sz w:val="26"/>
                <w:szCs w:val="26"/>
              </w:rPr>
              <w:br/>
              <w:t>(An Autonomous Institute)</w:t>
            </w:r>
          </w:p>
          <w:p w:rsidR="00662F7D" w:rsidRPr="00383432" w:rsidRDefault="00662F7D" w:rsidP="00E53F96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26"/>
              </w:rPr>
            </w:pPr>
            <w:r w:rsidRPr="00DD533E">
              <w:rPr>
                <w:b/>
                <w:sz w:val="26"/>
                <w:szCs w:val="26"/>
              </w:rPr>
              <w:t>M.B.A III-Semester</w:t>
            </w:r>
            <w:r w:rsidR="00806F75">
              <w:rPr>
                <w:b/>
                <w:sz w:val="26"/>
                <w:szCs w:val="26"/>
              </w:rPr>
              <w:t>(Regular) Examination, Feb</w:t>
            </w:r>
            <w:r w:rsidRPr="00DD533E">
              <w:rPr>
                <w:b/>
                <w:sz w:val="26"/>
                <w:szCs w:val="26"/>
              </w:rPr>
              <w:t>- 2023</w:t>
            </w:r>
          </w:p>
        </w:tc>
      </w:tr>
    </w:tbl>
    <w:p w:rsidR="00662F7D" w:rsidRPr="00DD533E" w:rsidRDefault="00662F7D" w:rsidP="00662F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vertAlign w:val="subscript"/>
        </w:rPr>
      </w:pPr>
    </w:p>
    <w:p w:rsidR="00662F7D" w:rsidRPr="00DD533E" w:rsidRDefault="00662F7D" w:rsidP="00662F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vertAlign w:val="superscript"/>
        </w:rPr>
      </w:pPr>
      <w:r w:rsidRPr="00DD533E">
        <w:rPr>
          <w:b/>
          <w:sz w:val="26"/>
          <w:szCs w:val="26"/>
        </w:rPr>
        <w:t>Subject: INVESTMANT MANAGEMENT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662F7D" w:rsidRPr="00383432" w:rsidTr="00662F7D">
        <w:tc>
          <w:tcPr>
            <w:tcW w:w="4508" w:type="dxa"/>
          </w:tcPr>
          <w:p w:rsidR="00662F7D" w:rsidRPr="00806F75" w:rsidRDefault="00662F7D" w:rsidP="00E53F96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6"/>
                <w:vertAlign w:val="subscript"/>
              </w:rPr>
            </w:pPr>
            <w:r w:rsidRPr="00806F75">
              <w:rPr>
                <w:b/>
                <w:sz w:val="26"/>
                <w:szCs w:val="26"/>
              </w:rPr>
              <w:t xml:space="preserve">Time : 3 Hours </w:t>
            </w:r>
          </w:p>
        </w:tc>
        <w:tc>
          <w:tcPr>
            <w:tcW w:w="4508" w:type="dxa"/>
          </w:tcPr>
          <w:p w:rsidR="00662F7D" w:rsidRPr="00806F75" w:rsidRDefault="00662F7D" w:rsidP="00E53F96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6"/>
                <w:vertAlign w:val="subscript"/>
              </w:rPr>
            </w:pPr>
            <w:r w:rsidRPr="00806F75">
              <w:rPr>
                <w:b/>
                <w:sz w:val="26"/>
                <w:szCs w:val="26"/>
              </w:rPr>
              <w:t>Max. Marks : 60</w:t>
            </w:r>
          </w:p>
        </w:tc>
      </w:tr>
    </w:tbl>
    <w:p w:rsidR="00662F7D" w:rsidRPr="00383432" w:rsidRDefault="00662F7D" w:rsidP="00662F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vertAlign w:val="subscript"/>
        </w:rPr>
      </w:pPr>
    </w:p>
    <w:p w:rsidR="00662F7D" w:rsidRPr="00662F7D" w:rsidRDefault="00662F7D" w:rsidP="0066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IN" w:bidi="te-IN"/>
        </w:rPr>
      </w:pPr>
      <w:r w:rsidRPr="00662F7D">
        <w:rPr>
          <w:rFonts w:ascii="Times New Roman" w:eastAsia="Times New Roman" w:hAnsi="Times New Roman" w:cs="Times New Roman"/>
          <w:b/>
          <w:sz w:val="26"/>
          <w:szCs w:val="26"/>
          <w:lang w:eastAsia="en-IN" w:bidi="te-IN"/>
        </w:rPr>
        <w:t>PART-A</w:t>
      </w:r>
    </w:p>
    <w:p w:rsidR="00662F7D" w:rsidRPr="00662F7D" w:rsidRDefault="00662F7D" w:rsidP="0066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IN" w:bidi="te-IN"/>
        </w:rPr>
      </w:pPr>
      <w:r w:rsidRPr="00662F7D">
        <w:rPr>
          <w:rFonts w:ascii="Times New Roman" w:eastAsia="Times New Roman" w:hAnsi="Times New Roman" w:cs="Times New Roman"/>
          <w:b/>
          <w:sz w:val="26"/>
          <w:szCs w:val="26"/>
          <w:lang w:eastAsia="en-IN" w:bidi="te-IN"/>
        </w:rPr>
        <w:t>Answer all questions.</w:t>
      </w:r>
    </w:p>
    <w:p w:rsidR="00662F7D" w:rsidRDefault="00662F7D" w:rsidP="00662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IN" w:bidi="te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6964"/>
        <w:gridCol w:w="974"/>
      </w:tblGrid>
      <w:tr w:rsidR="00662F7D" w:rsidRPr="00662F7D" w:rsidTr="00662F7D">
        <w:trPr>
          <w:trHeight w:val="567"/>
        </w:trPr>
        <w:tc>
          <w:tcPr>
            <w:tcW w:w="852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 w:bidi="te-IN"/>
              </w:rPr>
              <w:t>Q.No.</w:t>
            </w:r>
          </w:p>
        </w:tc>
        <w:tc>
          <w:tcPr>
            <w:tcW w:w="6964" w:type="dxa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Question(s)</w:t>
            </w:r>
          </w:p>
        </w:tc>
        <w:tc>
          <w:tcPr>
            <w:tcW w:w="974" w:type="dxa"/>
          </w:tcPr>
          <w:p w:rsidR="00662F7D" w:rsidRPr="00662F7D" w:rsidRDefault="00662F7D" w:rsidP="00E53F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Marks</w:t>
            </w:r>
          </w:p>
        </w:tc>
      </w:tr>
      <w:tr w:rsidR="00662F7D" w:rsidRPr="00662F7D" w:rsidTr="00662F7D">
        <w:trPr>
          <w:trHeight w:val="552"/>
        </w:trPr>
        <w:tc>
          <w:tcPr>
            <w:tcW w:w="852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1.</w:t>
            </w:r>
          </w:p>
        </w:tc>
        <w:tc>
          <w:tcPr>
            <w:tcW w:w="6964" w:type="dxa"/>
          </w:tcPr>
          <w:p w:rsidR="00662F7D" w:rsidRPr="00662F7D" w:rsidRDefault="00662F7D" w:rsidP="00E53F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 xml:space="preserve">a. </w:t>
            </w:r>
            <w:r w:rsidRPr="00662F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 w:bidi="te-IN"/>
              </w:rPr>
              <w:t>Explain   the difference   between expost and exante returns.</w:t>
            </w:r>
          </w:p>
        </w:tc>
        <w:tc>
          <w:tcPr>
            <w:tcW w:w="974" w:type="dxa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>2</w:t>
            </w:r>
          </w:p>
        </w:tc>
      </w:tr>
      <w:tr w:rsidR="00662F7D" w:rsidRPr="00662F7D" w:rsidTr="00662F7D">
        <w:trPr>
          <w:trHeight w:val="567"/>
        </w:trPr>
        <w:tc>
          <w:tcPr>
            <w:tcW w:w="852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6964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 xml:space="preserve">b. </w:t>
            </w:r>
            <w:r w:rsidRPr="00662F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 w:bidi="te-IN"/>
              </w:rPr>
              <w:t>Write a brief note on</w:t>
            </w:r>
            <w:r w:rsidR="00765F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 w:bidi="te-IN"/>
              </w:rPr>
              <w:t xml:space="preserve"> </w:t>
            </w:r>
            <w:r w:rsidRPr="00662F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 w:bidi="te-IN"/>
              </w:rPr>
              <w:t>YTC.</w:t>
            </w:r>
          </w:p>
        </w:tc>
        <w:tc>
          <w:tcPr>
            <w:tcW w:w="974" w:type="dxa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>2</w:t>
            </w:r>
          </w:p>
        </w:tc>
      </w:tr>
      <w:tr w:rsidR="00662F7D" w:rsidRPr="00662F7D" w:rsidTr="00662F7D">
        <w:trPr>
          <w:trHeight w:val="567"/>
        </w:trPr>
        <w:tc>
          <w:tcPr>
            <w:tcW w:w="852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6964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 xml:space="preserve">c. </w:t>
            </w:r>
            <w:r w:rsidRPr="00662F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 w:bidi="te-IN"/>
              </w:rPr>
              <w:t>Describe Basic differences between Sensex and nifty..</w:t>
            </w:r>
          </w:p>
        </w:tc>
        <w:tc>
          <w:tcPr>
            <w:tcW w:w="974" w:type="dxa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>2</w:t>
            </w:r>
          </w:p>
        </w:tc>
      </w:tr>
      <w:tr w:rsidR="00662F7D" w:rsidRPr="00662F7D" w:rsidTr="00662F7D">
        <w:trPr>
          <w:trHeight w:val="567"/>
        </w:trPr>
        <w:tc>
          <w:tcPr>
            <w:tcW w:w="852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6964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 xml:space="preserve">d. </w:t>
            </w:r>
            <w:r w:rsidRPr="00662F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 w:bidi="te-IN"/>
              </w:rPr>
              <w:t>comment on the usage of APT.</w:t>
            </w:r>
          </w:p>
        </w:tc>
        <w:tc>
          <w:tcPr>
            <w:tcW w:w="974" w:type="dxa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>2</w:t>
            </w:r>
          </w:p>
        </w:tc>
      </w:tr>
      <w:tr w:rsidR="00662F7D" w:rsidRPr="00662F7D" w:rsidTr="00662F7D">
        <w:trPr>
          <w:trHeight w:val="567"/>
        </w:trPr>
        <w:tc>
          <w:tcPr>
            <w:tcW w:w="852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6964" w:type="dxa"/>
          </w:tcPr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 xml:space="preserve">e. </w:t>
            </w:r>
            <w:r w:rsidR="00682A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 w:bidi="te-IN"/>
              </w:rPr>
              <w:t>Write about Capital Market Theory</w:t>
            </w:r>
            <w:bookmarkStart w:id="0" w:name="_GoBack"/>
            <w:bookmarkEnd w:id="0"/>
            <w:r w:rsidRPr="00662F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 w:bidi="te-IN"/>
              </w:rPr>
              <w:t>.</w:t>
            </w:r>
          </w:p>
        </w:tc>
        <w:tc>
          <w:tcPr>
            <w:tcW w:w="974" w:type="dxa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te-IN"/>
              </w:rPr>
              <w:t>2</w:t>
            </w:r>
          </w:p>
        </w:tc>
      </w:tr>
    </w:tbl>
    <w:p w:rsidR="00662F7D" w:rsidRDefault="00662F7D">
      <w:pPr>
        <w:rPr>
          <w:rFonts w:ascii="Times New Roman" w:hAnsi="Times New Roman" w:cs="Times New Roman"/>
          <w:sz w:val="26"/>
          <w:szCs w:val="26"/>
        </w:rPr>
      </w:pPr>
    </w:p>
    <w:p w:rsidR="00662F7D" w:rsidRPr="00662F7D" w:rsidRDefault="00662F7D" w:rsidP="0066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IN" w:bidi="te-IN"/>
        </w:rPr>
      </w:pPr>
      <w:r w:rsidRPr="00662F7D">
        <w:rPr>
          <w:rFonts w:ascii="Times New Roman" w:eastAsia="Times New Roman" w:hAnsi="Times New Roman" w:cs="Times New Roman"/>
          <w:b/>
          <w:sz w:val="26"/>
          <w:szCs w:val="26"/>
          <w:lang w:eastAsia="en-IN" w:bidi="te-IN"/>
        </w:rPr>
        <w:t>PART-B</w:t>
      </w:r>
    </w:p>
    <w:p w:rsidR="00662F7D" w:rsidRPr="00662F7D" w:rsidRDefault="00662F7D" w:rsidP="0066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vertAlign w:val="superscript"/>
          <w:lang w:eastAsia="en-IN" w:bidi="te-IN"/>
        </w:rPr>
      </w:pPr>
      <w:r w:rsidRPr="00662F7D">
        <w:rPr>
          <w:rFonts w:ascii="Times New Roman" w:eastAsia="Times New Roman" w:hAnsi="Times New Roman" w:cs="Times New Roman"/>
          <w:b/>
          <w:sz w:val="26"/>
          <w:szCs w:val="26"/>
          <w:lang w:eastAsia="en-IN" w:bidi="te-IN"/>
        </w:rPr>
        <w:t>Answer any five questions.</w:t>
      </w:r>
    </w:p>
    <w:p w:rsidR="00662F7D" w:rsidRDefault="00662F7D" w:rsidP="0066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vertAlign w:val="superscript"/>
          <w:lang w:eastAsia="en-IN" w:bidi="te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65"/>
        <w:gridCol w:w="6974"/>
        <w:gridCol w:w="65"/>
        <w:gridCol w:w="909"/>
        <w:gridCol w:w="65"/>
      </w:tblGrid>
      <w:tr w:rsidR="00662F7D" w:rsidRPr="00662F7D" w:rsidTr="000F7ADF">
        <w:trPr>
          <w:trHeight w:val="576"/>
        </w:trPr>
        <w:tc>
          <w:tcPr>
            <w:tcW w:w="852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Q.No.</w:t>
            </w:r>
          </w:p>
        </w:tc>
        <w:tc>
          <w:tcPr>
            <w:tcW w:w="7039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Question(s)</w:t>
            </w:r>
          </w:p>
        </w:tc>
        <w:tc>
          <w:tcPr>
            <w:tcW w:w="974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Marks</w:t>
            </w:r>
          </w:p>
        </w:tc>
      </w:tr>
      <w:tr w:rsidR="00662F7D" w:rsidRPr="00662F7D" w:rsidTr="000F7ADF">
        <w:trPr>
          <w:trHeight w:val="698"/>
        </w:trPr>
        <w:tc>
          <w:tcPr>
            <w:tcW w:w="852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2.</w:t>
            </w:r>
          </w:p>
        </w:tc>
        <w:tc>
          <w:tcPr>
            <w:tcW w:w="7039" w:type="dxa"/>
            <w:gridSpan w:val="2"/>
          </w:tcPr>
          <w:p w:rsidR="00662F7D" w:rsidRPr="00662F7D" w:rsidRDefault="00662F7D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Explain the tools used in technical analysis.</w:t>
            </w:r>
          </w:p>
        </w:tc>
        <w:tc>
          <w:tcPr>
            <w:tcW w:w="974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10</w:t>
            </w:r>
          </w:p>
        </w:tc>
      </w:tr>
      <w:tr w:rsidR="00662F7D" w:rsidRPr="00662F7D" w:rsidTr="000F7ADF">
        <w:trPr>
          <w:trHeight w:val="851"/>
        </w:trPr>
        <w:tc>
          <w:tcPr>
            <w:tcW w:w="852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3.</w:t>
            </w:r>
          </w:p>
        </w:tc>
        <w:tc>
          <w:tcPr>
            <w:tcW w:w="7039" w:type="dxa"/>
            <w:gridSpan w:val="2"/>
          </w:tcPr>
          <w:p w:rsidR="00662F7D" w:rsidRPr="00662F7D" w:rsidRDefault="00806F75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) Explain Macaulay’s Bond duration in detail. </w:t>
            </w:r>
          </w:p>
          <w:p w:rsidR="00662F7D" w:rsidRPr="00662F7D" w:rsidRDefault="00662F7D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662F7D" w:rsidRDefault="00806F75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b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) Calculate the bond duration for a bond with 15% coupon </w:t>
            </w:r>
          </w:p>
          <w:p w:rsidR="00662F7D" w:rsidRDefault="00662F7D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having maturity period of 6 years. The face value is ®100. Its </w:t>
            </w:r>
          </w:p>
          <w:p w:rsidR="00662F7D" w:rsidRDefault="00662F7D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present market price is ®89.50.YTM is 18%</w:t>
            </w:r>
          </w:p>
          <w:p w:rsidR="00B325DF" w:rsidRPr="00662F7D" w:rsidRDefault="00B325DF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662F7D" w:rsidRPr="00662F7D" w:rsidRDefault="00662F7D" w:rsidP="00662F7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IN" w:bidi="te-IN"/>
              </w:rPr>
            </w:pPr>
          </w:p>
        </w:tc>
        <w:tc>
          <w:tcPr>
            <w:tcW w:w="974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10</w:t>
            </w:r>
          </w:p>
        </w:tc>
      </w:tr>
      <w:tr w:rsidR="00662F7D" w:rsidRPr="00662F7D" w:rsidTr="000F7ADF">
        <w:trPr>
          <w:trHeight w:val="704"/>
        </w:trPr>
        <w:tc>
          <w:tcPr>
            <w:tcW w:w="852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4.</w:t>
            </w:r>
          </w:p>
        </w:tc>
        <w:tc>
          <w:tcPr>
            <w:tcW w:w="7039" w:type="dxa"/>
            <w:gridSpan w:val="2"/>
          </w:tcPr>
          <w:p w:rsidR="00662F7D" w:rsidRPr="00662F7D" w:rsidRDefault="00662F7D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Evaluate the valuation approaches for common stocks.</w:t>
            </w:r>
          </w:p>
        </w:tc>
        <w:tc>
          <w:tcPr>
            <w:tcW w:w="974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10</w:t>
            </w:r>
          </w:p>
        </w:tc>
      </w:tr>
      <w:tr w:rsidR="00662F7D" w:rsidRPr="00662F7D" w:rsidTr="000F7ADF">
        <w:trPr>
          <w:trHeight w:val="851"/>
        </w:trPr>
        <w:tc>
          <w:tcPr>
            <w:tcW w:w="852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5.</w:t>
            </w:r>
          </w:p>
        </w:tc>
        <w:tc>
          <w:tcPr>
            <w:tcW w:w="7039" w:type="dxa"/>
            <w:gridSpan w:val="2"/>
          </w:tcPr>
          <w:p w:rsidR="00662F7D" w:rsidRPr="00662F7D" w:rsidRDefault="00662F7D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Comment the use of Harry Markowitz Portfolio theory </w:t>
            </w:r>
          </w:p>
        </w:tc>
        <w:tc>
          <w:tcPr>
            <w:tcW w:w="974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10</w:t>
            </w:r>
          </w:p>
        </w:tc>
      </w:tr>
      <w:tr w:rsidR="00662F7D" w:rsidRPr="00662F7D" w:rsidTr="000F7ADF">
        <w:trPr>
          <w:trHeight w:val="851"/>
        </w:trPr>
        <w:tc>
          <w:tcPr>
            <w:tcW w:w="852" w:type="dxa"/>
            <w:gridSpan w:val="2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6.</w:t>
            </w:r>
          </w:p>
        </w:tc>
        <w:tc>
          <w:tcPr>
            <w:tcW w:w="7039" w:type="dxa"/>
            <w:gridSpan w:val="2"/>
          </w:tcPr>
          <w:p w:rsidR="00662F7D" w:rsidRPr="00662F7D" w:rsidRDefault="00806F75" w:rsidP="00662F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</w:t>
            </w:r>
            <w:r w:rsid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) 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Describe the features, types and mutual funds in India.</w:t>
            </w:r>
          </w:p>
        </w:tc>
        <w:tc>
          <w:tcPr>
            <w:tcW w:w="974" w:type="dxa"/>
            <w:gridSpan w:val="2"/>
          </w:tcPr>
          <w:p w:rsidR="00662F7D" w:rsidRPr="00662F7D" w:rsidRDefault="00765F11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</w:t>
            </w:r>
          </w:p>
        </w:tc>
      </w:tr>
      <w:tr w:rsidR="00662F7D" w:rsidRPr="00662F7D" w:rsidTr="00662F7D">
        <w:trPr>
          <w:gridAfter w:val="1"/>
          <w:wAfter w:w="65" w:type="dxa"/>
          <w:trHeight w:val="851"/>
        </w:trPr>
        <w:tc>
          <w:tcPr>
            <w:tcW w:w="787" w:type="dxa"/>
          </w:tcPr>
          <w:p w:rsidR="00662F7D" w:rsidRPr="00662F7D" w:rsidRDefault="00662F7D" w:rsidP="000F7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7039" w:type="dxa"/>
            <w:gridSpan w:val="2"/>
          </w:tcPr>
          <w:p w:rsidR="00662F7D" w:rsidRPr="00662F7D" w:rsidRDefault="00806F75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b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)  From the following data calculate Sharpe, Treynor Index</w:t>
            </w:r>
          </w:p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646"/>
              <w:gridCol w:w="1416"/>
              <w:gridCol w:w="1222"/>
              <w:gridCol w:w="1141"/>
              <w:gridCol w:w="1285"/>
            </w:tblGrid>
            <w:tr w:rsidR="00662F7D" w:rsidRPr="00662F7D" w:rsidTr="00662F7D">
              <w:tc>
                <w:tcPr>
                  <w:tcW w:w="1454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</w:p>
              </w:tc>
              <w:tc>
                <w:tcPr>
                  <w:tcW w:w="1416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A</w:t>
                  </w:r>
                </w:p>
              </w:tc>
              <w:tc>
                <w:tcPr>
                  <w:tcW w:w="1222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B</w:t>
                  </w:r>
                </w:p>
              </w:tc>
              <w:tc>
                <w:tcPr>
                  <w:tcW w:w="1141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C</w:t>
                  </w:r>
                </w:p>
              </w:tc>
              <w:tc>
                <w:tcPr>
                  <w:tcW w:w="1285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D</w:t>
                  </w:r>
                </w:p>
              </w:tc>
            </w:tr>
            <w:tr w:rsidR="00662F7D" w:rsidRPr="00662F7D" w:rsidTr="00662F7D">
              <w:tc>
                <w:tcPr>
                  <w:tcW w:w="1454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β</w:t>
                  </w:r>
                </w:p>
              </w:tc>
              <w:tc>
                <w:tcPr>
                  <w:tcW w:w="1416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1.10</w:t>
                  </w:r>
                </w:p>
              </w:tc>
              <w:tc>
                <w:tcPr>
                  <w:tcW w:w="1222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0.8</w:t>
                  </w:r>
                </w:p>
              </w:tc>
              <w:tc>
                <w:tcPr>
                  <w:tcW w:w="1141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1.8</w:t>
                  </w:r>
                </w:p>
              </w:tc>
              <w:tc>
                <w:tcPr>
                  <w:tcW w:w="1285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1.4</w:t>
                  </w:r>
                </w:p>
              </w:tc>
            </w:tr>
            <w:tr w:rsidR="00662F7D" w:rsidRPr="00662F7D" w:rsidTr="00662F7D">
              <w:tc>
                <w:tcPr>
                  <w:tcW w:w="1454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RETURN</w:t>
                  </w:r>
                </w:p>
              </w:tc>
              <w:tc>
                <w:tcPr>
                  <w:tcW w:w="1416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14.5</w:t>
                  </w:r>
                </w:p>
              </w:tc>
              <w:tc>
                <w:tcPr>
                  <w:tcW w:w="1222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11.25</w:t>
                  </w:r>
                </w:p>
              </w:tc>
              <w:tc>
                <w:tcPr>
                  <w:tcW w:w="1141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19.75</w:t>
                  </w:r>
                </w:p>
              </w:tc>
              <w:tc>
                <w:tcPr>
                  <w:tcW w:w="1285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18.5</w:t>
                  </w:r>
                </w:p>
              </w:tc>
            </w:tr>
            <w:tr w:rsidR="00662F7D" w:rsidRPr="00662F7D" w:rsidTr="00662F7D">
              <w:tc>
                <w:tcPr>
                  <w:tcW w:w="1454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 xml:space="preserve">STANDARD </w:t>
                  </w:r>
                </w:p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DEVIATION</w:t>
                  </w:r>
                </w:p>
              </w:tc>
              <w:tc>
                <w:tcPr>
                  <w:tcW w:w="1416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20</w:t>
                  </w:r>
                </w:p>
              </w:tc>
              <w:tc>
                <w:tcPr>
                  <w:tcW w:w="1222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17.5</w:t>
                  </w:r>
                </w:p>
              </w:tc>
              <w:tc>
                <w:tcPr>
                  <w:tcW w:w="1141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26.3</w:t>
                  </w:r>
                </w:p>
              </w:tc>
              <w:tc>
                <w:tcPr>
                  <w:tcW w:w="1285" w:type="dxa"/>
                </w:tcPr>
                <w:p w:rsidR="00662F7D" w:rsidRPr="00662F7D" w:rsidRDefault="00662F7D" w:rsidP="00662F7D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662F7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24.5</w:t>
                  </w:r>
                </w:p>
              </w:tc>
            </w:tr>
          </w:tbl>
          <w:p w:rsidR="00662F7D" w:rsidRPr="00662F7D" w:rsidRDefault="00F43D9A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Risk Free Rate of return 6%, market return 12%</w:t>
            </w:r>
          </w:p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974" w:type="dxa"/>
            <w:gridSpan w:val="2"/>
          </w:tcPr>
          <w:p w:rsidR="00662F7D" w:rsidRPr="00662F7D" w:rsidRDefault="00765F11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</w:t>
            </w:r>
          </w:p>
        </w:tc>
      </w:tr>
      <w:tr w:rsidR="00662F7D" w:rsidRPr="00662F7D" w:rsidTr="00662F7D">
        <w:trPr>
          <w:gridAfter w:val="1"/>
          <w:wAfter w:w="65" w:type="dxa"/>
          <w:trHeight w:val="851"/>
        </w:trPr>
        <w:tc>
          <w:tcPr>
            <w:tcW w:w="787" w:type="dxa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7.</w:t>
            </w:r>
          </w:p>
        </w:tc>
        <w:tc>
          <w:tcPr>
            <w:tcW w:w="7039" w:type="dxa"/>
            <w:gridSpan w:val="2"/>
          </w:tcPr>
          <w:p w:rsidR="00662F7D" w:rsidRDefault="00806F75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)  Write a note on investment objectives</w:t>
            </w:r>
          </w:p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662F7D" w:rsidRDefault="00806F75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b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)  Brief out about features and types of bonds available in </w:t>
            </w:r>
          </w:p>
          <w:p w:rsid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Indian stock market.</w:t>
            </w:r>
          </w:p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974" w:type="dxa"/>
            <w:gridSpan w:val="2"/>
          </w:tcPr>
          <w:p w:rsidR="00765F11" w:rsidRDefault="00765F11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</w:t>
            </w:r>
          </w:p>
          <w:p w:rsidR="00765F11" w:rsidRDefault="00765F11" w:rsidP="00765F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662F7D" w:rsidRPr="00765F11" w:rsidRDefault="00765F11" w:rsidP="00765F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     5</w:t>
            </w:r>
          </w:p>
        </w:tc>
      </w:tr>
      <w:tr w:rsidR="00662F7D" w:rsidRPr="00662F7D" w:rsidTr="00662F7D">
        <w:trPr>
          <w:gridAfter w:val="1"/>
          <w:wAfter w:w="65" w:type="dxa"/>
          <w:trHeight w:val="851"/>
        </w:trPr>
        <w:tc>
          <w:tcPr>
            <w:tcW w:w="787" w:type="dxa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8.</w:t>
            </w:r>
          </w:p>
        </w:tc>
        <w:tc>
          <w:tcPr>
            <w:tcW w:w="7039" w:type="dxa"/>
            <w:gridSpan w:val="2"/>
          </w:tcPr>
          <w:p w:rsidR="00662F7D" w:rsidRDefault="00806F75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</w:t>
            </w:r>
            <w:r w:rsidR="00F43D9A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)  Explain bond management 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strategies.</w:t>
            </w:r>
          </w:p>
          <w:p w:rsidR="00662F7D" w:rsidRPr="00662F7D" w:rsidRDefault="00662F7D" w:rsidP="00E53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F7D" w:rsidRPr="00662F7D" w:rsidRDefault="00806F75" w:rsidP="00662F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b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)  A brief note on single index model.</w:t>
            </w:r>
          </w:p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662F7D" w:rsidRP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974" w:type="dxa"/>
            <w:gridSpan w:val="2"/>
          </w:tcPr>
          <w:p w:rsidR="00765F11" w:rsidRDefault="00765F11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</w:t>
            </w:r>
          </w:p>
          <w:p w:rsidR="00765F11" w:rsidRDefault="00765F11" w:rsidP="00765F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662F7D" w:rsidRPr="00765F11" w:rsidRDefault="00765F11" w:rsidP="00765F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     5</w:t>
            </w:r>
          </w:p>
        </w:tc>
      </w:tr>
      <w:tr w:rsidR="00662F7D" w:rsidRPr="00662F7D" w:rsidTr="00662F7D">
        <w:trPr>
          <w:gridAfter w:val="1"/>
          <w:wAfter w:w="65" w:type="dxa"/>
          <w:trHeight w:val="851"/>
        </w:trPr>
        <w:tc>
          <w:tcPr>
            <w:tcW w:w="787" w:type="dxa"/>
          </w:tcPr>
          <w:p w:rsidR="00662F7D" w:rsidRPr="00662F7D" w:rsidRDefault="00662F7D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9.</w:t>
            </w:r>
          </w:p>
        </w:tc>
        <w:tc>
          <w:tcPr>
            <w:tcW w:w="7039" w:type="dxa"/>
            <w:gridSpan w:val="2"/>
          </w:tcPr>
          <w:p w:rsidR="00B325DF" w:rsidRDefault="00806F75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)  Comment on prospects and problems of mutual funds in </w:t>
            </w:r>
          </w:p>
          <w:p w:rsidR="00662F7D" w:rsidRDefault="00662F7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India.</w:t>
            </w:r>
          </w:p>
          <w:p w:rsidR="00662F7D" w:rsidRPr="00662F7D" w:rsidRDefault="00662F7D" w:rsidP="00E53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F7D" w:rsidRPr="00662F7D" w:rsidRDefault="00806F75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b</w:t>
            </w:r>
            <w:r w:rsidR="00662F7D" w:rsidRPr="00662F7D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)  Discuss CAPM.</w:t>
            </w:r>
          </w:p>
        </w:tc>
        <w:tc>
          <w:tcPr>
            <w:tcW w:w="974" w:type="dxa"/>
            <w:gridSpan w:val="2"/>
          </w:tcPr>
          <w:p w:rsidR="00765F11" w:rsidRDefault="00765F11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</w:t>
            </w:r>
          </w:p>
          <w:p w:rsidR="00765F11" w:rsidRDefault="00765F11" w:rsidP="00765F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662F7D" w:rsidRPr="00765F11" w:rsidRDefault="00765F11" w:rsidP="00765F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     5</w:t>
            </w:r>
          </w:p>
        </w:tc>
      </w:tr>
    </w:tbl>
    <w:p w:rsidR="00595C35" w:rsidRDefault="00595C35">
      <w:pPr>
        <w:rPr>
          <w:rFonts w:ascii="Times New Roman" w:hAnsi="Times New Roman" w:cs="Times New Roman"/>
          <w:sz w:val="26"/>
          <w:szCs w:val="26"/>
        </w:rPr>
      </w:pPr>
    </w:p>
    <w:p w:rsidR="00595C35" w:rsidRDefault="00595C35" w:rsidP="00595C35">
      <w:pPr>
        <w:rPr>
          <w:rFonts w:ascii="Times New Roman" w:hAnsi="Times New Roman" w:cs="Times New Roman"/>
          <w:sz w:val="26"/>
          <w:szCs w:val="26"/>
        </w:rPr>
      </w:pPr>
    </w:p>
    <w:p w:rsidR="00662F7D" w:rsidRPr="00595C35" w:rsidRDefault="00595C35" w:rsidP="00595C35">
      <w:pPr>
        <w:tabs>
          <w:tab w:val="left" w:pos="35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*****</w:t>
      </w:r>
    </w:p>
    <w:sectPr w:rsidR="00662F7D" w:rsidRPr="00595C35" w:rsidSect="00806F7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61A" w:rsidRDefault="00D3061A" w:rsidP="00DD533E">
      <w:pPr>
        <w:spacing w:after="0" w:line="240" w:lineRule="auto"/>
      </w:pPr>
      <w:r>
        <w:separator/>
      </w:r>
    </w:p>
  </w:endnote>
  <w:endnote w:type="continuationSeparator" w:id="1">
    <w:p w:rsidR="00D3061A" w:rsidRDefault="00D3061A" w:rsidP="00DD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61A" w:rsidRDefault="00D3061A" w:rsidP="00DD533E">
      <w:pPr>
        <w:spacing w:after="0" w:line="240" w:lineRule="auto"/>
      </w:pPr>
      <w:r>
        <w:separator/>
      </w:r>
    </w:p>
  </w:footnote>
  <w:footnote w:type="continuationSeparator" w:id="1">
    <w:p w:rsidR="00D3061A" w:rsidRDefault="00D3061A" w:rsidP="00DD5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506"/>
    <w:rsid w:val="00000CAD"/>
    <w:rsid w:val="000A21B5"/>
    <w:rsid w:val="000D0132"/>
    <w:rsid w:val="000F7ADF"/>
    <w:rsid w:val="00171E7A"/>
    <w:rsid w:val="001E3746"/>
    <w:rsid w:val="00237D65"/>
    <w:rsid w:val="002D6F3A"/>
    <w:rsid w:val="00331C19"/>
    <w:rsid w:val="00383432"/>
    <w:rsid w:val="004224E8"/>
    <w:rsid w:val="00444F69"/>
    <w:rsid w:val="00515814"/>
    <w:rsid w:val="00567B95"/>
    <w:rsid w:val="00595C35"/>
    <w:rsid w:val="00662F7D"/>
    <w:rsid w:val="006719A9"/>
    <w:rsid w:val="00682A74"/>
    <w:rsid w:val="00697F3F"/>
    <w:rsid w:val="006B56F0"/>
    <w:rsid w:val="007209BD"/>
    <w:rsid w:val="00765F11"/>
    <w:rsid w:val="007E3E17"/>
    <w:rsid w:val="007F001C"/>
    <w:rsid w:val="00806F75"/>
    <w:rsid w:val="00837917"/>
    <w:rsid w:val="009302BA"/>
    <w:rsid w:val="00935D94"/>
    <w:rsid w:val="00972256"/>
    <w:rsid w:val="009B0CF7"/>
    <w:rsid w:val="00B325DF"/>
    <w:rsid w:val="00B37506"/>
    <w:rsid w:val="00B65B0F"/>
    <w:rsid w:val="00B9614D"/>
    <w:rsid w:val="00CB7E36"/>
    <w:rsid w:val="00D03960"/>
    <w:rsid w:val="00D3061A"/>
    <w:rsid w:val="00DB6349"/>
    <w:rsid w:val="00DC1F2C"/>
    <w:rsid w:val="00DD533E"/>
    <w:rsid w:val="00EA753E"/>
    <w:rsid w:val="00F0682D"/>
    <w:rsid w:val="00F43D9A"/>
    <w:rsid w:val="00F53344"/>
    <w:rsid w:val="00FD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e-IN"/>
    </w:rPr>
  </w:style>
  <w:style w:type="character" w:customStyle="1" w:styleId="apple-tab-span">
    <w:name w:val="apple-tab-span"/>
    <w:basedOn w:val="DefaultParagraphFont"/>
    <w:rsid w:val="00B37506"/>
  </w:style>
  <w:style w:type="table" w:styleId="TableGrid">
    <w:name w:val="Table Grid"/>
    <w:basedOn w:val="TableNormal"/>
    <w:uiPriority w:val="39"/>
    <w:rsid w:val="0083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3E"/>
  </w:style>
  <w:style w:type="paragraph" w:styleId="Footer">
    <w:name w:val="footer"/>
    <w:basedOn w:val="Normal"/>
    <w:link w:val="FooterChar"/>
    <w:uiPriority w:val="99"/>
    <w:unhideWhenUsed/>
    <w:rsid w:val="00DD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3E"/>
  </w:style>
  <w:style w:type="paragraph" w:styleId="ListParagraph">
    <w:name w:val="List Paragraph"/>
    <w:basedOn w:val="Normal"/>
    <w:uiPriority w:val="34"/>
    <w:qFormat/>
    <w:rsid w:val="00B32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6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subbarajunethi</dc:creator>
  <cp:lastModifiedBy>Swamy</cp:lastModifiedBy>
  <cp:revision>5</cp:revision>
  <cp:lastPrinted>2023-02-15T03:41:00Z</cp:lastPrinted>
  <dcterms:created xsi:type="dcterms:W3CDTF">2023-02-15T03:42:00Z</dcterms:created>
  <dcterms:modified xsi:type="dcterms:W3CDTF">2023-02-15T04:00:00Z</dcterms:modified>
</cp:coreProperties>
</file>