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256" w:rsidRDefault="007D6256" w:rsidP="007D6256">
      <w:pPr>
        <w:spacing w:line="100" w:lineRule="atLeast"/>
        <w:ind w:left="7200" w:firstLine="720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>
        <w:rPr>
          <w:rFonts w:ascii="Times New Roman" w:hAnsi="Times New Roman" w:cs="Times New Roman"/>
          <w:b/>
          <w:sz w:val="40"/>
          <w:szCs w:val="40"/>
          <w:vertAlign w:val="superscript"/>
        </w:rPr>
        <w:t>Code No.</w:t>
      </w:r>
      <w:bookmarkStart w:id="0" w:name="_GoBack"/>
      <w:bookmarkEnd w:id="0"/>
      <w:r w:rsidR="006A2B0E">
        <w:rPr>
          <w:rFonts w:ascii="Times New Roman" w:hAnsi="Times New Roman" w:cs="Times New Roman"/>
          <w:b/>
          <w:sz w:val="40"/>
          <w:szCs w:val="40"/>
          <w:vertAlign w:val="superscript"/>
        </w:rPr>
        <w:t>PC305CE</w:t>
      </w:r>
    </w:p>
    <w:p w:rsidR="007D6256" w:rsidRDefault="007D6256" w:rsidP="00215053">
      <w:pPr>
        <w:keepLines/>
        <w:spacing w:line="240" w:lineRule="auto"/>
        <w:contextualSpacing/>
        <w:mirrorIndents/>
        <w:jc w:val="center"/>
        <w:rPr>
          <w:rFonts w:ascii="Times New Roman" w:hAnsi="Times New Roman" w:cs="Times New Roman"/>
          <w:b/>
          <w:sz w:val="48"/>
          <w:szCs w:val="48"/>
          <w:vertAlign w:val="subscript"/>
        </w:rPr>
      </w:pPr>
      <w:r w:rsidRPr="00136787">
        <w:rPr>
          <w:rFonts w:ascii="Times New Roman" w:hAnsi="Times New Roman" w:cs="Times New Roman"/>
          <w:b/>
          <w:sz w:val="48"/>
          <w:szCs w:val="48"/>
          <w:vertAlign w:val="subscript"/>
        </w:rPr>
        <w:t>METHODIST COLLEGE OF ENGINEERING &amp; TECHNOLOGY</w:t>
      </w:r>
    </w:p>
    <w:p w:rsidR="007D6256" w:rsidRPr="00C87489" w:rsidRDefault="007D6256" w:rsidP="00215053">
      <w:pPr>
        <w:keepLines/>
        <w:spacing w:line="360" w:lineRule="auto"/>
        <w:contextualSpacing/>
        <w:mirrorIndents/>
        <w:jc w:val="center"/>
        <w:rPr>
          <w:rFonts w:ascii="Times New Roman" w:hAnsi="Times New Roman" w:cs="Times New Roman"/>
          <w:b/>
          <w:sz w:val="40"/>
          <w:szCs w:val="40"/>
          <w:vertAlign w:val="subscript"/>
        </w:rPr>
      </w:pPr>
      <w:r w:rsidRPr="00C87489">
        <w:rPr>
          <w:rFonts w:ascii="Times New Roman" w:hAnsi="Times New Roman" w:cs="Times New Roman"/>
          <w:b/>
          <w:sz w:val="40"/>
          <w:szCs w:val="40"/>
          <w:vertAlign w:val="subscript"/>
        </w:rPr>
        <w:t>(An Autonomous Institution)</w:t>
      </w:r>
    </w:p>
    <w:p w:rsidR="007D6256" w:rsidRPr="00C87489" w:rsidRDefault="007D6256" w:rsidP="0021505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vertAlign w:val="superscript"/>
        </w:rPr>
      </w:pP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B.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E. (</w:t>
      </w:r>
      <w:r w:rsidR="002553B7">
        <w:rPr>
          <w:rFonts w:ascii="Times New Roman" w:hAnsi="Times New Roman" w:cs="Times New Roman"/>
          <w:b/>
          <w:sz w:val="36"/>
          <w:szCs w:val="36"/>
          <w:vertAlign w:val="superscript"/>
        </w:rPr>
        <w:t>CIVIL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) I</w:t>
      </w:r>
      <w:r w:rsidR="00D1074B">
        <w:rPr>
          <w:rFonts w:ascii="Times New Roman" w:hAnsi="Times New Roman" w:cs="Times New Roman"/>
          <w:b/>
          <w:sz w:val="36"/>
          <w:szCs w:val="36"/>
          <w:vertAlign w:val="superscript"/>
        </w:rPr>
        <w:t>V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-Semester (AICTE) </w:t>
      </w:r>
      <w:r w:rsidR="006A2B0E"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Regular </w:t>
      </w:r>
      <w:r w:rsidRPr="00C87489">
        <w:rPr>
          <w:rFonts w:ascii="Times New Roman" w:hAnsi="Times New Roman" w:cs="Times New Roman"/>
          <w:b/>
          <w:sz w:val="36"/>
          <w:szCs w:val="36"/>
          <w:vertAlign w:val="superscript"/>
        </w:rPr>
        <w:t>Examination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 xml:space="preserve">, </w:t>
      </w:r>
      <w:r w:rsidR="00FD320D">
        <w:rPr>
          <w:rFonts w:ascii="Times New Roman" w:hAnsi="Times New Roman" w:cs="Times New Roman"/>
          <w:b/>
          <w:sz w:val="36"/>
          <w:szCs w:val="36"/>
          <w:vertAlign w:val="superscript"/>
        </w:rPr>
        <w:t>AUGUST</w:t>
      </w:r>
      <w:r>
        <w:rPr>
          <w:rFonts w:ascii="Times New Roman" w:hAnsi="Times New Roman" w:cs="Times New Roman"/>
          <w:b/>
          <w:sz w:val="36"/>
          <w:szCs w:val="36"/>
          <w:vertAlign w:val="superscript"/>
        </w:rPr>
        <w:t>-2023</w:t>
      </w:r>
    </w:p>
    <w:p w:rsidR="007D6256" w:rsidRPr="00B814ED" w:rsidRDefault="007D6256" w:rsidP="0021505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  <w:vertAlign w:val="superscript"/>
        </w:rPr>
      </w:pPr>
      <w:r w:rsidRPr="00B814ED">
        <w:rPr>
          <w:rFonts w:ascii="Times New Roman" w:hAnsi="Times New Roman" w:cs="Times New Roman"/>
          <w:b/>
          <w:sz w:val="40"/>
          <w:szCs w:val="40"/>
          <w:vertAlign w:val="superscript"/>
        </w:rPr>
        <w:t xml:space="preserve">Subject: </w:t>
      </w:r>
      <w:r w:rsidR="002553B7">
        <w:rPr>
          <w:rFonts w:ascii="Times New Roman" w:hAnsi="Times New Roman" w:cs="Times New Roman"/>
          <w:b/>
          <w:sz w:val="40"/>
          <w:szCs w:val="40"/>
          <w:vertAlign w:val="superscript"/>
        </w:rPr>
        <w:t>DESIGN OF REINFORCED CONCRETE STRUCTURES</w:t>
      </w:r>
    </w:p>
    <w:p w:rsidR="007D6256" w:rsidRDefault="007D6256" w:rsidP="007D6256">
      <w:pPr>
        <w:contextualSpacing/>
        <w:jc w:val="both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Time: 3 hours</w:t>
      </w:r>
      <w:r w:rsidR="006A2B0E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                                                                                           </w:t>
      </w: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Max.Marks:60 </w:t>
      </w:r>
    </w:p>
    <w:p w:rsidR="007D6256" w:rsidRPr="00C37C60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C37C60">
        <w:rPr>
          <w:rFonts w:ascii="Times New Roman" w:hAnsi="Times New Roman" w:cs="Times New Roman"/>
          <w:b/>
          <w:sz w:val="44"/>
          <w:szCs w:val="44"/>
          <w:vertAlign w:val="superscript"/>
        </w:rPr>
        <w:t>Note: Missing data, if any, maybe suitably assumed.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PART-A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Answer </w:t>
      </w:r>
      <w:r w:rsidR="00412D56">
        <w:rPr>
          <w:rFonts w:ascii="Times New Roman" w:hAnsi="Times New Roman" w:cs="Times New Roman"/>
          <w:b/>
          <w:sz w:val="44"/>
          <w:szCs w:val="44"/>
          <w:vertAlign w:val="superscript"/>
        </w:rPr>
        <w:t>all</w:t>
      </w: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 xml:space="preserve"> the questions.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(10X2M=20M)</w:t>
      </w: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7655"/>
        <w:gridCol w:w="992"/>
        <w:gridCol w:w="709"/>
        <w:gridCol w:w="283"/>
      </w:tblGrid>
      <w:tr w:rsidR="007D6256" w:rsidRPr="00A81A44" w:rsidTr="000A56E5"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7655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283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0185" w:rsidRPr="00A81A44" w:rsidTr="000A56E5">
        <w:trPr>
          <w:trHeight w:hRule="exact" w:val="567"/>
        </w:trPr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1. a</w:t>
            </w:r>
          </w:p>
        </w:tc>
        <w:tc>
          <w:tcPr>
            <w:tcW w:w="7655" w:type="dxa"/>
            <w:vAlign w:val="center"/>
          </w:tcPr>
          <w:p w:rsidR="00620185" w:rsidRPr="00495F88" w:rsidRDefault="00620185" w:rsidP="0062018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5F88">
              <w:rPr>
                <w:rFonts w:ascii="Times New Roman" w:hAnsi="Times New Roman" w:cs="Times New Roman"/>
                <w:sz w:val="24"/>
                <w:szCs w:val="24"/>
              </w:rPr>
              <w:t>Explain the different loads to be considered in design of RC structures</w:t>
            </w:r>
          </w:p>
          <w:p w:rsidR="00620185" w:rsidRPr="00495F88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992" w:type="dxa"/>
          </w:tcPr>
          <w:p w:rsidR="00620185" w:rsidRPr="00D35DE7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185" w:rsidRPr="00A81A44" w:rsidTr="000A56E5">
        <w:trPr>
          <w:trHeight w:hRule="exact" w:val="567"/>
        </w:trPr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620185" w:rsidRPr="00495F88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  <w:r w:rsidRPr="00495F88">
              <w:rPr>
                <w:rFonts w:ascii="Times New Roman" w:hAnsi="Times New Roman" w:cs="Times New Roman"/>
                <w:sz w:val="24"/>
                <w:szCs w:val="24"/>
              </w:rPr>
              <w:t>Explain concept of working stress method</w:t>
            </w:r>
          </w:p>
          <w:p w:rsidR="00620185" w:rsidRPr="00495F88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0185" w:rsidRPr="00D35DE7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85" w:rsidRPr="00A81A44" w:rsidTr="000A56E5">
        <w:trPr>
          <w:trHeight w:hRule="exact" w:val="567"/>
        </w:trPr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7655" w:type="dxa"/>
            <w:vAlign w:val="center"/>
          </w:tcPr>
          <w:p w:rsidR="00620185" w:rsidRPr="00495F88" w:rsidRDefault="00620185" w:rsidP="00620185">
            <w:pPr>
              <w:spacing w:after="200"/>
              <w:contextualSpacing/>
              <w:jc w:val="left"/>
              <w:rPr>
                <w:rFonts w:ascii="Times New Roman" w:hAnsi="Times New Roman" w:cs="Times New Roman"/>
                <w:szCs w:val="24"/>
              </w:rPr>
            </w:pPr>
            <w:r w:rsidRPr="00495F88">
              <w:rPr>
                <w:rFonts w:ascii="Times New Roman" w:hAnsi="Times New Roman" w:cs="Times New Roman"/>
                <w:sz w:val="24"/>
                <w:szCs w:val="24"/>
              </w:rPr>
              <w:t>What is the limiting value of depth Neutral Axis for different grade of steel?</w:t>
            </w:r>
          </w:p>
          <w:p w:rsidR="00620185" w:rsidRPr="00495F88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92" w:type="dxa"/>
          </w:tcPr>
          <w:p w:rsidR="00620185" w:rsidRPr="00D35DE7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85" w:rsidRPr="00A81A44" w:rsidTr="000A56E5">
        <w:trPr>
          <w:trHeight w:hRule="exact" w:val="567"/>
        </w:trPr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7655" w:type="dxa"/>
            <w:vAlign w:val="center"/>
          </w:tcPr>
          <w:p w:rsidR="00620185" w:rsidRPr="00C70830" w:rsidRDefault="00620185" w:rsidP="00620185">
            <w:pPr>
              <w:spacing w:after="200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sz w:val="24"/>
                <w:szCs w:val="24"/>
              </w:rPr>
              <w:t>Explain stress block parameters.</w:t>
            </w:r>
          </w:p>
          <w:p w:rsidR="00620185" w:rsidRPr="00C70830" w:rsidRDefault="00620185" w:rsidP="00620185">
            <w:pPr>
              <w:spacing w:after="200"/>
              <w:contextualSpacing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620185" w:rsidRPr="00D35DE7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0185" w:rsidRPr="00A81A44" w:rsidTr="000A56E5">
        <w:trPr>
          <w:trHeight w:hRule="exact" w:val="567"/>
        </w:trPr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7655" w:type="dxa"/>
          </w:tcPr>
          <w:p w:rsidR="00620185" w:rsidRPr="00C70830" w:rsidRDefault="00620185" w:rsidP="00620185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sz w:val="24"/>
                <w:szCs w:val="24"/>
              </w:rPr>
              <w:t>Explain anchorage and development length.</w:t>
            </w:r>
          </w:p>
        </w:tc>
        <w:tc>
          <w:tcPr>
            <w:tcW w:w="992" w:type="dxa"/>
          </w:tcPr>
          <w:p w:rsidR="00620185" w:rsidRPr="00D35DE7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20185" w:rsidRPr="00D35DE7" w:rsidRDefault="004631D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85" w:rsidRPr="00A81A44" w:rsidTr="000A56E5"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20185" w:rsidRPr="00C70830" w:rsidRDefault="00620185" w:rsidP="00620185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sz w:val="24"/>
                <w:szCs w:val="24"/>
              </w:rPr>
              <w:t>Define diagonal tension and how to prevent it?</w:t>
            </w:r>
          </w:p>
        </w:tc>
        <w:tc>
          <w:tcPr>
            <w:tcW w:w="992" w:type="dxa"/>
          </w:tcPr>
          <w:p w:rsidR="00620185" w:rsidRPr="00D35DE7" w:rsidRDefault="00620185" w:rsidP="006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</w:tcPr>
          <w:p w:rsidR="00620185" w:rsidRPr="00D35DE7" w:rsidRDefault="004631D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85" w:rsidRPr="00A81A44" w:rsidTr="000A56E5"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g</w:t>
            </w:r>
          </w:p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20185" w:rsidRPr="00620185" w:rsidRDefault="00620185" w:rsidP="00620185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85">
              <w:rPr>
                <w:rFonts w:ascii="Times New Roman" w:hAnsi="Times New Roman" w:cs="Times New Roman"/>
                <w:sz w:val="24"/>
                <w:szCs w:val="24"/>
              </w:rPr>
              <w:t>What is the importance of distribution steel in slabs?</w:t>
            </w:r>
          </w:p>
        </w:tc>
        <w:tc>
          <w:tcPr>
            <w:tcW w:w="992" w:type="dxa"/>
          </w:tcPr>
          <w:p w:rsidR="00620185" w:rsidRPr="00D35DE7" w:rsidRDefault="00620185" w:rsidP="006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620185" w:rsidRPr="00D35DE7" w:rsidRDefault="004631D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20185" w:rsidRPr="00A81A44" w:rsidTr="000A56E5">
        <w:tc>
          <w:tcPr>
            <w:tcW w:w="817" w:type="dxa"/>
          </w:tcPr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h</w:t>
            </w:r>
          </w:p>
          <w:p w:rsidR="00620185" w:rsidRPr="00C70830" w:rsidRDefault="0062018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620185" w:rsidRPr="00620185" w:rsidRDefault="00620185" w:rsidP="00620185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85">
              <w:rPr>
                <w:rFonts w:ascii="Times New Roman" w:hAnsi="Times New Roman" w:cs="Times New Roman"/>
                <w:sz w:val="24"/>
                <w:szCs w:val="24"/>
              </w:rPr>
              <w:t>Calculate the bending moment coefficients for two way slab simply supported on all four edges with corners held down for room of size 5 m X 4 m</w:t>
            </w:r>
          </w:p>
        </w:tc>
        <w:tc>
          <w:tcPr>
            <w:tcW w:w="992" w:type="dxa"/>
          </w:tcPr>
          <w:p w:rsidR="00620185" w:rsidRPr="00D35DE7" w:rsidRDefault="00620185" w:rsidP="006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620185" w:rsidRPr="00D35DE7" w:rsidRDefault="0062018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35D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620185" w:rsidRPr="00D35DE7" w:rsidRDefault="004631D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5EED" w:rsidRPr="00A81A44" w:rsidTr="000A56E5">
        <w:trPr>
          <w:trHeight w:hRule="exact" w:val="567"/>
        </w:trPr>
        <w:tc>
          <w:tcPr>
            <w:tcW w:w="817" w:type="dxa"/>
          </w:tcPr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25EED" w:rsidRPr="00620185" w:rsidRDefault="00125EED" w:rsidP="00125EED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Differentiate long and short columns.</w:t>
            </w:r>
          </w:p>
        </w:tc>
        <w:tc>
          <w:tcPr>
            <w:tcW w:w="992" w:type="dxa"/>
          </w:tcPr>
          <w:p w:rsidR="00125EED" w:rsidRPr="00D35DE7" w:rsidRDefault="00125EED" w:rsidP="006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5EED" w:rsidRPr="00D35DE7" w:rsidRDefault="00125EED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125EED" w:rsidRPr="00D35DE7" w:rsidRDefault="004631D5" w:rsidP="0062018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EED" w:rsidRPr="00A81A44" w:rsidTr="000A56E5">
        <w:trPr>
          <w:trHeight w:hRule="exact" w:val="680"/>
        </w:trPr>
        <w:tc>
          <w:tcPr>
            <w:tcW w:w="817" w:type="dxa"/>
          </w:tcPr>
          <w:p w:rsidR="00125EED" w:rsidRPr="00C70830" w:rsidRDefault="00125EED" w:rsidP="00125EED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830">
              <w:rPr>
                <w:rFonts w:ascii="Times New Roman" w:hAnsi="Times New Roman" w:cs="Times New Roman"/>
                <w:b/>
                <w:sz w:val="24"/>
                <w:szCs w:val="24"/>
              </w:rPr>
              <w:t>j</w:t>
            </w:r>
          </w:p>
          <w:p w:rsidR="00125EED" w:rsidRPr="00C70830" w:rsidRDefault="00125EED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125EED" w:rsidRPr="00620185" w:rsidRDefault="00125EED" w:rsidP="001610C7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185">
              <w:rPr>
                <w:rFonts w:ascii="Times New Roman" w:hAnsi="Times New Roman" w:cs="Times New Roman"/>
                <w:sz w:val="24"/>
                <w:szCs w:val="24"/>
              </w:rPr>
              <w:t>Describe the location of critical section for one way shear and two way shear in design of footing.</w:t>
            </w:r>
          </w:p>
        </w:tc>
        <w:tc>
          <w:tcPr>
            <w:tcW w:w="992" w:type="dxa"/>
          </w:tcPr>
          <w:p w:rsidR="00125EED" w:rsidRPr="00D35DE7" w:rsidRDefault="00125EED" w:rsidP="00620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25EED" w:rsidRPr="00D35DE7" w:rsidRDefault="00125EED" w:rsidP="00FC1E51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</w:tcPr>
          <w:p w:rsidR="00125EED" w:rsidRPr="00D35DE7" w:rsidRDefault="000A56E5" w:rsidP="0062018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b/>
          <w:vertAlign w:val="superscript"/>
        </w:rPr>
      </w:pPr>
    </w:p>
    <w:p w:rsidR="00C70830" w:rsidRDefault="00C70830" w:rsidP="00215053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C70830" w:rsidRDefault="00215053" w:rsidP="00C70830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>
        <w:rPr>
          <w:rFonts w:ascii="Times New Roman" w:hAnsi="Times New Roman" w:cs="Times New Roman"/>
          <w:b/>
          <w:sz w:val="44"/>
          <w:szCs w:val="44"/>
          <w:vertAlign w:val="superscript"/>
        </w:rPr>
        <w:t>P.T.O</w:t>
      </w:r>
    </w:p>
    <w:p w:rsidR="00C70830" w:rsidRDefault="00C70830" w:rsidP="00C70830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64A4B" w:rsidRDefault="00064A4B" w:rsidP="00C70830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064A4B" w:rsidRDefault="00064A4B" w:rsidP="00C70830">
      <w:pPr>
        <w:contextualSpacing/>
        <w:jc w:val="right"/>
        <w:rPr>
          <w:rFonts w:ascii="Times New Roman" w:hAnsi="Times New Roman" w:cs="Times New Roman"/>
          <w:b/>
          <w:sz w:val="44"/>
          <w:szCs w:val="44"/>
          <w:vertAlign w:val="superscript"/>
        </w:rPr>
      </w:pP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b/>
          <w:sz w:val="44"/>
          <w:szCs w:val="44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PART-B</w:t>
      </w:r>
    </w:p>
    <w:p w:rsidR="007D6256" w:rsidRDefault="007D6256" w:rsidP="00215053">
      <w:pPr>
        <w:contextualSpacing/>
        <w:jc w:val="center"/>
        <w:rPr>
          <w:rFonts w:ascii="Times New Roman" w:hAnsi="Times New Roman" w:cs="Times New Roman"/>
          <w:sz w:val="40"/>
          <w:szCs w:val="40"/>
          <w:vertAlign w:val="superscript"/>
        </w:rPr>
      </w:pPr>
      <w:r w:rsidRPr="00593DCB">
        <w:rPr>
          <w:rFonts w:ascii="Times New Roman" w:hAnsi="Times New Roman" w:cs="Times New Roman"/>
          <w:b/>
          <w:sz w:val="44"/>
          <w:szCs w:val="44"/>
          <w:vertAlign w:val="superscript"/>
        </w:rPr>
        <w:t>Answer Any Five questions</w:t>
      </w:r>
      <w:r w:rsidRPr="00FF19D8">
        <w:rPr>
          <w:rFonts w:ascii="Times New Roman" w:hAnsi="Times New Roman" w:cs="Times New Roman"/>
          <w:sz w:val="40"/>
          <w:szCs w:val="40"/>
          <w:vertAlign w:val="superscript"/>
        </w:rPr>
        <w:t>.</w:t>
      </w:r>
      <w:r w:rsidR="00956E40">
        <w:rPr>
          <w:rFonts w:ascii="Times New Roman" w:hAnsi="Times New Roman" w:cs="Times New Roman"/>
          <w:b/>
          <w:sz w:val="44"/>
          <w:szCs w:val="44"/>
          <w:vertAlign w:val="superscript"/>
        </w:rPr>
        <w:t>(5X8M=40M)</w:t>
      </w:r>
    </w:p>
    <w:tbl>
      <w:tblPr>
        <w:tblStyle w:val="TableGrid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413"/>
        <w:gridCol w:w="46"/>
        <w:gridCol w:w="7196"/>
        <w:gridCol w:w="992"/>
        <w:gridCol w:w="709"/>
        <w:gridCol w:w="708"/>
      </w:tblGrid>
      <w:tr w:rsidR="007D6256" w:rsidRPr="00A81A44" w:rsidTr="00251838">
        <w:trPr>
          <w:trHeight w:val="831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Q.No.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7D6256" w:rsidRPr="00A81A44" w:rsidRDefault="007D6256" w:rsidP="00215053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Questions</w:t>
            </w:r>
          </w:p>
        </w:tc>
        <w:tc>
          <w:tcPr>
            <w:tcW w:w="992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CO</w:t>
            </w:r>
          </w:p>
        </w:tc>
        <w:tc>
          <w:tcPr>
            <w:tcW w:w="708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Pr="00A81A44"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</w:p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 w:val="restart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gridSpan w:val="2"/>
          </w:tcPr>
          <w:p w:rsidR="007D6256" w:rsidRPr="009500C3" w:rsidRDefault="009500C3" w:rsidP="009500C3">
            <w:pPr>
              <w:spacing w:after="200" w:line="276" w:lineRule="auto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00C3">
              <w:rPr>
                <w:rFonts w:ascii="Times New Roman" w:hAnsi="Times New Roman" w:cs="Times New Roman"/>
                <w:sz w:val="24"/>
                <w:szCs w:val="24"/>
              </w:rPr>
              <w:t>Calculate minimum reinforcement required for a RC section 230mm x 500mm. assume Fe500 steel.</w:t>
            </w:r>
          </w:p>
        </w:tc>
        <w:tc>
          <w:tcPr>
            <w:tcW w:w="992" w:type="dxa"/>
          </w:tcPr>
          <w:p w:rsidR="007D6256" w:rsidRPr="00B47491" w:rsidRDefault="009500C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  <w:vMerge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gridSpan w:val="2"/>
          </w:tcPr>
          <w:p w:rsidR="003645AB" w:rsidRPr="003645AB" w:rsidRDefault="003645AB" w:rsidP="003645A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45AB">
              <w:rPr>
                <w:rFonts w:ascii="Times New Roman" w:hAnsi="Times New Roman" w:cs="Times New Roman"/>
                <w:sz w:val="24"/>
                <w:szCs w:val="24"/>
              </w:rPr>
              <w:t>A RCC beam 400 X 600 mm effective size is reinforced with 4 bars of 25 mm diameter. The beam is subjected to a bending moment of 150 kNm. Find the stresses developed in steel and concrete, if m= 13.33.</w:t>
            </w:r>
          </w:p>
          <w:p w:rsidR="007D6256" w:rsidRPr="00EE7545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B47491" w:rsidRDefault="009500C3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6B34" w:rsidRPr="00A81A44" w:rsidTr="00E16B34">
        <w:trPr>
          <w:trHeight w:val="1123"/>
        </w:trPr>
        <w:tc>
          <w:tcPr>
            <w:tcW w:w="817" w:type="dxa"/>
          </w:tcPr>
          <w:p w:rsidR="00E16B34" w:rsidRPr="00A81A44" w:rsidRDefault="00E16B34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59" w:type="dxa"/>
            <w:gridSpan w:val="2"/>
          </w:tcPr>
          <w:p w:rsidR="00E16B34" w:rsidRDefault="00E16B34" w:rsidP="003A0A84">
            <w:pPr>
              <w:ind w:left="35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E16B34" w:rsidRDefault="00E16B34" w:rsidP="00E16B34">
            <w:pPr>
              <w:tabs>
                <w:tab w:val="left" w:pos="124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0889">
              <w:rPr>
                <w:rFonts w:ascii="Times New Roman" w:hAnsi="Times New Roman"/>
                <w:sz w:val="24"/>
                <w:szCs w:val="24"/>
              </w:rPr>
              <w:t>Determine the ultimate moment of resistance of a beam 300 mm X 500 mm effective size is reinforced with 7 bars of 20 mm dia in tension zone and 2 bars of 20 mm dia in compression zone. Use M20 grade concrete and Fe 415 grade steel. Take d’= 50 mm. Use limit state method</w:t>
            </w:r>
          </w:p>
          <w:p w:rsidR="00225D91" w:rsidRPr="009E019A" w:rsidRDefault="00225D91" w:rsidP="00E16B34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16B34" w:rsidRPr="00B47491" w:rsidRDefault="00E16B3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E16B34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E16B34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6256" w:rsidRPr="00A81A44" w:rsidTr="00251838">
        <w:trPr>
          <w:trHeight w:val="554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E16B34" w:rsidRDefault="00E16B34" w:rsidP="00E16B3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simply supported beam 300 mm x 600 mm effective is reinforced with 5 bars of 25 mm diameter. It carries a uniformly distributed load of 80 kN/m including self-weight over an effective span of 6 m.  Out of 5 main bars 2 bars are bent up bars. Design the shear reinforcement for the beam.</w:t>
            </w:r>
            <w:r w:rsidRPr="00A05CA0">
              <w:rPr>
                <w:rFonts w:ascii="Times New Roman" w:hAnsi="Times New Roman"/>
                <w:sz w:val="24"/>
                <w:szCs w:val="24"/>
              </w:rPr>
              <w:t xml:space="preserve"> Use M</w:t>
            </w:r>
            <w:r w:rsidRPr="00A05CA0">
              <w:rPr>
                <w:rFonts w:ascii="Times New Roman" w:hAnsi="Times New Roman"/>
                <w:sz w:val="24"/>
                <w:szCs w:val="24"/>
                <w:vertAlign w:val="subscript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concrete and Fe 415</w:t>
            </w:r>
            <w:r w:rsidRPr="00A05CA0">
              <w:rPr>
                <w:rFonts w:ascii="Times New Roman" w:hAnsi="Times New Roman"/>
                <w:sz w:val="24"/>
                <w:szCs w:val="24"/>
              </w:rPr>
              <w:t xml:space="preserve"> steel.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B47491" w:rsidRDefault="00E16B34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7D6256" w:rsidRPr="007E3C72" w:rsidRDefault="00A23CA6" w:rsidP="00A23CA6">
            <w:pPr>
              <w:tabs>
                <w:tab w:val="left" w:pos="460"/>
              </w:tabs>
              <w:spacing w:after="240"/>
              <w:ind w:righ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3CA6">
              <w:rPr>
                <w:rFonts w:ascii="Times New Roman" w:hAnsi="Times New Roman"/>
                <w:sz w:val="24"/>
                <w:szCs w:val="24"/>
              </w:rPr>
              <w:t>Design RCC slab for a room measuring 4 m x 5 m clear in size. The slab is simply supported on all four edges with corners not held down, carries super imposed load of 3.5 KN/m</w:t>
            </w:r>
            <w:r w:rsidRPr="00A514F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23CA6">
              <w:rPr>
                <w:rFonts w:ascii="Times New Roman" w:hAnsi="Times New Roman"/>
                <w:sz w:val="24"/>
                <w:szCs w:val="24"/>
              </w:rPr>
              <w:t xml:space="preserve"> inclusive of floor finish. Use M20 grade concrete and Fe 415 steel</w:t>
            </w:r>
          </w:p>
        </w:tc>
        <w:tc>
          <w:tcPr>
            <w:tcW w:w="992" w:type="dxa"/>
          </w:tcPr>
          <w:p w:rsidR="007D6256" w:rsidRPr="00B47491" w:rsidRDefault="00A514F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</w:tcPr>
          <w:p w:rsidR="007D6256" w:rsidRPr="00A81A44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7D6256" w:rsidRPr="007E3C72" w:rsidRDefault="00A514FF" w:rsidP="00A514F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14FF">
              <w:rPr>
                <w:rFonts w:ascii="Times New Roman" w:hAnsi="Times New Roman"/>
                <w:sz w:val="24"/>
                <w:szCs w:val="24"/>
              </w:rPr>
              <w:t>Design an isolated R.C.C footing for a rectangular column 230mm x 380mm carrying a working load of 500KN. The safe bearing capacity of the soil is 175KN/m</w:t>
            </w:r>
            <w:r w:rsidRPr="00A514F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A514FF">
              <w:rPr>
                <w:rFonts w:ascii="Times New Roman" w:hAnsi="Times New Roman"/>
                <w:sz w:val="24"/>
                <w:szCs w:val="24"/>
              </w:rPr>
              <w:t>. Adopt suitable grades of concrete and steel and draw neat sketches.</w:t>
            </w:r>
          </w:p>
        </w:tc>
        <w:tc>
          <w:tcPr>
            <w:tcW w:w="992" w:type="dxa"/>
          </w:tcPr>
          <w:p w:rsidR="007D6256" w:rsidRPr="00B47491" w:rsidRDefault="00A514F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</w:tcPr>
          <w:p w:rsidR="007D6256" w:rsidRPr="007557F7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57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5947DD" w:rsidRDefault="005947DD" w:rsidP="005947D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6685B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floor consists of 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0m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 xml:space="preserve">m, thick R.C. slab monolithic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constructed 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with 30</w:t>
            </w:r>
            <w:r>
              <w:rPr>
                <w:rFonts w:ascii="Times New Roman" w:hAnsi="Times New Roman"/>
                <w:sz w:val="24"/>
                <w:szCs w:val="24"/>
              </w:rPr>
              <w:t>0 m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m wide b</w:t>
            </w:r>
            <w:r>
              <w:rPr>
                <w:rFonts w:ascii="Times New Roman" w:hAnsi="Times New Roman"/>
                <w:sz w:val="24"/>
                <w:szCs w:val="24"/>
              </w:rPr>
              <w:t>eam. The beams are spaced at 3.6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 xml:space="preserve"> m c</w:t>
            </w:r>
            <w:r>
              <w:rPr>
                <w:rFonts w:ascii="Times New Roman" w:hAnsi="Times New Roman"/>
                <w:sz w:val="24"/>
                <w:szCs w:val="24"/>
              </w:rPr>
              <w:t>/c and their effective span is 5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 xml:space="preserve"> m. If the super imposed load on the slab is 5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N/m</w:t>
            </w:r>
            <w:r w:rsidRPr="0036685B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. Design an intermediate Tee beam. Use M20 concrete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415 steel.</w:t>
            </w:r>
          </w:p>
          <w:p w:rsidR="007D6256" w:rsidRPr="007E3C72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B47491" w:rsidRDefault="00A514FF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D6256" w:rsidRPr="00A81A44" w:rsidTr="00251838">
        <w:trPr>
          <w:trHeight w:val="585"/>
        </w:trPr>
        <w:tc>
          <w:tcPr>
            <w:tcW w:w="817" w:type="dxa"/>
          </w:tcPr>
          <w:p w:rsidR="007D6256" w:rsidRDefault="007D6256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13" w:type="dxa"/>
          </w:tcPr>
          <w:p w:rsidR="007D6256" w:rsidRPr="00A81A44" w:rsidRDefault="007D6256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2" w:type="dxa"/>
            <w:gridSpan w:val="2"/>
          </w:tcPr>
          <w:p w:rsidR="007D6256" w:rsidRDefault="00EE2341" w:rsidP="000A037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058EC">
              <w:rPr>
                <w:rFonts w:ascii="Times New Roman" w:hAnsi="Times New Roman" w:cs="Times New Roman"/>
                <w:sz w:val="24"/>
                <w:szCs w:val="24"/>
              </w:rPr>
              <w:t xml:space="preserve">Design 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of </w:t>
            </w:r>
            <w:r w:rsidR="000A037D">
              <w:rPr>
                <w:rFonts w:ascii="Times New Roman" w:hAnsi="Times New Roman" w:cs="Times New Roman"/>
                <w:sz w:val="24"/>
                <w:szCs w:val="24"/>
              </w:rPr>
              <w:t>ring beam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section 5</w:t>
            </w:r>
            <w:r w:rsidRPr="007058EC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0A037D">
              <w:rPr>
                <w:rFonts w:ascii="Times New Roman" w:hAnsi="Times New Roman" w:cs="Times New Roman"/>
                <w:sz w:val="24"/>
                <w:szCs w:val="24"/>
              </w:rPr>
              <w:t>mm width and 7</w:t>
            </w:r>
            <w:r w:rsidRPr="007058E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A037D">
              <w:rPr>
                <w:rFonts w:ascii="Times New Roman" w:hAnsi="Times New Roman" w:cs="Times New Roman"/>
                <w:sz w:val="24"/>
                <w:szCs w:val="24"/>
              </w:rPr>
              <w:t xml:space="preserve"> mm deep subjected to bending moment of 130 kNm, shear force 120 KN and twisting moment of 10 kNm at ultimate. </w:t>
            </w:r>
            <w:r w:rsidRPr="007058EC">
              <w:rPr>
                <w:rFonts w:ascii="Times New Roman" w:hAnsi="Times New Roman" w:cs="Times New Roman"/>
                <w:sz w:val="24"/>
                <w:szCs w:val="24"/>
              </w:rPr>
              <w:t>Use M20 concrete and Fe 415 steel</w:t>
            </w:r>
            <w:r w:rsidR="000A03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5D91" w:rsidRPr="007E3C72" w:rsidRDefault="00225D91" w:rsidP="000A037D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D6256" w:rsidRPr="00B47491" w:rsidRDefault="00EE2341" w:rsidP="00251838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7D6256" w:rsidRPr="00B47491" w:rsidRDefault="004631D5" w:rsidP="00251838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625" w:rsidRPr="00A81A44" w:rsidTr="000A037D">
        <w:trPr>
          <w:trHeight w:hRule="exact" w:val="454"/>
        </w:trPr>
        <w:tc>
          <w:tcPr>
            <w:tcW w:w="817" w:type="dxa"/>
            <w:vMerge w:val="restart"/>
          </w:tcPr>
          <w:p w:rsidR="009E5625" w:rsidRDefault="009E562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13" w:type="dxa"/>
          </w:tcPr>
          <w:p w:rsidR="009E5625" w:rsidRPr="00A81A44" w:rsidRDefault="009E5625" w:rsidP="009E56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7242" w:type="dxa"/>
            <w:gridSpan w:val="2"/>
          </w:tcPr>
          <w:p w:rsidR="009E5625" w:rsidRPr="007E3C72" w:rsidRDefault="009E5625" w:rsidP="009E562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6DBD">
              <w:rPr>
                <w:rFonts w:ascii="Times New Roman" w:hAnsi="Times New Roman" w:cs="Times New Roman"/>
                <w:sz w:val="24"/>
                <w:szCs w:val="24"/>
              </w:rPr>
              <w:t>Distinguish between Uniaxial and Biaxial Bending.</w:t>
            </w:r>
          </w:p>
        </w:tc>
        <w:tc>
          <w:tcPr>
            <w:tcW w:w="992" w:type="dxa"/>
          </w:tcPr>
          <w:p w:rsidR="009E5625" w:rsidRPr="00B47491" w:rsidRDefault="009E5625" w:rsidP="009E562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E5625" w:rsidRPr="00B47491" w:rsidRDefault="004631D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625" w:rsidRPr="00B47491" w:rsidRDefault="004631D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E5625" w:rsidRPr="00A81A44" w:rsidTr="00251838">
        <w:trPr>
          <w:trHeight w:val="585"/>
        </w:trPr>
        <w:tc>
          <w:tcPr>
            <w:tcW w:w="817" w:type="dxa"/>
            <w:vMerge/>
          </w:tcPr>
          <w:p w:rsidR="009E5625" w:rsidRDefault="009E562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3" w:type="dxa"/>
          </w:tcPr>
          <w:p w:rsidR="009E5625" w:rsidRPr="00A81A44" w:rsidRDefault="009E5625" w:rsidP="009E5625">
            <w:pPr>
              <w:tabs>
                <w:tab w:val="left" w:pos="12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7242" w:type="dxa"/>
            <w:gridSpan w:val="2"/>
          </w:tcPr>
          <w:p w:rsidR="009E5625" w:rsidRPr="00874D51" w:rsidRDefault="009E562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Design a square column to carry an axial load of 1500 kN. It is 4 m long effectively held in position and restrained against rotation at both ends. </w:t>
            </w:r>
            <w:r w:rsidRPr="0036685B">
              <w:rPr>
                <w:rFonts w:ascii="Times New Roman" w:hAnsi="Times New Roman"/>
                <w:sz w:val="24"/>
                <w:szCs w:val="24"/>
              </w:rPr>
              <w:t>Use M20 concrete 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 415 steel.</w:t>
            </w:r>
          </w:p>
        </w:tc>
        <w:tc>
          <w:tcPr>
            <w:tcW w:w="992" w:type="dxa"/>
          </w:tcPr>
          <w:p w:rsidR="009E5625" w:rsidRPr="00B47491" w:rsidRDefault="009E5625" w:rsidP="009E5625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9E5625" w:rsidRPr="00B47491" w:rsidRDefault="004631D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9E5625" w:rsidRPr="00B47491" w:rsidRDefault="004631D5" w:rsidP="009E5625">
            <w:pPr>
              <w:tabs>
                <w:tab w:val="left" w:pos="1245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47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D6256" w:rsidRDefault="007D6256" w:rsidP="007D6256">
      <w:pPr>
        <w:contextualSpacing/>
        <w:rPr>
          <w:rFonts w:ascii="Times New Roman" w:hAnsi="Times New Roman" w:cs="Times New Roman"/>
          <w:sz w:val="40"/>
          <w:szCs w:val="40"/>
          <w:vertAlign w:val="superscript"/>
        </w:rPr>
      </w:pPr>
    </w:p>
    <w:p w:rsidR="00AE7C75" w:rsidRDefault="007D6256" w:rsidP="00FC1E51">
      <w:pPr>
        <w:contextualSpacing/>
        <w:jc w:val="center"/>
      </w:pPr>
      <w:r w:rsidRPr="00FF19D8">
        <w:rPr>
          <w:rFonts w:ascii="Times New Roman" w:hAnsi="Times New Roman" w:cs="Times New Roman"/>
          <w:b/>
          <w:sz w:val="40"/>
          <w:szCs w:val="40"/>
          <w:vertAlign w:val="superscript"/>
        </w:rPr>
        <w:t>*****</w:t>
      </w:r>
    </w:p>
    <w:p w:rsidR="0025046D" w:rsidRDefault="0025046D"/>
    <w:sectPr w:rsidR="0025046D" w:rsidSect="00953643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-284" w:right="851" w:bottom="-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413" w:rsidRDefault="00DF0413" w:rsidP="00FC52CA">
      <w:pPr>
        <w:spacing w:after="0" w:line="240" w:lineRule="auto"/>
      </w:pPr>
      <w:r>
        <w:separator/>
      </w:r>
    </w:p>
  </w:endnote>
  <w:endnote w:type="continuationSeparator" w:id="1">
    <w:p w:rsidR="00DF0413" w:rsidRDefault="00DF0413" w:rsidP="00FC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568954"/>
      <w:docPartObj>
        <w:docPartGallery w:val="Page Numbers (Bottom of Page)"/>
        <w:docPartUnique/>
      </w:docPartObj>
    </w:sdtPr>
    <w:sdtContent>
      <w:p w:rsidR="00C42B94" w:rsidRDefault="00AF6CE6">
        <w:pPr>
          <w:pStyle w:val="Footer"/>
        </w:pPr>
        <w:r>
          <w:fldChar w:fldCharType="begin"/>
        </w:r>
        <w:r w:rsidR="00AE7C75">
          <w:instrText xml:space="preserve"> PAGE   \* MERGEFORMAT </w:instrText>
        </w:r>
        <w:r>
          <w:fldChar w:fldCharType="separate"/>
        </w:r>
        <w:r w:rsidR="00225D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47CC" w:rsidRDefault="00DF041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413" w:rsidRDefault="00DF0413" w:rsidP="00FC52CA">
      <w:pPr>
        <w:spacing w:after="0" w:line="240" w:lineRule="auto"/>
      </w:pPr>
      <w:r>
        <w:separator/>
      </w:r>
    </w:p>
  </w:footnote>
  <w:footnote w:type="continuationSeparator" w:id="1">
    <w:p w:rsidR="00DF0413" w:rsidRDefault="00DF0413" w:rsidP="00FC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F6CE6">
    <w:pPr>
      <w:pStyle w:val="Header"/>
    </w:pPr>
    <w:r w:rsidRPr="00AF6C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7" o:spid="_x0000_s2050" type="#_x0000_t136" style="position:absolute;left:0;text-align:left;margin-left:0;margin-top:0;width:645.9pt;height:96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F6CE6">
    <w:pPr>
      <w:pStyle w:val="Header"/>
    </w:pPr>
    <w:r w:rsidRPr="00AF6C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8" o:spid="_x0000_s2051" type="#_x0000_t136" style="position:absolute;left:0;text-align:left;margin-left:0;margin-top:0;width:645.9pt;height:96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CC" w:rsidRDefault="00AF6CE6">
    <w:pPr>
      <w:pStyle w:val="Header"/>
    </w:pPr>
    <w:r w:rsidRPr="00AF6CE6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4323796" o:spid="_x0000_s2049" type="#_x0000_t136" style="position:absolute;left:0;text-align:left;margin-left:0;margin-top:0;width:645.9pt;height:96.8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CET- 1607 MCET- 1607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90802"/>
    <w:multiLevelType w:val="hybridMultilevel"/>
    <w:tmpl w:val="3B906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773A3"/>
    <w:multiLevelType w:val="hybridMultilevel"/>
    <w:tmpl w:val="3B9065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6256"/>
    <w:rsid w:val="00004E83"/>
    <w:rsid w:val="00064A4B"/>
    <w:rsid w:val="000A037D"/>
    <w:rsid w:val="000A56E5"/>
    <w:rsid w:val="000E3704"/>
    <w:rsid w:val="00107AD0"/>
    <w:rsid w:val="00125EED"/>
    <w:rsid w:val="001610C7"/>
    <w:rsid w:val="00215053"/>
    <w:rsid w:val="00225D91"/>
    <w:rsid w:val="0025046D"/>
    <w:rsid w:val="002553B7"/>
    <w:rsid w:val="003645AB"/>
    <w:rsid w:val="003A0A84"/>
    <w:rsid w:val="003C5FC2"/>
    <w:rsid w:val="003D6905"/>
    <w:rsid w:val="00412D56"/>
    <w:rsid w:val="0044676D"/>
    <w:rsid w:val="004631D5"/>
    <w:rsid w:val="0047160F"/>
    <w:rsid w:val="00495F88"/>
    <w:rsid w:val="004B1363"/>
    <w:rsid w:val="004F5599"/>
    <w:rsid w:val="0057674E"/>
    <w:rsid w:val="005947DD"/>
    <w:rsid w:val="005B65F1"/>
    <w:rsid w:val="005C4650"/>
    <w:rsid w:val="005F2486"/>
    <w:rsid w:val="00620185"/>
    <w:rsid w:val="006A2B0E"/>
    <w:rsid w:val="006B4CD7"/>
    <w:rsid w:val="006B659D"/>
    <w:rsid w:val="006F1BFD"/>
    <w:rsid w:val="00767500"/>
    <w:rsid w:val="00794585"/>
    <w:rsid w:val="007D6256"/>
    <w:rsid w:val="007F356C"/>
    <w:rsid w:val="00811C9B"/>
    <w:rsid w:val="00815E8D"/>
    <w:rsid w:val="00844314"/>
    <w:rsid w:val="008F414A"/>
    <w:rsid w:val="00922860"/>
    <w:rsid w:val="009500C3"/>
    <w:rsid w:val="00956E40"/>
    <w:rsid w:val="009E019A"/>
    <w:rsid w:val="009E01AC"/>
    <w:rsid w:val="009E5625"/>
    <w:rsid w:val="00A23CA6"/>
    <w:rsid w:val="00A514FF"/>
    <w:rsid w:val="00AE7C75"/>
    <w:rsid w:val="00AF6CE6"/>
    <w:rsid w:val="00B07FEA"/>
    <w:rsid w:val="00B47491"/>
    <w:rsid w:val="00BA5D7D"/>
    <w:rsid w:val="00C06F1C"/>
    <w:rsid w:val="00C70830"/>
    <w:rsid w:val="00D1074B"/>
    <w:rsid w:val="00D5477E"/>
    <w:rsid w:val="00DA3EE3"/>
    <w:rsid w:val="00DB5583"/>
    <w:rsid w:val="00DD7086"/>
    <w:rsid w:val="00DF0413"/>
    <w:rsid w:val="00E16B34"/>
    <w:rsid w:val="00EB5311"/>
    <w:rsid w:val="00EE2341"/>
    <w:rsid w:val="00F40688"/>
    <w:rsid w:val="00FC1E51"/>
    <w:rsid w:val="00FC52CA"/>
    <w:rsid w:val="00FD3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2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6256"/>
    <w:pPr>
      <w:spacing w:after="0" w:line="240" w:lineRule="auto"/>
      <w:jc w:val="center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D6256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D6256"/>
    <w:pPr>
      <w:tabs>
        <w:tab w:val="center" w:pos="4680"/>
        <w:tab w:val="right" w:pos="9360"/>
      </w:tabs>
      <w:spacing w:after="0" w:line="240" w:lineRule="auto"/>
      <w:jc w:val="center"/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D6256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495F88"/>
    <w:pPr>
      <w:widowControl w:val="0"/>
      <w:autoSpaceDE w:val="0"/>
      <w:autoSpaceDN w:val="0"/>
      <w:spacing w:after="0" w:line="240" w:lineRule="auto"/>
      <w:ind w:left="460" w:right="113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Swamy</dc:creator>
  <cp:lastModifiedBy>Swamy</cp:lastModifiedBy>
  <cp:revision>4</cp:revision>
  <cp:lastPrinted>2023-08-24T06:34:00Z</cp:lastPrinted>
  <dcterms:created xsi:type="dcterms:W3CDTF">2023-08-23T10:43:00Z</dcterms:created>
  <dcterms:modified xsi:type="dcterms:W3CDTF">2023-08-24T06:46:00Z</dcterms:modified>
</cp:coreProperties>
</file>