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F7C" w:rsidRPr="00523B00" w:rsidRDefault="00F76F7C" w:rsidP="00F76F7C">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GEOLOGY OF </w:t>
      </w:r>
      <w:r w:rsidRPr="00523B00">
        <w:rPr>
          <w:rFonts w:ascii="Times New Roman" w:hAnsi="Times New Roman" w:cs="Times New Roman"/>
          <w:b/>
          <w:sz w:val="28"/>
          <w:szCs w:val="28"/>
          <w:u w:val="single"/>
        </w:rPr>
        <w:t>DAMS &amp;  RESERVOIRS</w:t>
      </w:r>
    </w:p>
    <w:p w:rsidR="00F76F7C" w:rsidRDefault="00F76F7C" w:rsidP="00495947">
      <w:pPr>
        <w:ind w:right="-180"/>
        <w:jc w:val="center"/>
        <w:rPr>
          <w:rFonts w:ascii="Times New Roman" w:hAnsi="Times New Roman" w:cs="Times New Roman"/>
          <w:b/>
          <w:sz w:val="28"/>
          <w:szCs w:val="28"/>
          <w:u w:val="single"/>
        </w:rPr>
      </w:pPr>
    </w:p>
    <w:p w:rsidR="00495947" w:rsidRPr="009C00CB" w:rsidRDefault="00495947" w:rsidP="00495947">
      <w:pPr>
        <w:ind w:right="-180"/>
        <w:jc w:val="center"/>
        <w:rPr>
          <w:rFonts w:ascii="Times New Roman" w:hAnsi="Times New Roman" w:cs="Times New Roman"/>
          <w:b/>
          <w:sz w:val="28"/>
          <w:szCs w:val="28"/>
          <w:u w:val="single"/>
        </w:rPr>
      </w:pPr>
      <w:r w:rsidRPr="009C00CB">
        <w:rPr>
          <w:rFonts w:ascii="Times New Roman" w:hAnsi="Times New Roman" w:cs="Times New Roman"/>
          <w:b/>
          <w:sz w:val="28"/>
          <w:szCs w:val="28"/>
          <w:u w:val="single"/>
        </w:rPr>
        <w:t>GEOPHYSICAL STUDIES</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Contents: </w:t>
      </w:r>
    </w:p>
    <w:p w:rsidR="00495947" w:rsidRPr="009C00CB" w:rsidRDefault="00495947" w:rsidP="00495947">
      <w:pPr>
        <w:spacing w:after="0"/>
        <w:jc w:val="both"/>
        <w:rPr>
          <w:rFonts w:ascii="Times New Roman" w:hAnsi="Times New Roman" w:cs="Times New Roman"/>
          <w:sz w:val="24"/>
          <w:szCs w:val="24"/>
        </w:rPr>
      </w:pP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Introduction</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Classification of  Geophysical  methods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Importance  of  Geophysical  methods </w:t>
      </w:r>
    </w:p>
    <w:p w:rsidR="00495947" w:rsidRPr="009C00CB" w:rsidRDefault="00495947" w:rsidP="00495947">
      <w:pPr>
        <w:spacing w:after="0"/>
        <w:jc w:val="both"/>
        <w:rPr>
          <w:rFonts w:ascii="Times New Roman" w:hAnsi="Times New Roman" w:cs="Times New Roman"/>
          <w:sz w:val="24"/>
          <w:szCs w:val="24"/>
        </w:rPr>
      </w:pP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GRAVITY METHODS</w:t>
      </w:r>
    </w:p>
    <w:p w:rsidR="00495947" w:rsidRPr="009C00CB" w:rsidRDefault="00495947" w:rsidP="00495947">
      <w:pPr>
        <w:spacing w:after="0"/>
        <w:jc w:val="both"/>
        <w:rPr>
          <w:rFonts w:ascii="Times New Roman" w:hAnsi="Times New Roman" w:cs="Times New Roman"/>
          <w:sz w:val="24"/>
          <w:szCs w:val="24"/>
        </w:rPr>
      </w:pP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MAGNETIC  METHODS </w:t>
      </w:r>
    </w:p>
    <w:p w:rsidR="00495947" w:rsidRPr="009C00CB" w:rsidRDefault="00495947" w:rsidP="00495947">
      <w:pPr>
        <w:spacing w:after="0"/>
        <w:jc w:val="both"/>
        <w:rPr>
          <w:rFonts w:ascii="Times New Roman" w:hAnsi="Times New Roman" w:cs="Times New Roman"/>
          <w:sz w:val="24"/>
          <w:szCs w:val="24"/>
        </w:rPr>
      </w:pP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ELECTRICAL  METHODS……. </w:t>
      </w:r>
      <w:r w:rsidRPr="009C00CB">
        <w:rPr>
          <w:rFonts w:ascii="Times New Roman" w:hAnsi="Times New Roman" w:cs="Times New Roman"/>
          <w:sz w:val="24"/>
          <w:szCs w:val="24"/>
        </w:rPr>
        <w:tab/>
      </w:r>
      <w:proofErr w:type="spellStart"/>
      <w:r w:rsidRPr="009C00CB">
        <w:rPr>
          <w:rFonts w:ascii="Times New Roman" w:hAnsi="Times New Roman" w:cs="Times New Roman"/>
          <w:sz w:val="24"/>
          <w:szCs w:val="24"/>
        </w:rPr>
        <w:t>Wenner</w:t>
      </w:r>
      <w:proofErr w:type="spellEnd"/>
      <w:r w:rsidRPr="009C00CB">
        <w:rPr>
          <w:rFonts w:ascii="Times New Roman" w:hAnsi="Times New Roman" w:cs="Times New Roman"/>
          <w:sz w:val="24"/>
          <w:szCs w:val="24"/>
        </w:rPr>
        <w:t xml:space="preserve">  configuration</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Schlumberger  Configuration</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Resistivity  methods…. Profiling method</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     Sounding method</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     Potential  method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Profiling   (  lateral exploration ) </w:t>
      </w:r>
    </w:p>
    <w:p w:rsidR="00495947" w:rsidRPr="009C00CB" w:rsidRDefault="00495947" w:rsidP="00495947">
      <w:pPr>
        <w:spacing w:after="0"/>
        <w:jc w:val="both"/>
        <w:rPr>
          <w:rFonts w:ascii="Times New Roman" w:hAnsi="Times New Roman" w:cs="Times New Roman"/>
          <w:sz w:val="24"/>
          <w:szCs w:val="24"/>
        </w:rPr>
      </w:pP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Sounding ( vertical exploration )</w:t>
      </w:r>
    </w:p>
    <w:p w:rsidR="00495947" w:rsidRPr="009C00CB" w:rsidRDefault="00495947" w:rsidP="00495947">
      <w:pPr>
        <w:spacing w:after="0"/>
        <w:jc w:val="both"/>
        <w:rPr>
          <w:rFonts w:ascii="Times New Roman" w:hAnsi="Times New Roman" w:cs="Times New Roman"/>
          <w:sz w:val="24"/>
          <w:szCs w:val="24"/>
        </w:rPr>
      </w:pP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SEISMIC  METHODS</w:t>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size  of  earthquakes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Intensity of earthquakes</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Magnitude of  earthquakes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Precautionary  measures: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for  construction  of buildings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 </w:t>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for  construction  of  Dams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RADIOMETRIC  METHODS </w:t>
      </w:r>
    </w:p>
    <w:p w:rsidR="00495947" w:rsidRPr="009C00CB" w:rsidRDefault="00495947" w:rsidP="0049594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GEOTHERMAL  METHODS </w:t>
      </w:r>
    </w:p>
    <w:p w:rsidR="00CB1F77" w:rsidRPr="009C00CB" w:rsidRDefault="00CB1F77" w:rsidP="00495947">
      <w:pPr>
        <w:spacing w:after="0"/>
        <w:jc w:val="both"/>
        <w:rPr>
          <w:rFonts w:ascii="Times New Roman" w:hAnsi="Times New Roman" w:cs="Times New Roman"/>
          <w:sz w:val="24"/>
          <w:szCs w:val="24"/>
        </w:rPr>
      </w:pPr>
    </w:p>
    <w:p w:rsidR="00D25F26" w:rsidRPr="009C00CB" w:rsidRDefault="00D25F26" w:rsidP="00D25F26">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FUNDAMENTAL  ASPECTS  OF  ROCK  MECHANICS </w:t>
      </w:r>
    </w:p>
    <w:p w:rsidR="002C5B76" w:rsidRPr="009C00CB"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LANDSLIDES ……</w:t>
      </w:r>
      <w:r w:rsidRPr="009C00CB">
        <w:rPr>
          <w:rFonts w:ascii="Times New Roman" w:hAnsi="Times New Roman" w:cs="Times New Roman"/>
          <w:sz w:val="24"/>
          <w:szCs w:val="24"/>
        </w:rPr>
        <w:tab/>
        <w:t>Classification  of  earth  movements</w:t>
      </w:r>
    </w:p>
    <w:p w:rsidR="002C5B76" w:rsidRPr="009C00CB"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…Earth  flows</w:t>
      </w:r>
    </w:p>
    <w:p w:rsidR="002C5B76" w:rsidRPr="009C00CB"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Landslides</w:t>
      </w:r>
    </w:p>
    <w:p w:rsidR="002C5B76" w:rsidRPr="009C00CB"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      Subsidence </w:t>
      </w:r>
    </w:p>
    <w:p w:rsidR="002C5B76" w:rsidRPr="009C00CB"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Recent  landslides  with  examples </w:t>
      </w:r>
    </w:p>
    <w:p w:rsidR="002C5B76" w:rsidRPr="009C00CB"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Effects  of  landslides </w:t>
      </w:r>
    </w:p>
    <w:p w:rsidR="002C5B76" w:rsidRDefault="002C5B76" w:rsidP="002C5B76">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Prevention  of  landslides</w:t>
      </w:r>
    </w:p>
    <w:p w:rsidR="00C31605" w:rsidRDefault="00C31605" w:rsidP="002C5B76">
      <w:pPr>
        <w:spacing w:after="0"/>
        <w:jc w:val="both"/>
        <w:rPr>
          <w:rFonts w:ascii="Times New Roman" w:hAnsi="Times New Roman" w:cs="Times New Roman"/>
          <w:sz w:val="24"/>
          <w:szCs w:val="24"/>
        </w:rPr>
      </w:pPr>
    </w:p>
    <w:p w:rsidR="00C31605" w:rsidRDefault="00C31605" w:rsidP="002C5B76">
      <w:pPr>
        <w:spacing w:after="0"/>
        <w:jc w:val="both"/>
        <w:rPr>
          <w:rFonts w:ascii="Times New Roman" w:hAnsi="Times New Roman" w:cs="Times New Roman"/>
          <w:sz w:val="24"/>
          <w:szCs w:val="24"/>
        </w:rPr>
      </w:pPr>
    </w:p>
    <w:p w:rsidR="00C31605" w:rsidRDefault="00C31605" w:rsidP="002C5B76">
      <w:pPr>
        <w:spacing w:after="0"/>
        <w:jc w:val="both"/>
        <w:rPr>
          <w:rFonts w:ascii="Times New Roman" w:hAnsi="Times New Roman" w:cs="Times New Roman"/>
          <w:sz w:val="24"/>
          <w:szCs w:val="24"/>
        </w:rPr>
      </w:pPr>
    </w:p>
    <w:p w:rsidR="00C31605" w:rsidRDefault="00C31605" w:rsidP="002C5B76">
      <w:pPr>
        <w:spacing w:after="0"/>
        <w:jc w:val="both"/>
        <w:rPr>
          <w:rFonts w:ascii="Times New Roman" w:hAnsi="Times New Roman" w:cs="Times New Roman"/>
          <w:sz w:val="24"/>
          <w:szCs w:val="24"/>
        </w:rPr>
      </w:pPr>
    </w:p>
    <w:p w:rsidR="00C31605" w:rsidRPr="009C00CB" w:rsidRDefault="00C31605" w:rsidP="002C5B76">
      <w:pPr>
        <w:spacing w:after="0"/>
        <w:jc w:val="both"/>
        <w:rPr>
          <w:rFonts w:ascii="Times New Roman" w:hAnsi="Times New Roman" w:cs="Times New Roman"/>
          <w:sz w:val="24"/>
          <w:szCs w:val="24"/>
        </w:rPr>
      </w:pPr>
    </w:p>
    <w:p w:rsidR="002C5B76" w:rsidRPr="009C00CB" w:rsidRDefault="002C5B76" w:rsidP="0004486D">
      <w:pPr>
        <w:spacing w:after="0"/>
        <w:jc w:val="center"/>
        <w:rPr>
          <w:rFonts w:ascii="Times New Roman" w:hAnsi="Times New Roman" w:cs="Times New Roman"/>
          <w:b/>
          <w:sz w:val="24"/>
          <w:szCs w:val="24"/>
        </w:rPr>
      </w:pPr>
    </w:p>
    <w:p w:rsidR="0004486D" w:rsidRPr="009C00CB" w:rsidRDefault="0004486D" w:rsidP="0004486D">
      <w:pPr>
        <w:spacing w:after="0"/>
        <w:jc w:val="center"/>
        <w:rPr>
          <w:rFonts w:ascii="Times New Roman" w:hAnsi="Times New Roman" w:cs="Times New Roman"/>
          <w:b/>
          <w:sz w:val="24"/>
          <w:szCs w:val="24"/>
        </w:rPr>
      </w:pPr>
      <w:r w:rsidRPr="009C00CB">
        <w:rPr>
          <w:rFonts w:ascii="Times New Roman" w:hAnsi="Times New Roman" w:cs="Times New Roman"/>
          <w:b/>
          <w:sz w:val="24"/>
          <w:szCs w:val="24"/>
        </w:rPr>
        <w:t xml:space="preserve">UNIT 5 – QUESTIONS FROM PREVIOUS PAPERS </w:t>
      </w:r>
    </w:p>
    <w:p w:rsidR="00CB1F77" w:rsidRPr="009C00CB" w:rsidRDefault="00CB1F77" w:rsidP="0004486D">
      <w:pPr>
        <w:spacing w:after="0"/>
        <w:jc w:val="center"/>
        <w:rPr>
          <w:rFonts w:ascii="Times New Roman" w:hAnsi="Times New Roman" w:cs="Times New Roman"/>
          <w:b/>
          <w:sz w:val="24"/>
          <w:szCs w:val="24"/>
        </w:rPr>
      </w:pPr>
    </w:p>
    <w:p w:rsidR="0004486D" w:rsidRPr="009C00CB" w:rsidRDefault="0004486D" w:rsidP="0004486D">
      <w:pPr>
        <w:pStyle w:val="ListParagraph"/>
        <w:numPr>
          <w:ilvl w:val="0"/>
          <w:numId w:val="14"/>
        </w:numPr>
        <w:ind w:left="0" w:right="-360" w:firstLine="0"/>
        <w:jc w:val="both"/>
        <w:rPr>
          <w:rFonts w:ascii="Times New Roman" w:hAnsi="Times New Roman" w:cs="Times New Roman"/>
          <w:b/>
          <w:sz w:val="24"/>
          <w:szCs w:val="24"/>
        </w:rPr>
      </w:pPr>
      <w:r w:rsidRPr="009C00CB">
        <w:rPr>
          <w:rFonts w:ascii="Times New Roman" w:hAnsi="Times New Roman" w:cs="Times New Roman"/>
          <w:sz w:val="24"/>
          <w:szCs w:val="24"/>
        </w:rPr>
        <w:t>Explain in detail various seismic belts of India?</w:t>
      </w:r>
    </w:p>
    <w:p w:rsidR="0004486D" w:rsidRPr="009C00CB" w:rsidRDefault="00CB1F77" w:rsidP="00CB1F77">
      <w:pPr>
        <w:pStyle w:val="ListParagraph"/>
        <w:ind w:right="-360" w:hanging="720"/>
        <w:jc w:val="both"/>
        <w:rPr>
          <w:rFonts w:ascii="Times New Roman" w:hAnsi="Times New Roman" w:cs="Times New Roman"/>
          <w:sz w:val="24"/>
          <w:szCs w:val="24"/>
        </w:rPr>
      </w:pP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 xml:space="preserve">Explain the precautions to taken for the construction of buildings in </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seismic areas?</w:t>
      </w:r>
    </w:p>
    <w:p w:rsidR="00CB1F77" w:rsidRPr="009C00CB" w:rsidRDefault="00CB1F77" w:rsidP="00CB1F77">
      <w:pPr>
        <w:pStyle w:val="ListParagraph"/>
        <w:ind w:right="-360" w:hanging="720"/>
        <w:jc w:val="both"/>
        <w:rPr>
          <w:rFonts w:ascii="Times New Roman" w:hAnsi="Times New Roman" w:cs="Times New Roman"/>
          <w:sz w:val="24"/>
          <w:szCs w:val="24"/>
        </w:rPr>
      </w:pPr>
    </w:p>
    <w:p w:rsidR="0004486D" w:rsidRPr="009C00CB" w:rsidRDefault="0004486D" w:rsidP="0004486D">
      <w:pPr>
        <w:pStyle w:val="ListParagraph"/>
        <w:numPr>
          <w:ilvl w:val="0"/>
          <w:numId w:val="14"/>
        </w:numPr>
        <w:ind w:left="0" w:right="-360" w:firstLine="0"/>
        <w:jc w:val="both"/>
        <w:rPr>
          <w:rFonts w:ascii="Times New Roman" w:hAnsi="Times New Roman" w:cs="Times New Roman"/>
          <w:sz w:val="24"/>
          <w:szCs w:val="24"/>
        </w:rPr>
      </w:pPr>
      <w:r w:rsidRPr="009C00CB">
        <w:rPr>
          <w:rFonts w:ascii="Times New Roman" w:hAnsi="Times New Roman" w:cs="Times New Roman"/>
          <w:sz w:val="24"/>
          <w:szCs w:val="24"/>
        </w:rPr>
        <w:t>Explain the following:</w:t>
      </w:r>
    </w:p>
    <w:p w:rsidR="0004486D" w:rsidRPr="009C00CB" w:rsidRDefault="0004486D" w:rsidP="00CB1F77">
      <w:pPr>
        <w:pStyle w:val="ListParagraph"/>
        <w:numPr>
          <w:ilvl w:val="0"/>
          <w:numId w:val="21"/>
        </w:numPr>
        <w:ind w:right="-360"/>
        <w:jc w:val="both"/>
        <w:rPr>
          <w:rFonts w:ascii="Times New Roman" w:hAnsi="Times New Roman" w:cs="Times New Roman"/>
          <w:sz w:val="24"/>
          <w:szCs w:val="24"/>
        </w:rPr>
      </w:pPr>
      <w:r w:rsidRPr="009C00CB">
        <w:rPr>
          <w:rFonts w:ascii="Times New Roman" w:hAnsi="Times New Roman" w:cs="Times New Roman"/>
          <w:sz w:val="24"/>
          <w:szCs w:val="24"/>
        </w:rPr>
        <w:t>Equipotential method</w:t>
      </w:r>
      <w:r w:rsidR="00CB1F77" w:rsidRPr="009C00CB">
        <w:rPr>
          <w:rFonts w:ascii="Times New Roman" w:hAnsi="Times New Roman" w:cs="Times New Roman"/>
          <w:sz w:val="24"/>
          <w:szCs w:val="24"/>
        </w:rPr>
        <w:t xml:space="preserve">                       (ii)  </w:t>
      </w:r>
      <w:r w:rsidRPr="009C00CB">
        <w:rPr>
          <w:rFonts w:ascii="Times New Roman" w:hAnsi="Times New Roman" w:cs="Times New Roman"/>
          <w:sz w:val="24"/>
          <w:szCs w:val="24"/>
        </w:rPr>
        <w:t>Werner method</w:t>
      </w:r>
    </w:p>
    <w:p w:rsidR="0004486D" w:rsidRPr="009C00CB" w:rsidRDefault="0004486D" w:rsidP="00CB1F77">
      <w:pPr>
        <w:pStyle w:val="ListParagraph"/>
        <w:numPr>
          <w:ilvl w:val="0"/>
          <w:numId w:val="21"/>
        </w:numPr>
        <w:ind w:right="-360"/>
        <w:jc w:val="both"/>
        <w:rPr>
          <w:rFonts w:ascii="Times New Roman" w:hAnsi="Times New Roman" w:cs="Times New Roman"/>
          <w:sz w:val="24"/>
          <w:szCs w:val="24"/>
        </w:rPr>
      </w:pPr>
      <w:r w:rsidRPr="009C00CB">
        <w:rPr>
          <w:rFonts w:ascii="Times New Roman" w:hAnsi="Times New Roman" w:cs="Times New Roman"/>
          <w:sz w:val="24"/>
          <w:szCs w:val="24"/>
        </w:rPr>
        <w:t xml:space="preserve">Resistivity method </w:t>
      </w:r>
      <w:r w:rsidR="00CB1F77" w:rsidRPr="009C00CB">
        <w:rPr>
          <w:rFonts w:ascii="Times New Roman" w:hAnsi="Times New Roman" w:cs="Times New Roman"/>
          <w:sz w:val="24"/>
          <w:szCs w:val="24"/>
        </w:rPr>
        <w:tab/>
      </w:r>
      <w:r w:rsidR="00CB1F77" w:rsidRPr="009C00CB">
        <w:rPr>
          <w:rFonts w:ascii="Times New Roman" w:hAnsi="Times New Roman" w:cs="Times New Roman"/>
          <w:sz w:val="24"/>
          <w:szCs w:val="24"/>
        </w:rPr>
        <w:tab/>
      </w:r>
      <w:r w:rsidR="00CB1F77" w:rsidRPr="009C00CB">
        <w:rPr>
          <w:rFonts w:ascii="Times New Roman" w:hAnsi="Times New Roman" w:cs="Times New Roman"/>
          <w:sz w:val="24"/>
          <w:szCs w:val="24"/>
        </w:rPr>
        <w:tab/>
        <w:t xml:space="preserve">   (iv)</w:t>
      </w:r>
      <w:r w:rsidRPr="009C00CB">
        <w:rPr>
          <w:rFonts w:ascii="Times New Roman" w:hAnsi="Times New Roman" w:cs="Times New Roman"/>
          <w:sz w:val="24"/>
          <w:szCs w:val="24"/>
        </w:rPr>
        <w:t>Self potential method</w:t>
      </w:r>
    </w:p>
    <w:p w:rsidR="00CB1F77" w:rsidRPr="009C00CB" w:rsidRDefault="00CB1F77" w:rsidP="00CB1F77">
      <w:pPr>
        <w:pStyle w:val="ListParagraph"/>
        <w:ind w:left="1440" w:right="-360"/>
        <w:jc w:val="both"/>
        <w:rPr>
          <w:rFonts w:ascii="Times New Roman" w:hAnsi="Times New Roman" w:cs="Times New Roman"/>
          <w:sz w:val="24"/>
          <w:szCs w:val="24"/>
        </w:rPr>
      </w:pPr>
    </w:p>
    <w:p w:rsidR="0004486D" w:rsidRPr="009C00CB" w:rsidRDefault="00CB1F77" w:rsidP="00CB1F77">
      <w:pPr>
        <w:pStyle w:val="ListParagraph"/>
        <w:ind w:right="-360" w:hanging="720"/>
        <w:jc w:val="both"/>
        <w:rPr>
          <w:rFonts w:ascii="Times New Roman" w:hAnsi="Times New Roman" w:cs="Times New Roman"/>
          <w:sz w:val="24"/>
          <w:szCs w:val="24"/>
        </w:rPr>
      </w:pPr>
      <w:r w:rsidRPr="009C00CB">
        <w:rPr>
          <w:rFonts w:ascii="Times New Roman" w:hAnsi="Times New Roman" w:cs="Times New Roman"/>
          <w:sz w:val="24"/>
          <w:szCs w:val="24"/>
        </w:rPr>
        <w:t>3</w:t>
      </w:r>
      <w:r w:rsidR="0004486D" w:rsidRPr="009C00CB">
        <w:rPr>
          <w:rFonts w:ascii="Times New Roman" w:hAnsi="Times New Roman" w:cs="Times New Roman"/>
          <w:sz w:val="24"/>
          <w:szCs w:val="24"/>
        </w:rPr>
        <w:t>a)</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 xml:space="preserve"> Explain the geophysical studies by seismic and radiometric methods in detail? </w:t>
      </w:r>
    </w:p>
    <w:p w:rsidR="0004486D" w:rsidRPr="009C00CB" w:rsidRDefault="00CB1F77" w:rsidP="00CB1F77">
      <w:pPr>
        <w:pStyle w:val="ListParagraph"/>
        <w:ind w:right="-360" w:hanging="720"/>
        <w:jc w:val="both"/>
        <w:rPr>
          <w:rFonts w:ascii="Times New Roman" w:hAnsi="Times New Roman" w:cs="Times New Roman"/>
          <w:sz w:val="24"/>
          <w:szCs w:val="24"/>
        </w:rPr>
      </w:pPr>
      <w:r w:rsidRPr="009C00CB">
        <w:rPr>
          <w:rFonts w:ascii="Times New Roman" w:hAnsi="Times New Roman" w:cs="Times New Roman"/>
          <w:sz w:val="24"/>
          <w:szCs w:val="24"/>
        </w:rPr>
        <w:t xml:space="preserve">3b)    </w:t>
      </w:r>
      <w:r w:rsidR="0004486D" w:rsidRPr="009C00CB">
        <w:rPr>
          <w:rFonts w:ascii="Times New Roman" w:hAnsi="Times New Roman" w:cs="Times New Roman"/>
          <w:sz w:val="24"/>
          <w:szCs w:val="24"/>
        </w:rPr>
        <w:t>What are the fundamental aspects of rock mechanics and environmental geology?</w:t>
      </w:r>
      <w:r w:rsidRPr="009C00CB">
        <w:rPr>
          <w:rFonts w:ascii="Times New Roman" w:hAnsi="Times New Roman" w:cs="Times New Roman"/>
          <w:sz w:val="24"/>
          <w:szCs w:val="24"/>
        </w:rPr>
        <w:t xml:space="preserve"> </w:t>
      </w:r>
    </w:p>
    <w:p w:rsidR="00CB1F77" w:rsidRPr="009C00CB" w:rsidRDefault="00CB1F77" w:rsidP="00CB1F77">
      <w:pPr>
        <w:pStyle w:val="ListParagraph"/>
        <w:ind w:right="-360" w:hanging="720"/>
        <w:jc w:val="both"/>
        <w:rPr>
          <w:rFonts w:ascii="Times New Roman" w:hAnsi="Times New Roman" w:cs="Times New Roman"/>
          <w:sz w:val="24"/>
          <w:szCs w:val="24"/>
        </w:rPr>
      </w:pPr>
    </w:p>
    <w:p w:rsidR="0004486D" w:rsidRPr="009C00CB" w:rsidRDefault="00CB1F77" w:rsidP="00CB1F77">
      <w:pPr>
        <w:ind w:right="-360"/>
        <w:jc w:val="both"/>
        <w:rPr>
          <w:rFonts w:ascii="Times New Roman" w:hAnsi="Times New Roman" w:cs="Times New Roman"/>
          <w:sz w:val="24"/>
          <w:szCs w:val="24"/>
        </w:rPr>
      </w:pPr>
      <w:r w:rsidRPr="009C00CB">
        <w:rPr>
          <w:rFonts w:ascii="Times New Roman" w:hAnsi="Times New Roman" w:cs="Times New Roman"/>
          <w:sz w:val="24"/>
          <w:szCs w:val="24"/>
        </w:rPr>
        <w:t xml:space="preserve">4) </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Explain various electrical methods associated with geophysical studies?</w:t>
      </w:r>
    </w:p>
    <w:p w:rsidR="0004486D" w:rsidRPr="009C00CB" w:rsidRDefault="00CB1F77" w:rsidP="00CB1F77">
      <w:pPr>
        <w:ind w:right="-360"/>
        <w:jc w:val="both"/>
        <w:rPr>
          <w:rFonts w:ascii="Times New Roman" w:hAnsi="Times New Roman" w:cs="Times New Roman"/>
          <w:sz w:val="24"/>
          <w:szCs w:val="24"/>
        </w:rPr>
      </w:pPr>
      <w:r w:rsidRPr="009C00CB">
        <w:rPr>
          <w:rFonts w:ascii="Times New Roman" w:hAnsi="Times New Roman" w:cs="Times New Roman"/>
          <w:sz w:val="24"/>
          <w:szCs w:val="24"/>
        </w:rPr>
        <w:t>5)</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Explain various seismic methods associated with geophysical studies?</w:t>
      </w:r>
    </w:p>
    <w:p w:rsidR="0004486D" w:rsidRPr="009C00CB" w:rsidRDefault="00CB1F77" w:rsidP="00CB1F77">
      <w:pPr>
        <w:ind w:right="-360"/>
        <w:jc w:val="both"/>
        <w:rPr>
          <w:rFonts w:ascii="Times New Roman" w:hAnsi="Times New Roman" w:cs="Times New Roman"/>
          <w:sz w:val="24"/>
          <w:szCs w:val="24"/>
        </w:rPr>
      </w:pPr>
      <w:r w:rsidRPr="009C00CB">
        <w:rPr>
          <w:rFonts w:ascii="Times New Roman" w:hAnsi="Times New Roman" w:cs="Times New Roman"/>
          <w:sz w:val="24"/>
          <w:szCs w:val="24"/>
        </w:rPr>
        <w:t>6)</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Write a short notes on</w:t>
      </w:r>
    </w:p>
    <w:p w:rsidR="0004486D" w:rsidRPr="009C00CB" w:rsidRDefault="0004486D" w:rsidP="00CB1F77">
      <w:pPr>
        <w:pStyle w:val="ListParagraph"/>
        <w:numPr>
          <w:ilvl w:val="0"/>
          <w:numId w:val="16"/>
        </w:numPr>
        <w:ind w:left="0" w:right="-360" w:firstLine="720"/>
        <w:jc w:val="both"/>
        <w:rPr>
          <w:rFonts w:ascii="Times New Roman" w:hAnsi="Times New Roman" w:cs="Times New Roman"/>
          <w:sz w:val="24"/>
          <w:szCs w:val="24"/>
        </w:rPr>
      </w:pPr>
      <w:r w:rsidRPr="009C00CB">
        <w:rPr>
          <w:rFonts w:ascii="Times New Roman" w:hAnsi="Times New Roman" w:cs="Times New Roman"/>
          <w:sz w:val="24"/>
          <w:szCs w:val="24"/>
        </w:rPr>
        <w:t>Earthquake waves</w:t>
      </w:r>
    </w:p>
    <w:p w:rsidR="0004486D" w:rsidRPr="009C00CB" w:rsidRDefault="0004486D" w:rsidP="00CB1F77">
      <w:pPr>
        <w:pStyle w:val="ListParagraph"/>
        <w:numPr>
          <w:ilvl w:val="0"/>
          <w:numId w:val="16"/>
        </w:numPr>
        <w:ind w:left="0" w:right="-360" w:firstLine="720"/>
        <w:jc w:val="both"/>
        <w:rPr>
          <w:rFonts w:ascii="Times New Roman" w:hAnsi="Times New Roman" w:cs="Times New Roman"/>
          <w:sz w:val="24"/>
          <w:szCs w:val="24"/>
        </w:rPr>
      </w:pPr>
      <w:r w:rsidRPr="009C00CB">
        <w:rPr>
          <w:rFonts w:ascii="Times New Roman" w:hAnsi="Times New Roman" w:cs="Times New Roman"/>
          <w:sz w:val="24"/>
          <w:szCs w:val="24"/>
        </w:rPr>
        <w:t>Intensity of earthquakes</w:t>
      </w:r>
    </w:p>
    <w:p w:rsidR="0004486D" w:rsidRPr="009C00CB" w:rsidRDefault="0004486D" w:rsidP="00CB1F77">
      <w:pPr>
        <w:pStyle w:val="ListParagraph"/>
        <w:numPr>
          <w:ilvl w:val="0"/>
          <w:numId w:val="16"/>
        </w:numPr>
        <w:ind w:left="0" w:right="-360" w:firstLine="720"/>
        <w:jc w:val="both"/>
        <w:rPr>
          <w:rFonts w:ascii="Times New Roman" w:hAnsi="Times New Roman" w:cs="Times New Roman"/>
          <w:sz w:val="24"/>
          <w:szCs w:val="24"/>
        </w:rPr>
      </w:pPr>
      <w:r w:rsidRPr="009C00CB">
        <w:rPr>
          <w:rFonts w:ascii="Times New Roman" w:hAnsi="Times New Roman" w:cs="Times New Roman"/>
          <w:sz w:val="24"/>
          <w:szCs w:val="24"/>
        </w:rPr>
        <w:t>Magnitude of earthquake</w:t>
      </w:r>
    </w:p>
    <w:p w:rsidR="0004486D" w:rsidRPr="009C00CB" w:rsidRDefault="0004486D" w:rsidP="00CB1F77">
      <w:pPr>
        <w:pStyle w:val="ListParagraph"/>
        <w:numPr>
          <w:ilvl w:val="0"/>
          <w:numId w:val="16"/>
        </w:numPr>
        <w:ind w:left="0" w:right="-360" w:firstLine="720"/>
        <w:jc w:val="both"/>
        <w:rPr>
          <w:rFonts w:ascii="Times New Roman" w:hAnsi="Times New Roman" w:cs="Times New Roman"/>
          <w:sz w:val="24"/>
          <w:szCs w:val="24"/>
        </w:rPr>
      </w:pPr>
      <w:r w:rsidRPr="009C00CB">
        <w:rPr>
          <w:rFonts w:ascii="Times New Roman" w:hAnsi="Times New Roman" w:cs="Times New Roman"/>
          <w:sz w:val="24"/>
          <w:szCs w:val="24"/>
        </w:rPr>
        <w:t>Safety factors in building construction in seismic areas.</w:t>
      </w:r>
    </w:p>
    <w:p w:rsidR="0004486D" w:rsidRPr="009C00CB" w:rsidRDefault="00CB1F77" w:rsidP="00CB1F77">
      <w:pPr>
        <w:ind w:left="720" w:right="-360" w:hanging="720"/>
        <w:jc w:val="both"/>
        <w:rPr>
          <w:rFonts w:ascii="Times New Roman" w:hAnsi="Times New Roman" w:cs="Times New Roman"/>
          <w:sz w:val="24"/>
          <w:szCs w:val="24"/>
        </w:rPr>
      </w:pPr>
      <w:r w:rsidRPr="009C00CB">
        <w:rPr>
          <w:rFonts w:ascii="Times New Roman" w:hAnsi="Times New Roman" w:cs="Times New Roman"/>
          <w:sz w:val="24"/>
          <w:szCs w:val="24"/>
        </w:rPr>
        <w:t>7)</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Describe different Geophysical methods in</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terms of principle, parameters, methods, equipment and applications of Gravity methods, Magnetic methods, Electrical methods?</w:t>
      </w:r>
    </w:p>
    <w:p w:rsidR="0004486D" w:rsidRPr="009C00CB" w:rsidRDefault="00CB1F77" w:rsidP="00CB1F77">
      <w:pPr>
        <w:ind w:right="-360"/>
        <w:jc w:val="both"/>
        <w:rPr>
          <w:rFonts w:ascii="Times New Roman" w:hAnsi="Times New Roman" w:cs="Times New Roman"/>
          <w:sz w:val="24"/>
          <w:szCs w:val="24"/>
        </w:rPr>
      </w:pPr>
      <w:r w:rsidRPr="009C00CB">
        <w:rPr>
          <w:rFonts w:ascii="Times New Roman" w:hAnsi="Times New Roman" w:cs="Times New Roman"/>
          <w:sz w:val="24"/>
          <w:szCs w:val="24"/>
        </w:rPr>
        <w:t>8)</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Explain the following:</w:t>
      </w:r>
    </w:p>
    <w:p w:rsidR="0004486D" w:rsidRPr="009C00CB" w:rsidRDefault="0004486D" w:rsidP="00CB1F77">
      <w:pPr>
        <w:pStyle w:val="ListParagraph"/>
        <w:numPr>
          <w:ilvl w:val="0"/>
          <w:numId w:val="17"/>
        </w:numPr>
        <w:ind w:left="0" w:right="-360" w:firstLine="720"/>
        <w:jc w:val="both"/>
        <w:rPr>
          <w:rFonts w:ascii="Times New Roman" w:hAnsi="Times New Roman" w:cs="Times New Roman"/>
          <w:sz w:val="24"/>
          <w:szCs w:val="24"/>
        </w:rPr>
      </w:pPr>
      <w:r w:rsidRPr="009C00CB">
        <w:rPr>
          <w:rFonts w:ascii="Times New Roman" w:hAnsi="Times New Roman" w:cs="Times New Roman"/>
          <w:sz w:val="24"/>
          <w:szCs w:val="24"/>
        </w:rPr>
        <w:t>Terminology of earthquake</w:t>
      </w:r>
    </w:p>
    <w:p w:rsidR="0004486D" w:rsidRPr="009C00CB" w:rsidRDefault="0004486D" w:rsidP="00CB1F77">
      <w:pPr>
        <w:pStyle w:val="ListParagraph"/>
        <w:numPr>
          <w:ilvl w:val="0"/>
          <w:numId w:val="17"/>
        </w:numPr>
        <w:ind w:left="0" w:right="-360" w:firstLine="720"/>
        <w:jc w:val="both"/>
        <w:rPr>
          <w:rFonts w:ascii="Times New Roman" w:hAnsi="Times New Roman" w:cs="Times New Roman"/>
          <w:sz w:val="24"/>
          <w:szCs w:val="24"/>
        </w:rPr>
      </w:pPr>
      <w:r w:rsidRPr="009C00CB">
        <w:rPr>
          <w:rFonts w:ascii="Times New Roman" w:hAnsi="Times New Roman" w:cs="Times New Roman"/>
          <w:sz w:val="24"/>
          <w:szCs w:val="24"/>
        </w:rPr>
        <w:t>Classification and causes of earthquake</w:t>
      </w:r>
    </w:p>
    <w:p w:rsidR="00CB1F77" w:rsidRPr="009C00CB" w:rsidRDefault="00CB1F77" w:rsidP="00CB1F77">
      <w:pPr>
        <w:pStyle w:val="ListParagraph"/>
        <w:ind w:right="-360"/>
        <w:jc w:val="both"/>
        <w:rPr>
          <w:rFonts w:ascii="Times New Roman" w:hAnsi="Times New Roman" w:cs="Times New Roman"/>
          <w:sz w:val="24"/>
          <w:szCs w:val="24"/>
        </w:rPr>
      </w:pPr>
    </w:p>
    <w:p w:rsidR="0004486D" w:rsidRPr="009C00CB" w:rsidRDefault="00CB1F77" w:rsidP="00CB1F77">
      <w:pPr>
        <w:ind w:left="720" w:right="-360" w:hanging="720"/>
        <w:jc w:val="both"/>
        <w:rPr>
          <w:rFonts w:ascii="Times New Roman" w:hAnsi="Times New Roman" w:cs="Times New Roman"/>
          <w:sz w:val="24"/>
          <w:szCs w:val="24"/>
        </w:rPr>
      </w:pPr>
      <w:r w:rsidRPr="009C00CB">
        <w:rPr>
          <w:rFonts w:ascii="Times New Roman" w:hAnsi="Times New Roman" w:cs="Times New Roman"/>
          <w:sz w:val="24"/>
          <w:szCs w:val="24"/>
        </w:rPr>
        <w:t>9)</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 xml:space="preserve">Explain the types of electrode configuration, profiling, sounding and </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applications of resistivity methods and their importance of civil engineering?</w:t>
      </w:r>
    </w:p>
    <w:p w:rsidR="0004486D" w:rsidRPr="009C00CB" w:rsidRDefault="00CB1F77" w:rsidP="00CB1F77">
      <w:pPr>
        <w:ind w:left="720" w:right="-360" w:hanging="720"/>
        <w:jc w:val="both"/>
        <w:rPr>
          <w:rFonts w:ascii="Times New Roman" w:hAnsi="Times New Roman" w:cs="Times New Roman"/>
          <w:sz w:val="24"/>
          <w:szCs w:val="24"/>
        </w:rPr>
      </w:pPr>
      <w:r w:rsidRPr="009C00CB">
        <w:rPr>
          <w:rFonts w:ascii="Times New Roman" w:hAnsi="Times New Roman" w:cs="Times New Roman"/>
          <w:sz w:val="24"/>
          <w:szCs w:val="24"/>
        </w:rPr>
        <w:t>10)</w:t>
      </w:r>
      <w:r w:rsidRPr="009C00CB">
        <w:rPr>
          <w:rFonts w:ascii="Times New Roman" w:hAnsi="Times New Roman" w:cs="Times New Roman"/>
          <w:sz w:val="24"/>
          <w:szCs w:val="24"/>
        </w:rPr>
        <w:tab/>
      </w:r>
      <w:r w:rsidR="0004486D" w:rsidRPr="009C00CB">
        <w:rPr>
          <w:rFonts w:ascii="Times New Roman" w:hAnsi="Times New Roman" w:cs="Times New Roman"/>
          <w:sz w:val="24"/>
          <w:szCs w:val="24"/>
        </w:rPr>
        <w:t>Define the rock mechanics? What are the problems and scope of rock mechanics?</w:t>
      </w:r>
    </w:p>
    <w:p w:rsidR="00CB1F77" w:rsidRPr="009C00CB" w:rsidRDefault="00CB1F77" w:rsidP="00CB1F77">
      <w:pPr>
        <w:pStyle w:val="ListParagraph"/>
        <w:ind w:left="630" w:right="-360" w:hanging="630"/>
        <w:jc w:val="both"/>
        <w:rPr>
          <w:rFonts w:ascii="Times New Roman" w:hAnsi="Times New Roman" w:cs="Times New Roman"/>
          <w:sz w:val="24"/>
          <w:szCs w:val="24"/>
        </w:rPr>
      </w:pPr>
      <w:r w:rsidRPr="009C00CB">
        <w:rPr>
          <w:rFonts w:ascii="Times New Roman" w:hAnsi="Times New Roman" w:cs="Times New Roman"/>
          <w:sz w:val="24"/>
          <w:szCs w:val="24"/>
        </w:rPr>
        <w:t>11</w:t>
      </w:r>
      <w:r w:rsidR="0004486D" w:rsidRPr="009C00CB">
        <w:rPr>
          <w:rFonts w:ascii="Times New Roman" w:hAnsi="Times New Roman" w:cs="Times New Roman"/>
          <w:sz w:val="24"/>
          <w:szCs w:val="24"/>
        </w:rPr>
        <w:t>a)</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 xml:space="preserve"> What is meant by earthquake? What are the effects of earthquake?</w:t>
      </w:r>
    </w:p>
    <w:p w:rsidR="0004486D" w:rsidRPr="009C00CB" w:rsidRDefault="00CB1F77" w:rsidP="00CB1F77">
      <w:pPr>
        <w:pStyle w:val="ListParagraph"/>
        <w:ind w:right="-360" w:hanging="720"/>
        <w:jc w:val="both"/>
        <w:rPr>
          <w:rFonts w:ascii="Times New Roman" w:hAnsi="Times New Roman" w:cs="Times New Roman"/>
          <w:sz w:val="24"/>
          <w:szCs w:val="24"/>
        </w:rPr>
      </w:pPr>
      <w:r w:rsidRPr="009C00CB">
        <w:rPr>
          <w:rFonts w:ascii="Times New Roman" w:hAnsi="Times New Roman" w:cs="Times New Roman"/>
          <w:sz w:val="24"/>
          <w:szCs w:val="24"/>
        </w:rPr>
        <w:t>11</w:t>
      </w:r>
      <w:r w:rsidR="0004486D" w:rsidRPr="009C00CB">
        <w:rPr>
          <w:rFonts w:ascii="Times New Roman" w:hAnsi="Times New Roman" w:cs="Times New Roman"/>
          <w:sz w:val="24"/>
          <w:szCs w:val="24"/>
        </w:rPr>
        <w:t xml:space="preserve">b) </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 xml:space="preserve">What are the precautionary measures taken in the construction of buildings </w:t>
      </w:r>
      <w:r w:rsidRPr="009C00CB">
        <w:rPr>
          <w:rFonts w:ascii="Times New Roman" w:hAnsi="Times New Roman" w:cs="Times New Roman"/>
          <w:sz w:val="24"/>
          <w:szCs w:val="24"/>
        </w:rPr>
        <w:t xml:space="preserve">                      </w:t>
      </w:r>
      <w:r w:rsidR="0004486D" w:rsidRPr="009C00CB">
        <w:rPr>
          <w:rFonts w:ascii="Times New Roman" w:hAnsi="Times New Roman" w:cs="Times New Roman"/>
          <w:sz w:val="24"/>
          <w:szCs w:val="24"/>
        </w:rPr>
        <w:t>in earthquake prone zones?</w:t>
      </w:r>
    </w:p>
    <w:p w:rsidR="009B4F34" w:rsidRPr="009C00CB" w:rsidRDefault="00565DDF" w:rsidP="005714E6">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Geophysics  is the  study  of the  earth   by making  use  of the  principles  of  Physics.  </w:t>
      </w:r>
    </w:p>
    <w:p w:rsidR="009B4F34" w:rsidRPr="009C00CB" w:rsidRDefault="009B4F34" w:rsidP="005714E6">
      <w:pPr>
        <w:spacing w:after="0"/>
        <w:jc w:val="both"/>
        <w:rPr>
          <w:rFonts w:ascii="Times New Roman" w:hAnsi="Times New Roman" w:cs="Times New Roman"/>
          <w:sz w:val="24"/>
          <w:szCs w:val="24"/>
        </w:rPr>
      </w:pPr>
    </w:p>
    <w:p w:rsidR="00565DDF" w:rsidRPr="009C00CB" w:rsidRDefault="00565DDF" w:rsidP="005714E6">
      <w:pPr>
        <w:spacing w:after="0"/>
        <w:jc w:val="both"/>
        <w:rPr>
          <w:rFonts w:ascii="Times New Roman" w:hAnsi="Times New Roman" w:cs="Times New Roman"/>
          <w:sz w:val="24"/>
          <w:szCs w:val="24"/>
        </w:rPr>
      </w:pPr>
      <w:r w:rsidRPr="009C00CB">
        <w:rPr>
          <w:rFonts w:ascii="Times New Roman" w:hAnsi="Times New Roman" w:cs="Times New Roman"/>
          <w:b/>
          <w:sz w:val="24"/>
          <w:szCs w:val="24"/>
        </w:rPr>
        <w:t xml:space="preserve">By  measuring  certain  physical  properties  of  rock  types,  </w:t>
      </w:r>
      <w:r w:rsidRPr="009C00CB">
        <w:rPr>
          <w:rFonts w:ascii="Times New Roman" w:hAnsi="Times New Roman" w:cs="Times New Roman"/>
          <w:sz w:val="24"/>
          <w:szCs w:val="24"/>
        </w:rPr>
        <w:t>the  subsurface  dat</w:t>
      </w:r>
      <w:r w:rsidR="009B4F34" w:rsidRPr="009C00CB">
        <w:rPr>
          <w:rFonts w:ascii="Times New Roman" w:hAnsi="Times New Roman" w:cs="Times New Roman"/>
          <w:sz w:val="24"/>
          <w:szCs w:val="24"/>
        </w:rPr>
        <w:t>a</w:t>
      </w:r>
      <w:r w:rsidRPr="009C00CB">
        <w:rPr>
          <w:rFonts w:ascii="Times New Roman" w:hAnsi="Times New Roman" w:cs="Times New Roman"/>
          <w:sz w:val="24"/>
          <w:szCs w:val="24"/>
        </w:rPr>
        <w:t>,</w:t>
      </w:r>
      <w:r w:rsidR="00425731" w:rsidRPr="009C00CB">
        <w:rPr>
          <w:rFonts w:ascii="Times New Roman" w:hAnsi="Times New Roman" w:cs="Times New Roman"/>
          <w:sz w:val="24"/>
          <w:szCs w:val="24"/>
        </w:rPr>
        <w:t xml:space="preserve">  </w:t>
      </w:r>
      <w:r w:rsidRPr="009C00CB">
        <w:rPr>
          <w:rFonts w:ascii="Times New Roman" w:hAnsi="Times New Roman" w:cs="Times New Roman"/>
          <w:sz w:val="24"/>
          <w:szCs w:val="24"/>
        </w:rPr>
        <w:t>the  location of  ore  deposits,</w:t>
      </w:r>
      <w:r w:rsidR="00425731" w:rsidRPr="009C00CB">
        <w:rPr>
          <w:rFonts w:ascii="Times New Roman" w:hAnsi="Times New Roman" w:cs="Times New Roman"/>
          <w:sz w:val="24"/>
          <w:szCs w:val="24"/>
        </w:rPr>
        <w:t xml:space="preserve">   </w:t>
      </w:r>
      <w:r w:rsidRPr="009C00CB">
        <w:rPr>
          <w:rFonts w:ascii="Times New Roman" w:hAnsi="Times New Roman" w:cs="Times New Roman"/>
          <w:sz w:val="24"/>
          <w:szCs w:val="24"/>
        </w:rPr>
        <w:t>groundwater  conditions  etc</w:t>
      </w:r>
      <w:r w:rsidR="00425731"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can  be  achieved  by  using  Geophysical  investigations.  </w:t>
      </w:r>
    </w:p>
    <w:p w:rsidR="00D07030" w:rsidRPr="009C00CB" w:rsidRDefault="00D07030" w:rsidP="005714E6">
      <w:pPr>
        <w:spacing w:after="0"/>
        <w:jc w:val="both"/>
        <w:rPr>
          <w:rFonts w:ascii="Times New Roman" w:hAnsi="Times New Roman" w:cs="Times New Roman"/>
          <w:sz w:val="24"/>
          <w:szCs w:val="24"/>
        </w:rPr>
      </w:pPr>
    </w:p>
    <w:p w:rsidR="00D4293C" w:rsidRPr="009C00CB" w:rsidRDefault="00D07030" w:rsidP="00D4293C">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To ensure  safety, economy  in  construction of civil  engineering  structures,  it  is  necessary  to  aware  of  the  geology   and  subsurface  structure  of  the  concerned  site. </w:t>
      </w:r>
      <w:r w:rsidR="00A926C2" w:rsidRPr="009C00CB">
        <w:rPr>
          <w:rFonts w:ascii="Times New Roman" w:hAnsi="Times New Roman" w:cs="Times New Roman"/>
          <w:sz w:val="24"/>
          <w:szCs w:val="24"/>
        </w:rPr>
        <w:t xml:space="preserve"> </w:t>
      </w:r>
      <w:r w:rsidR="00D4293C" w:rsidRPr="009C00CB">
        <w:rPr>
          <w:rFonts w:ascii="Times New Roman" w:hAnsi="Times New Roman" w:cs="Times New Roman"/>
          <w:sz w:val="24"/>
          <w:szCs w:val="24"/>
        </w:rPr>
        <w:t xml:space="preserve">In  order to  acquire  the  subsurface  details,   only  two  approaches  exist.  They are:  </w:t>
      </w:r>
    </w:p>
    <w:p w:rsidR="00D07030" w:rsidRPr="009C00CB" w:rsidRDefault="00A926C2" w:rsidP="005714E6">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w:t>
      </w:r>
    </w:p>
    <w:p w:rsidR="00D07030" w:rsidRPr="009C00CB" w:rsidRDefault="00D07030" w:rsidP="005714E6">
      <w:pPr>
        <w:spacing w:after="0"/>
        <w:jc w:val="both"/>
        <w:rPr>
          <w:rFonts w:ascii="Times New Roman" w:hAnsi="Times New Roman" w:cs="Times New Roman"/>
          <w:sz w:val="24"/>
          <w:szCs w:val="24"/>
        </w:rPr>
      </w:pPr>
      <w:r w:rsidRPr="009C00CB">
        <w:rPr>
          <w:rFonts w:ascii="Times New Roman" w:hAnsi="Times New Roman" w:cs="Times New Roman"/>
          <w:b/>
          <w:sz w:val="24"/>
          <w:szCs w:val="24"/>
        </w:rPr>
        <w:t xml:space="preserve">Direct  observations </w:t>
      </w:r>
      <w:r w:rsidRPr="009C00CB">
        <w:rPr>
          <w:rFonts w:ascii="Times New Roman" w:hAnsi="Times New Roman" w:cs="Times New Roman"/>
          <w:sz w:val="24"/>
          <w:szCs w:val="24"/>
        </w:rPr>
        <w:t xml:space="preserve"> by  means  of  digging, trenching  and  drilling  of the  ground.  Such  processes  are  expensive  and  time  consuming  process.</w:t>
      </w:r>
    </w:p>
    <w:p w:rsidR="00D07030" w:rsidRPr="009C00CB" w:rsidRDefault="00D07030" w:rsidP="005714E6">
      <w:pPr>
        <w:spacing w:after="0"/>
        <w:jc w:val="both"/>
        <w:rPr>
          <w:rFonts w:ascii="Times New Roman" w:hAnsi="Times New Roman" w:cs="Times New Roman"/>
          <w:sz w:val="24"/>
          <w:szCs w:val="24"/>
        </w:rPr>
      </w:pPr>
    </w:p>
    <w:p w:rsidR="003E187F" w:rsidRPr="009C00CB" w:rsidRDefault="00D07030" w:rsidP="005714E6">
      <w:pPr>
        <w:spacing w:after="0"/>
        <w:jc w:val="both"/>
        <w:rPr>
          <w:rFonts w:ascii="Times New Roman" w:hAnsi="Times New Roman" w:cs="Times New Roman"/>
          <w:sz w:val="24"/>
          <w:szCs w:val="24"/>
        </w:rPr>
      </w:pPr>
      <w:r w:rsidRPr="009C00CB">
        <w:rPr>
          <w:rFonts w:ascii="Times New Roman" w:hAnsi="Times New Roman" w:cs="Times New Roman"/>
          <w:b/>
          <w:sz w:val="24"/>
          <w:szCs w:val="24"/>
        </w:rPr>
        <w:t xml:space="preserve">Indirect  inferences </w:t>
      </w:r>
      <w:r w:rsidRPr="009C00CB">
        <w:rPr>
          <w:rFonts w:ascii="Times New Roman" w:hAnsi="Times New Roman" w:cs="Times New Roman"/>
          <w:sz w:val="24"/>
          <w:szCs w:val="24"/>
        </w:rPr>
        <w:t xml:space="preserve">are  drawn   by  means  of  Geophysical  methods   which provide  the  subsurface  date  quickly  without  much  expensive. </w:t>
      </w:r>
      <w:r w:rsidR="00420201" w:rsidRPr="009C00CB">
        <w:rPr>
          <w:rFonts w:ascii="Times New Roman" w:hAnsi="Times New Roman" w:cs="Times New Roman"/>
          <w:sz w:val="24"/>
          <w:szCs w:val="24"/>
        </w:rPr>
        <w:t xml:space="preserve">   The  other  advantages  include: </w:t>
      </w:r>
    </w:p>
    <w:p w:rsidR="003E187F" w:rsidRPr="009C00CB" w:rsidRDefault="003E187F" w:rsidP="005714E6">
      <w:pPr>
        <w:spacing w:after="0"/>
        <w:jc w:val="both"/>
        <w:rPr>
          <w:rFonts w:ascii="Times New Roman" w:hAnsi="Times New Roman" w:cs="Times New Roman"/>
          <w:sz w:val="24"/>
          <w:szCs w:val="24"/>
        </w:rPr>
      </w:pPr>
    </w:p>
    <w:p w:rsidR="00420201" w:rsidRPr="009C00CB" w:rsidRDefault="00420201" w:rsidP="00425731">
      <w:pPr>
        <w:spacing w:after="0"/>
        <w:jc w:val="both"/>
        <w:rPr>
          <w:rFonts w:ascii="Times New Roman" w:hAnsi="Times New Roman" w:cs="Times New Roman"/>
          <w:sz w:val="24"/>
          <w:szCs w:val="24"/>
        </w:rPr>
      </w:pPr>
      <w:r w:rsidRPr="009C00CB">
        <w:rPr>
          <w:rFonts w:ascii="Times New Roman" w:hAnsi="Times New Roman" w:cs="Times New Roman"/>
          <w:sz w:val="24"/>
          <w:szCs w:val="24"/>
        </w:rPr>
        <w:t>Large  areas   can  be  investigated  in  short  period and  hence  time  is  saved</w:t>
      </w:r>
      <w:r w:rsidR="009B4F34" w:rsidRPr="009C00CB">
        <w:rPr>
          <w:rFonts w:ascii="Times New Roman" w:hAnsi="Times New Roman" w:cs="Times New Roman"/>
          <w:sz w:val="24"/>
          <w:szCs w:val="24"/>
        </w:rPr>
        <w:t>.</w:t>
      </w:r>
      <w:r w:rsidR="00425731"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The  </w:t>
      </w:r>
      <w:r w:rsidR="00356A6E" w:rsidRPr="009C00CB">
        <w:rPr>
          <w:rFonts w:ascii="Times New Roman" w:hAnsi="Times New Roman" w:cs="Times New Roman"/>
          <w:sz w:val="24"/>
          <w:szCs w:val="24"/>
        </w:rPr>
        <w:t>G</w:t>
      </w:r>
      <w:r w:rsidRPr="009C00CB">
        <w:rPr>
          <w:rFonts w:ascii="Times New Roman" w:hAnsi="Times New Roman" w:cs="Times New Roman"/>
          <w:sz w:val="24"/>
          <w:szCs w:val="24"/>
        </w:rPr>
        <w:t>eophysical  devices  are  simple,   portable and can be  operated  easily.</w:t>
      </w:r>
      <w:r w:rsidR="00425731"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The </w:t>
      </w:r>
      <w:r w:rsidR="00C82054" w:rsidRPr="009C00CB">
        <w:rPr>
          <w:rFonts w:ascii="Times New Roman" w:hAnsi="Times New Roman" w:cs="Times New Roman"/>
          <w:sz w:val="24"/>
          <w:szCs w:val="24"/>
        </w:rPr>
        <w:t xml:space="preserve"> Geophysical </w:t>
      </w:r>
      <w:r w:rsidRPr="009C00CB">
        <w:rPr>
          <w:rFonts w:ascii="Times New Roman" w:hAnsi="Times New Roman" w:cs="Times New Roman"/>
          <w:sz w:val="24"/>
          <w:szCs w:val="24"/>
        </w:rPr>
        <w:t xml:space="preserve"> investigation does not include  any  consumables</w:t>
      </w:r>
      <w:r w:rsidR="00C82054" w:rsidRPr="009C00CB">
        <w:rPr>
          <w:rFonts w:ascii="Times New Roman" w:hAnsi="Times New Roman" w:cs="Times New Roman"/>
          <w:sz w:val="24"/>
          <w:szCs w:val="24"/>
        </w:rPr>
        <w:t xml:space="preserve"> and  </w:t>
      </w:r>
      <w:r w:rsidR="00CD24BB" w:rsidRPr="009C00CB">
        <w:rPr>
          <w:rFonts w:ascii="Times New Roman" w:hAnsi="Times New Roman" w:cs="Times New Roman"/>
          <w:sz w:val="24"/>
          <w:szCs w:val="24"/>
        </w:rPr>
        <w:t xml:space="preserve"> these  methods  are </w:t>
      </w:r>
      <w:r w:rsidR="00C82054" w:rsidRPr="009C00CB">
        <w:rPr>
          <w:rFonts w:ascii="Times New Roman" w:hAnsi="Times New Roman" w:cs="Times New Roman"/>
          <w:sz w:val="24"/>
          <w:szCs w:val="24"/>
        </w:rPr>
        <w:t>economical</w:t>
      </w:r>
      <w:r w:rsidR="00CD24BB" w:rsidRPr="009C00CB">
        <w:rPr>
          <w:rFonts w:ascii="Times New Roman" w:hAnsi="Times New Roman" w:cs="Times New Roman"/>
          <w:sz w:val="24"/>
          <w:szCs w:val="24"/>
        </w:rPr>
        <w:t>.</w:t>
      </w:r>
    </w:p>
    <w:p w:rsidR="009B4F34" w:rsidRPr="009C00CB" w:rsidRDefault="009466BA" w:rsidP="005714E6">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w:t>
      </w:r>
    </w:p>
    <w:p w:rsidR="009B4F34" w:rsidRPr="009C00CB" w:rsidRDefault="009B4F34" w:rsidP="005714E6">
      <w:pPr>
        <w:spacing w:after="0"/>
        <w:jc w:val="both"/>
        <w:rPr>
          <w:rFonts w:ascii="Times New Roman" w:hAnsi="Times New Roman" w:cs="Times New Roman"/>
          <w:sz w:val="24"/>
          <w:szCs w:val="24"/>
        </w:rPr>
      </w:pPr>
    </w:p>
    <w:p w:rsidR="00806356" w:rsidRPr="009C00CB" w:rsidRDefault="00907C07" w:rsidP="00BE0FAB">
      <w:pPr>
        <w:spacing w:after="0"/>
        <w:jc w:val="both"/>
        <w:rPr>
          <w:rFonts w:ascii="Times New Roman" w:hAnsi="Times New Roman" w:cs="Times New Roman"/>
          <w:sz w:val="24"/>
          <w:szCs w:val="24"/>
        </w:rPr>
      </w:pPr>
      <w:r w:rsidRPr="009C00CB">
        <w:rPr>
          <w:rFonts w:ascii="Times New Roman" w:hAnsi="Times New Roman" w:cs="Times New Roman"/>
          <w:b/>
          <w:sz w:val="24"/>
          <w:szCs w:val="24"/>
        </w:rPr>
        <w:t>CLASSIFICATION OF GEOPHYSICAL METHODS</w:t>
      </w:r>
      <w:r w:rsidR="00D4293C" w:rsidRPr="009C00CB">
        <w:rPr>
          <w:rFonts w:ascii="Times New Roman" w:hAnsi="Times New Roman" w:cs="Times New Roman"/>
          <w:b/>
          <w:sz w:val="24"/>
          <w:szCs w:val="24"/>
        </w:rPr>
        <w:t xml:space="preserve">.  </w:t>
      </w:r>
      <w:r w:rsidRPr="009C00CB">
        <w:rPr>
          <w:rFonts w:ascii="Times New Roman" w:hAnsi="Times New Roman" w:cs="Times New Roman"/>
          <w:b/>
          <w:sz w:val="24"/>
          <w:szCs w:val="24"/>
        </w:rPr>
        <w:t xml:space="preserve"> </w:t>
      </w:r>
      <w:r w:rsidR="00D4293C" w:rsidRPr="009C00CB">
        <w:rPr>
          <w:rFonts w:ascii="Times New Roman" w:hAnsi="Times New Roman" w:cs="Times New Roman"/>
          <w:sz w:val="24"/>
          <w:szCs w:val="24"/>
        </w:rPr>
        <w:t>These include:</w:t>
      </w:r>
      <w:r w:rsidRPr="009C00CB">
        <w:rPr>
          <w:rFonts w:ascii="Times New Roman" w:hAnsi="Times New Roman" w:cs="Times New Roman"/>
          <w:sz w:val="24"/>
          <w:szCs w:val="24"/>
        </w:rPr>
        <w:t xml:space="preserve"> </w:t>
      </w:r>
    </w:p>
    <w:p w:rsidR="00806356" w:rsidRPr="00215CA3" w:rsidRDefault="00907C07" w:rsidP="00215CA3">
      <w:pPr>
        <w:pStyle w:val="ListParagraph"/>
        <w:numPr>
          <w:ilvl w:val="0"/>
          <w:numId w:val="25"/>
        </w:numPr>
        <w:spacing w:after="0"/>
        <w:rPr>
          <w:rFonts w:ascii="Times New Roman" w:hAnsi="Times New Roman" w:cs="Times New Roman"/>
          <w:sz w:val="24"/>
          <w:szCs w:val="24"/>
        </w:rPr>
      </w:pPr>
      <w:r w:rsidRPr="00215CA3">
        <w:rPr>
          <w:rFonts w:ascii="Times New Roman" w:hAnsi="Times New Roman" w:cs="Times New Roman"/>
          <w:sz w:val="24"/>
          <w:szCs w:val="24"/>
        </w:rPr>
        <w:t>GRAVITY</w:t>
      </w:r>
      <w:r w:rsidR="00BE0FAB" w:rsidRPr="00215CA3">
        <w:rPr>
          <w:rFonts w:ascii="Times New Roman" w:hAnsi="Times New Roman" w:cs="Times New Roman"/>
          <w:sz w:val="24"/>
          <w:szCs w:val="24"/>
        </w:rPr>
        <w:t xml:space="preserve">  </w:t>
      </w:r>
      <w:r w:rsidRPr="00215CA3">
        <w:rPr>
          <w:rFonts w:ascii="Times New Roman" w:hAnsi="Times New Roman" w:cs="Times New Roman"/>
          <w:sz w:val="24"/>
          <w:szCs w:val="24"/>
        </w:rPr>
        <w:t>METHODS</w:t>
      </w:r>
      <w:r w:rsidR="005061FB" w:rsidRPr="00215CA3">
        <w:rPr>
          <w:rFonts w:ascii="Times New Roman" w:hAnsi="Times New Roman" w:cs="Times New Roman"/>
          <w:sz w:val="24"/>
          <w:szCs w:val="24"/>
        </w:rPr>
        <w:t>;</w:t>
      </w:r>
    </w:p>
    <w:p w:rsidR="00806356" w:rsidRPr="00215CA3" w:rsidRDefault="00907C07" w:rsidP="00215CA3">
      <w:pPr>
        <w:pStyle w:val="ListParagraph"/>
        <w:numPr>
          <w:ilvl w:val="0"/>
          <w:numId w:val="25"/>
        </w:numPr>
        <w:spacing w:after="0"/>
        <w:rPr>
          <w:rFonts w:ascii="Times New Roman" w:hAnsi="Times New Roman" w:cs="Times New Roman"/>
          <w:sz w:val="24"/>
          <w:szCs w:val="24"/>
        </w:rPr>
      </w:pPr>
      <w:r w:rsidRPr="00215CA3">
        <w:rPr>
          <w:rFonts w:ascii="Times New Roman" w:hAnsi="Times New Roman" w:cs="Times New Roman"/>
          <w:sz w:val="24"/>
          <w:szCs w:val="24"/>
        </w:rPr>
        <w:t>MAGNETIC</w:t>
      </w:r>
      <w:r w:rsidR="00BE0FAB" w:rsidRPr="00215CA3">
        <w:rPr>
          <w:rFonts w:ascii="Times New Roman" w:hAnsi="Times New Roman" w:cs="Times New Roman"/>
          <w:sz w:val="24"/>
          <w:szCs w:val="24"/>
        </w:rPr>
        <w:t xml:space="preserve"> </w:t>
      </w:r>
      <w:r w:rsidRPr="00215CA3">
        <w:rPr>
          <w:rFonts w:ascii="Times New Roman" w:hAnsi="Times New Roman" w:cs="Times New Roman"/>
          <w:sz w:val="24"/>
          <w:szCs w:val="24"/>
        </w:rPr>
        <w:t>METHODS</w:t>
      </w:r>
      <w:r w:rsidR="005061FB" w:rsidRPr="00215CA3">
        <w:rPr>
          <w:rFonts w:ascii="Times New Roman" w:hAnsi="Times New Roman" w:cs="Times New Roman"/>
          <w:sz w:val="24"/>
          <w:szCs w:val="24"/>
        </w:rPr>
        <w:t>;</w:t>
      </w:r>
    </w:p>
    <w:p w:rsidR="00806356" w:rsidRPr="00215CA3" w:rsidRDefault="00907C07" w:rsidP="00215CA3">
      <w:pPr>
        <w:pStyle w:val="ListParagraph"/>
        <w:numPr>
          <w:ilvl w:val="0"/>
          <w:numId w:val="25"/>
        </w:numPr>
        <w:spacing w:after="0"/>
        <w:rPr>
          <w:rFonts w:ascii="Times New Roman" w:hAnsi="Times New Roman" w:cs="Times New Roman"/>
          <w:sz w:val="24"/>
          <w:szCs w:val="24"/>
        </w:rPr>
      </w:pPr>
      <w:r w:rsidRPr="00215CA3">
        <w:rPr>
          <w:rFonts w:ascii="Times New Roman" w:hAnsi="Times New Roman" w:cs="Times New Roman"/>
          <w:sz w:val="24"/>
          <w:szCs w:val="24"/>
        </w:rPr>
        <w:t>ELECTRICAL  METHODS</w:t>
      </w:r>
      <w:r w:rsidR="005061FB" w:rsidRPr="00215CA3">
        <w:rPr>
          <w:rFonts w:ascii="Times New Roman" w:hAnsi="Times New Roman" w:cs="Times New Roman"/>
          <w:sz w:val="24"/>
          <w:szCs w:val="24"/>
        </w:rPr>
        <w:t>;</w:t>
      </w:r>
    </w:p>
    <w:p w:rsidR="00806356" w:rsidRPr="00215CA3" w:rsidRDefault="00907C07" w:rsidP="00215CA3">
      <w:pPr>
        <w:pStyle w:val="ListParagraph"/>
        <w:numPr>
          <w:ilvl w:val="0"/>
          <w:numId w:val="25"/>
        </w:numPr>
        <w:spacing w:after="0"/>
        <w:rPr>
          <w:rFonts w:ascii="Times New Roman" w:hAnsi="Times New Roman" w:cs="Times New Roman"/>
          <w:sz w:val="24"/>
          <w:szCs w:val="24"/>
        </w:rPr>
      </w:pPr>
      <w:r w:rsidRPr="00215CA3">
        <w:rPr>
          <w:rFonts w:ascii="Times New Roman" w:hAnsi="Times New Roman" w:cs="Times New Roman"/>
          <w:sz w:val="24"/>
          <w:szCs w:val="24"/>
        </w:rPr>
        <w:t>SEISMIC METHODS</w:t>
      </w:r>
      <w:r w:rsidR="005061FB" w:rsidRPr="00215CA3">
        <w:rPr>
          <w:rFonts w:ascii="Times New Roman" w:hAnsi="Times New Roman" w:cs="Times New Roman"/>
          <w:sz w:val="24"/>
          <w:szCs w:val="24"/>
        </w:rPr>
        <w:t>;</w:t>
      </w:r>
    </w:p>
    <w:p w:rsidR="00806356" w:rsidRPr="00215CA3" w:rsidRDefault="00907C07" w:rsidP="00215CA3">
      <w:pPr>
        <w:pStyle w:val="ListParagraph"/>
        <w:numPr>
          <w:ilvl w:val="0"/>
          <w:numId w:val="25"/>
        </w:numPr>
        <w:spacing w:after="0"/>
        <w:rPr>
          <w:rFonts w:ascii="Times New Roman" w:hAnsi="Times New Roman" w:cs="Times New Roman"/>
          <w:sz w:val="24"/>
          <w:szCs w:val="24"/>
        </w:rPr>
      </w:pPr>
      <w:r w:rsidRPr="00215CA3">
        <w:rPr>
          <w:rFonts w:ascii="Times New Roman" w:hAnsi="Times New Roman" w:cs="Times New Roman"/>
          <w:sz w:val="24"/>
          <w:szCs w:val="24"/>
        </w:rPr>
        <w:t xml:space="preserve">RADIOMETRIC  METHODS </w:t>
      </w:r>
      <w:r w:rsidR="00806356" w:rsidRPr="00215CA3">
        <w:rPr>
          <w:rFonts w:ascii="Times New Roman" w:hAnsi="Times New Roman" w:cs="Times New Roman"/>
          <w:sz w:val="24"/>
          <w:szCs w:val="24"/>
        </w:rPr>
        <w:t xml:space="preserve"> and</w:t>
      </w:r>
    </w:p>
    <w:p w:rsidR="00907C07" w:rsidRPr="00215CA3" w:rsidRDefault="00907C07" w:rsidP="00215CA3">
      <w:pPr>
        <w:pStyle w:val="ListParagraph"/>
        <w:numPr>
          <w:ilvl w:val="0"/>
          <w:numId w:val="25"/>
        </w:numPr>
        <w:spacing w:after="0"/>
        <w:rPr>
          <w:rFonts w:ascii="Times New Roman" w:hAnsi="Times New Roman" w:cs="Times New Roman"/>
          <w:sz w:val="24"/>
          <w:szCs w:val="24"/>
        </w:rPr>
      </w:pPr>
      <w:r w:rsidRPr="00215CA3">
        <w:rPr>
          <w:rFonts w:ascii="Times New Roman" w:hAnsi="Times New Roman" w:cs="Times New Roman"/>
          <w:sz w:val="24"/>
          <w:szCs w:val="24"/>
        </w:rPr>
        <w:t>GEOTHERMAL  METHODS</w:t>
      </w:r>
      <w:r w:rsidR="005061FB" w:rsidRPr="00215CA3">
        <w:rPr>
          <w:rFonts w:ascii="Times New Roman" w:hAnsi="Times New Roman" w:cs="Times New Roman"/>
          <w:sz w:val="24"/>
          <w:szCs w:val="24"/>
        </w:rPr>
        <w:t>.</w:t>
      </w:r>
    </w:p>
    <w:p w:rsidR="00907C07" w:rsidRPr="009C00CB" w:rsidRDefault="00907C07" w:rsidP="005714E6">
      <w:pPr>
        <w:spacing w:after="0"/>
        <w:jc w:val="both"/>
        <w:rPr>
          <w:rFonts w:ascii="Times New Roman" w:hAnsi="Times New Roman" w:cs="Times New Roman"/>
          <w:b/>
          <w:sz w:val="24"/>
          <w:szCs w:val="24"/>
        </w:rPr>
      </w:pPr>
    </w:p>
    <w:p w:rsidR="00CD24BB" w:rsidRPr="009C00CB" w:rsidRDefault="00230A26" w:rsidP="005714E6">
      <w:pPr>
        <w:spacing w:after="0"/>
        <w:jc w:val="both"/>
        <w:rPr>
          <w:rFonts w:ascii="Times New Roman" w:hAnsi="Times New Roman" w:cs="Times New Roman"/>
          <w:sz w:val="24"/>
          <w:szCs w:val="24"/>
        </w:rPr>
      </w:pPr>
      <w:r w:rsidRPr="009C00CB">
        <w:rPr>
          <w:rFonts w:ascii="Times New Roman" w:hAnsi="Times New Roman" w:cs="Times New Roman"/>
          <w:b/>
          <w:sz w:val="24"/>
          <w:szCs w:val="24"/>
        </w:rPr>
        <w:t>Importance of  geophysical methods</w:t>
      </w:r>
      <w:r w:rsidRPr="009C00CB">
        <w:rPr>
          <w:rFonts w:ascii="Times New Roman" w:hAnsi="Times New Roman" w:cs="Times New Roman"/>
          <w:sz w:val="24"/>
          <w:szCs w:val="24"/>
        </w:rPr>
        <w:t xml:space="preserve">: </w:t>
      </w:r>
      <w:r w:rsidR="009466BA" w:rsidRPr="009C00CB">
        <w:rPr>
          <w:rFonts w:ascii="Times New Roman" w:hAnsi="Times New Roman" w:cs="Times New Roman"/>
          <w:sz w:val="24"/>
          <w:szCs w:val="24"/>
        </w:rPr>
        <w:t>The Geophysical investigations are  multipurpose.  The obtained data can be interpreted for knowing the  subsurface rock types,</w:t>
      </w:r>
      <w:r w:rsidR="007847AC" w:rsidRPr="009C00CB">
        <w:rPr>
          <w:rFonts w:ascii="Times New Roman" w:hAnsi="Times New Roman" w:cs="Times New Roman"/>
          <w:sz w:val="24"/>
          <w:szCs w:val="24"/>
        </w:rPr>
        <w:t xml:space="preserve"> regional geology of an area; </w:t>
      </w:r>
      <w:r w:rsidR="009466BA" w:rsidRPr="009C00CB">
        <w:rPr>
          <w:rFonts w:ascii="Times New Roman" w:hAnsi="Times New Roman" w:cs="Times New Roman"/>
          <w:sz w:val="24"/>
          <w:szCs w:val="24"/>
        </w:rPr>
        <w:t>geological structures</w:t>
      </w:r>
      <w:r w:rsidR="007847AC" w:rsidRPr="009C00CB">
        <w:rPr>
          <w:rFonts w:ascii="Times New Roman" w:hAnsi="Times New Roman" w:cs="Times New Roman"/>
          <w:sz w:val="24"/>
          <w:szCs w:val="24"/>
        </w:rPr>
        <w:t xml:space="preserve"> which are </w:t>
      </w:r>
      <w:proofErr w:type="spellStart"/>
      <w:r w:rsidR="007847AC" w:rsidRPr="009C00CB">
        <w:rPr>
          <w:rFonts w:ascii="Times New Roman" w:hAnsi="Times New Roman" w:cs="Times New Roman"/>
          <w:sz w:val="24"/>
          <w:szCs w:val="24"/>
        </w:rPr>
        <w:t>favourable</w:t>
      </w:r>
      <w:proofErr w:type="spellEnd"/>
      <w:r w:rsidR="007847AC" w:rsidRPr="009C00CB">
        <w:rPr>
          <w:rFonts w:ascii="Times New Roman" w:hAnsi="Times New Roman" w:cs="Times New Roman"/>
          <w:sz w:val="24"/>
          <w:szCs w:val="24"/>
        </w:rPr>
        <w:t xml:space="preserve"> for accumulation of oil and gas; </w:t>
      </w:r>
      <w:r w:rsidR="009466BA" w:rsidRPr="009C00CB">
        <w:rPr>
          <w:rFonts w:ascii="Times New Roman" w:hAnsi="Times New Roman" w:cs="Times New Roman"/>
          <w:sz w:val="24"/>
          <w:szCs w:val="24"/>
        </w:rPr>
        <w:t xml:space="preserve">groundwater </w:t>
      </w:r>
      <w:r w:rsidR="007847AC" w:rsidRPr="009C00CB">
        <w:rPr>
          <w:rFonts w:ascii="Times New Roman" w:hAnsi="Times New Roman" w:cs="Times New Roman"/>
          <w:sz w:val="24"/>
          <w:szCs w:val="24"/>
        </w:rPr>
        <w:t xml:space="preserve">potential  and its quality; locating and </w:t>
      </w:r>
      <w:r w:rsidR="009466BA" w:rsidRPr="009C00CB">
        <w:rPr>
          <w:rFonts w:ascii="Times New Roman" w:hAnsi="Times New Roman" w:cs="Times New Roman"/>
          <w:sz w:val="24"/>
          <w:szCs w:val="24"/>
        </w:rPr>
        <w:t xml:space="preserve">estimation of ore deposit  reserves </w:t>
      </w:r>
      <w:r w:rsidR="00425731" w:rsidRPr="009C00CB">
        <w:rPr>
          <w:rFonts w:ascii="Times New Roman" w:hAnsi="Times New Roman" w:cs="Times New Roman"/>
          <w:sz w:val="24"/>
          <w:szCs w:val="24"/>
        </w:rPr>
        <w:t xml:space="preserve">and also </w:t>
      </w:r>
      <w:r w:rsidR="007847AC" w:rsidRPr="009C00CB">
        <w:rPr>
          <w:rFonts w:ascii="Times New Roman" w:hAnsi="Times New Roman" w:cs="Times New Roman"/>
          <w:sz w:val="24"/>
          <w:szCs w:val="24"/>
        </w:rPr>
        <w:t xml:space="preserve">to  solve the Engineering Geology  problems </w:t>
      </w:r>
      <w:r w:rsidR="00A926C2" w:rsidRPr="009C00CB">
        <w:rPr>
          <w:rFonts w:ascii="Times New Roman" w:hAnsi="Times New Roman" w:cs="Times New Roman"/>
          <w:sz w:val="24"/>
          <w:szCs w:val="24"/>
        </w:rPr>
        <w:t>such as</w:t>
      </w:r>
      <w:r w:rsidR="001129F2" w:rsidRPr="009C00CB">
        <w:rPr>
          <w:rFonts w:ascii="Times New Roman" w:hAnsi="Times New Roman" w:cs="Times New Roman"/>
          <w:sz w:val="24"/>
          <w:szCs w:val="24"/>
        </w:rPr>
        <w:t>:</w:t>
      </w:r>
      <w:r w:rsidR="00A926C2" w:rsidRPr="009C00CB">
        <w:rPr>
          <w:rFonts w:ascii="Times New Roman" w:hAnsi="Times New Roman" w:cs="Times New Roman"/>
          <w:sz w:val="24"/>
          <w:szCs w:val="24"/>
        </w:rPr>
        <w:t xml:space="preserve">  </w:t>
      </w:r>
    </w:p>
    <w:p w:rsidR="00495947" w:rsidRPr="009C00CB" w:rsidRDefault="00495947" w:rsidP="001129F2">
      <w:pPr>
        <w:spacing w:after="0" w:line="240" w:lineRule="auto"/>
        <w:jc w:val="both"/>
        <w:rPr>
          <w:rFonts w:ascii="Times New Roman" w:hAnsi="Times New Roman" w:cs="Times New Roman"/>
          <w:sz w:val="24"/>
          <w:szCs w:val="24"/>
        </w:rPr>
      </w:pPr>
    </w:p>
    <w:p w:rsidR="00367143" w:rsidRPr="009C00CB" w:rsidRDefault="00A926C2" w:rsidP="001129F2">
      <w:pPr>
        <w:pStyle w:val="ListParagraph"/>
        <w:numPr>
          <w:ilvl w:val="0"/>
          <w:numId w:val="1"/>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To  determine  the  thickness  of   overburden</w:t>
      </w:r>
    </w:p>
    <w:p w:rsidR="00A926C2" w:rsidRPr="009C00CB" w:rsidRDefault="00A926C2" w:rsidP="001129F2">
      <w:pPr>
        <w:pStyle w:val="ListParagraph"/>
        <w:spacing w:after="0" w:line="240" w:lineRule="auto"/>
        <w:ind w:left="360" w:hanging="360"/>
        <w:jc w:val="both"/>
        <w:rPr>
          <w:rFonts w:ascii="Times New Roman" w:hAnsi="Times New Roman" w:cs="Times New Roman"/>
          <w:sz w:val="24"/>
          <w:szCs w:val="24"/>
        </w:rPr>
      </w:pPr>
      <w:r w:rsidRPr="009C00CB">
        <w:rPr>
          <w:rFonts w:ascii="Times New Roman" w:hAnsi="Times New Roman" w:cs="Times New Roman"/>
          <w:sz w:val="24"/>
          <w:szCs w:val="24"/>
        </w:rPr>
        <w:t xml:space="preserve">                        </w:t>
      </w:r>
    </w:p>
    <w:p w:rsidR="00A926C2" w:rsidRPr="009C00CB" w:rsidRDefault="00A926C2" w:rsidP="001129F2">
      <w:pPr>
        <w:pStyle w:val="ListParagraph"/>
        <w:numPr>
          <w:ilvl w:val="0"/>
          <w:numId w:val="1"/>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Locating  fault  zones, shear  zones  which  act  as   places  of  leakage  in  reservoirs  or as places of  weakness  in  foundation  sites;</w:t>
      </w:r>
    </w:p>
    <w:p w:rsidR="00A926C2" w:rsidRPr="009C00CB" w:rsidRDefault="00A926C2" w:rsidP="001129F2">
      <w:pPr>
        <w:pStyle w:val="ListParagraph"/>
        <w:numPr>
          <w:ilvl w:val="0"/>
          <w:numId w:val="1"/>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To  locate  places  where  building  materials  occur  at  a  shallow  depth</w:t>
      </w:r>
      <w:r w:rsidR="00A72F93" w:rsidRPr="009C00CB">
        <w:rPr>
          <w:rFonts w:ascii="Times New Roman" w:hAnsi="Times New Roman" w:cs="Times New Roman"/>
          <w:sz w:val="24"/>
          <w:szCs w:val="24"/>
        </w:rPr>
        <w:t xml:space="preserve">                                                                                                                                                           </w:t>
      </w:r>
    </w:p>
    <w:p w:rsidR="00D21246" w:rsidRPr="009C00CB" w:rsidRDefault="00A926C2" w:rsidP="001129F2">
      <w:pPr>
        <w:pStyle w:val="ListParagraph"/>
        <w:numPr>
          <w:ilvl w:val="0"/>
          <w:numId w:val="1"/>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To  solve   some  of  the  Non-geological   problems  such  as  </w:t>
      </w:r>
      <w:r w:rsidR="00425731" w:rsidRPr="009C00CB">
        <w:rPr>
          <w:rFonts w:ascii="Times New Roman" w:hAnsi="Times New Roman" w:cs="Times New Roman"/>
          <w:sz w:val="24"/>
          <w:szCs w:val="24"/>
        </w:rPr>
        <w:t xml:space="preserve">  </w:t>
      </w:r>
    </w:p>
    <w:p w:rsidR="00367143" w:rsidRPr="009C00CB" w:rsidRDefault="00367143" w:rsidP="001129F2">
      <w:pPr>
        <w:spacing w:after="0" w:line="240" w:lineRule="auto"/>
        <w:ind w:left="360"/>
        <w:jc w:val="both"/>
        <w:rPr>
          <w:rFonts w:ascii="Times New Roman" w:hAnsi="Times New Roman" w:cs="Times New Roman"/>
          <w:sz w:val="24"/>
          <w:szCs w:val="24"/>
        </w:rPr>
      </w:pPr>
    </w:p>
    <w:p w:rsidR="00367143" w:rsidRPr="009C00CB" w:rsidRDefault="00A926C2" w:rsidP="00495947">
      <w:pPr>
        <w:pStyle w:val="ListParagraph"/>
        <w:numPr>
          <w:ilvl w:val="0"/>
          <w:numId w:val="12"/>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location  of  buried  iron  pipe lines  (by magnetic  methods);  </w:t>
      </w:r>
    </w:p>
    <w:p w:rsidR="00367143" w:rsidRPr="009C00CB" w:rsidRDefault="00A926C2" w:rsidP="00495947">
      <w:pPr>
        <w:pStyle w:val="ListParagraph"/>
        <w:numPr>
          <w:ilvl w:val="0"/>
          <w:numId w:val="12"/>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location of areas of buried pipes carrying oil </w:t>
      </w:r>
      <w:r w:rsidR="00495947" w:rsidRPr="009C00CB">
        <w:rPr>
          <w:rFonts w:ascii="Times New Roman" w:hAnsi="Times New Roman" w:cs="Times New Roman"/>
          <w:sz w:val="24"/>
          <w:szCs w:val="24"/>
        </w:rPr>
        <w:t>&amp;</w:t>
      </w:r>
      <w:r w:rsidRPr="009C00CB">
        <w:rPr>
          <w:rFonts w:ascii="Times New Roman" w:hAnsi="Times New Roman" w:cs="Times New Roman"/>
          <w:sz w:val="24"/>
          <w:szCs w:val="24"/>
        </w:rPr>
        <w:t xml:space="preserve"> gas (by electrical methods);   </w:t>
      </w:r>
      <w:r w:rsidR="00425731" w:rsidRPr="009C00CB">
        <w:rPr>
          <w:rFonts w:ascii="Times New Roman" w:hAnsi="Times New Roman" w:cs="Times New Roman"/>
          <w:sz w:val="24"/>
          <w:szCs w:val="24"/>
        </w:rPr>
        <w:t xml:space="preserve">  </w:t>
      </w:r>
    </w:p>
    <w:p w:rsidR="00367143" w:rsidRPr="009C00CB" w:rsidRDefault="00A926C2" w:rsidP="00495947">
      <w:pPr>
        <w:pStyle w:val="ListParagraph"/>
        <w:numPr>
          <w:ilvl w:val="0"/>
          <w:numId w:val="12"/>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location </w:t>
      </w:r>
      <w:r w:rsidR="00367143" w:rsidRPr="009C00CB">
        <w:rPr>
          <w:rFonts w:ascii="Times New Roman" w:hAnsi="Times New Roman" w:cs="Times New Roman"/>
          <w:sz w:val="24"/>
          <w:szCs w:val="24"/>
        </w:rPr>
        <w:t>&amp;</w:t>
      </w:r>
      <w:r w:rsidRPr="009C00CB">
        <w:rPr>
          <w:rFonts w:ascii="Times New Roman" w:hAnsi="Times New Roman" w:cs="Times New Roman"/>
          <w:sz w:val="24"/>
          <w:szCs w:val="24"/>
        </w:rPr>
        <w:t xml:space="preserve"> liquidation of underground fire (by geothermal methods)  </w:t>
      </w:r>
    </w:p>
    <w:p w:rsidR="00367143" w:rsidRPr="009C00CB" w:rsidRDefault="00A926C2" w:rsidP="00495947">
      <w:pPr>
        <w:pStyle w:val="ListParagraph"/>
        <w:numPr>
          <w:ilvl w:val="0"/>
          <w:numId w:val="12"/>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sz w:val="24"/>
          <w:szCs w:val="24"/>
        </w:rPr>
        <w:t>location of cavities in masonry constructions of dams (by radio wave  absorption  methods</w:t>
      </w:r>
      <w:r w:rsidR="00D4293C" w:rsidRPr="009C00CB">
        <w:rPr>
          <w:rFonts w:ascii="Times New Roman" w:hAnsi="Times New Roman" w:cs="Times New Roman"/>
          <w:sz w:val="24"/>
          <w:szCs w:val="24"/>
        </w:rPr>
        <w:t>)</w:t>
      </w:r>
      <w:r w:rsidRPr="009C00CB">
        <w:rPr>
          <w:rFonts w:ascii="Times New Roman" w:hAnsi="Times New Roman" w:cs="Times New Roman"/>
          <w:sz w:val="24"/>
          <w:szCs w:val="24"/>
        </w:rPr>
        <w:t xml:space="preserve">    </w:t>
      </w:r>
    </w:p>
    <w:p w:rsidR="00425731" w:rsidRPr="009C00CB" w:rsidRDefault="00425731" w:rsidP="00495947">
      <w:pPr>
        <w:spacing w:after="0" w:line="240" w:lineRule="auto"/>
        <w:ind w:left="360" w:hanging="360"/>
        <w:jc w:val="both"/>
        <w:rPr>
          <w:rFonts w:ascii="Times New Roman" w:hAnsi="Times New Roman" w:cs="Times New Roman"/>
          <w:sz w:val="24"/>
          <w:szCs w:val="24"/>
        </w:rPr>
      </w:pPr>
    </w:p>
    <w:p w:rsidR="00D4293C" w:rsidRPr="009C00CB" w:rsidRDefault="00D009C3" w:rsidP="005A1289">
      <w:pPr>
        <w:spacing w:after="0"/>
        <w:jc w:val="both"/>
        <w:rPr>
          <w:rFonts w:ascii="Times New Roman" w:hAnsi="Times New Roman" w:cs="Times New Roman"/>
          <w:sz w:val="24"/>
          <w:szCs w:val="24"/>
        </w:rPr>
      </w:pPr>
      <w:r w:rsidRPr="009C00CB">
        <w:rPr>
          <w:rFonts w:ascii="Times New Roman" w:hAnsi="Times New Roman" w:cs="Times New Roman"/>
          <w:b/>
          <w:sz w:val="24"/>
          <w:szCs w:val="24"/>
        </w:rPr>
        <w:lastRenderedPageBreak/>
        <w:t>GRAVITY METHODS</w:t>
      </w:r>
      <w:r w:rsidR="00495947" w:rsidRPr="009C00CB">
        <w:rPr>
          <w:rFonts w:ascii="Times New Roman" w:hAnsi="Times New Roman" w:cs="Times New Roman"/>
          <w:b/>
          <w:sz w:val="24"/>
          <w:szCs w:val="24"/>
        </w:rPr>
        <w:t xml:space="preserve">: </w:t>
      </w:r>
      <w:r w:rsidR="00911120" w:rsidRPr="009C00CB">
        <w:rPr>
          <w:rFonts w:ascii="Times New Roman" w:hAnsi="Times New Roman" w:cs="Times New Roman"/>
          <w:sz w:val="24"/>
          <w:szCs w:val="24"/>
        </w:rPr>
        <w:t xml:space="preserve">In  gravity  methods, the  nature  of  distribution  of  gravity  (g) on the  surface   is  </w:t>
      </w:r>
      <w:r w:rsidR="009952D2" w:rsidRPr="009C00CB">
        <w:rPr>
          <w:rFonts w:ascii="Times New Roman" w:hAnsi="Times New Roman" w:cs="Times New Roman"/>
          <w:sz w:val="24"/>
          <w:szCs w:val="24"/>
        </w:rPr>
        <w:t>analyzed</w:t>
      </w:r>
      <w:r w:rsidR="00911120" w:rsidRPr="009C00CB">
        <w:rPr>
          <w:rFonts w:ascii="Times New Roman" w:hAnsi="Times New Roman" w:cs="Times New Roman"/>
          <w:sz w:val="24"/>
          <w:szCs w:val="24"/>
        </w:rPr>
        <w:t xml:space="preserve">.  The  instruments  for  gravity  prospecting  may  be  divided  into  three  types.  </w:t>
      </w:r>
    </w:p>
    <w:p w:rsidR="007537F0" w:rsidRPr="009C00CB" w:rsidRDefault="005A1289" w:rsidP="005A1289">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00911120" w:rsidRPr="009C00CB">
        <w:rPr>
          <w:rFonts w:ascii="Times New Roman" w:hAnsi="Times New Roman" w:cs="Times New Roman"/>
          <w:sz w:val="24"/>
          <w:szCs w:val="24"/>
        </w:rPr>
        <w:t xml:space="preserve">(a)  Pendulum  </w:t>
      </w:r>
    </w:p>
    <w:p w:rsidR="007537F0" w:rsidRPr="009C00CB" w:rsidRDefault="005A1289"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ab/>
      </w:r>
      <w:r w:rsidR="00911120" w:rsidRPr="009C00CB">
        <w:rPr>
          <w:rFonts w:ascii="Times New Roman" w:hAnsi="Times New Roman" w:cs="Times New Roman"/>
          <w:sz w:val="24"/>
          <w:szCs w:val="24"/>
        </w:rPr>
        <w:t xml:space="preserve">(b)  Torsion  balance  </w:t>
      </w:r>
    </w:p>
    <w:p w:rsidR="00D4293C" w:rsidRPr="009C00CB" w:rsidRDefault="005A1289"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ab/>
      </w:r>
      <w:r w:rsidR="00911120" w:rsidRPr="009C00CB">
        <w:rPr>
          <w:rFonts w:ascii="Times New Roman" w:hAnsi="Times New Roman" w:cs="Times New Roman"/>
          <w:sz w:val="24"/>
          <w:szCs w:val="24"/>
        </w:rPr>
        <w:t xml:space="preserve">(c)  Gravimeters </w:t>
      </w:r>
      <w:r w:rsidR="009952D2" w:rsidRPr="009C00CB">
        <w:rPr>
          <w:rFonts w:ascii="Times New Roman" w:hAnsi="Times New Roman" w:cs="Times New Roman"/>
          <w:sz w:val="24"/>
          <w:szCs w:val="24"/>
        </w:rPr>
        <w:t xml:space="preserve"> ( WORDEN  GRAVIMETER</w:t>
      </w:r>
      <w:r w:rsidR="00911120" w:rsidRPr="009C00CB">
        <w:rPr>
          <w:rFonts w:ascii="Times New Roman" w:hAnsi="Times New Roman" w:cs="Times New Roman"/>
          <w:sz w:val="24"/>
          <w:szCs w:val="24"/>
        </w:rPr>
        <w:t>)</w:t>
      </w:r>
      <w:r w:rsidR="008402E9" w:rsidRPr="009C00CB">
        <w:rPr>
          <w:rFonts w:ascii="Times New Roman" w:hAnsi="Times New Roman" w:cs="Times New Roman"/>
          <w:sz w:val="24"/>
          <w:szCs w:val="24"/>
        </w:rPr>
        <w:t xml:space="preserve"> </w:t>
      </w:r>
    </w:p>
    <w:p w:rsidR="00771024" w:rsidRPr="009C00CB" w:rsidRDefault="00D4293C" w:rsidP="00947B56">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Among these, only  gravimeters  are very popular. </w:t>
      </w:r>
      <w:r w:rsidR="008402E9" w:rsidRPr="009C00CB">
        <w:rPr>
          <w:rFonts w:ascii="Times New Roman" w:hAnsi="Times New Roman" w:cs="Times New Roman"/>
          <w:sz w:val="24"/>
          <w:szCs w:val="24"/>
        </w:rPr>
        <w:t>A gravimeter measures the  relative variations in the vertical component of the gravitational force.</w:t>
      </w:r>
      <w:r w:rsidR="00771024" w:rsidRPr="009C00CB">
        <w:rPr>
          <w:rFonts w:ascii="Times New Roman" w:hAnsi="Times New Roman" w:cs="Times New Roman"/>
          <w:sz w:val="24"/>
          <w:szCs w:val="24"/>
        </w:rPr>
        <w:t xml:space="preserve"> It is somewhat like a spring balance which weighs a  constant  mass  and  detects  the  relative  difference in  weight  with  great  accuracy</w:t>
      </w:r>
      <w:r w:rsidRPr="009C00CB">
        <w:rPr>
          <w:rFonts w:ascii="Times New Roman" w:hAnsi="Times New Roman" w:cs="Times New Roman"/>
          <w:sz w:val="24"/>
          <w:szCs w:val="24"/>
        </w:rPr>
        <w:t xml:space="preserve"> of the  region</w:t>
      </w:r>
      <w:r w:rsidR="00771024" w:rsidRPr="009C00CB">
        <w:rPr>
          <w:rFonts w:ascii="Times New Roman" w:hAnsi="Times New Roman" w:cs="Times New Roman"/>
          <w:sz w:val="24"/>
          <w:szCs w:val="24"/>
        </w:rPr>
        <w:t>.</w:t>
      </w:r>
    </w:p>
    <w:p w:rsidR="00771024" w:rsidRPr="009C00CB" w:rsidRDefault="00771024" w:rsidP="005A1289">
      <w:pPr>
        <w:spacing w:after="0"/>
        <w:jc w:val="both"/>
        <w:rPr>
          <w:rFonts w:ascii="Times New Roman" w:hAnsi="Times New Roman" w:cs="Times New Roman"/>
          <w:sz w:val="24"/>
          <w:szCs w:val="24"/>
        </w:rPr>
      </w:pPr>
    </w:p>
    <w:p w:rsidR="009952D2" w:rsidRPr="009C00CB" w:rsidRDefault="00771024" w:rsidP="005A1289">
      <w:pPr>
        <w:spacing w:after="0"/>
        <w:jc w:val="both"/>
        <w:rPr>
          <w:rFonts w:ascii="Times New Roman" w:hAnsi="Times New Roman" w:cs="Times New Roman"/>
          <w:sz w:val="24"/>
          <w:szCs w:val="24"/>
        </w:rPr>
      </w:pPr>
      <w:r w:rsidRPr="009C00CB">
        <w:rPr>
          <w:rFonts w:ascii="Times New Roman" w:hAnsi="Times New Roman" w:cs="Times New Roman"/>
          <w:sz w:val="24"/>
          <w:szCs w:val="24"/>
        </w:rPr>
        <w:t>If the subsurface has a relatively heavier body, the gravity pull is more there (+g) and the spring extends becoming longer. If the subsurface has relatively  a lighter body there the gravity pull is less (-g) and the spring contracts  becoming shorter. Hence,</w:t>
      </w:r>
      <w:r w:rsidR="00947B56" w:rsidRPr="009C00CB">
        <w:rPr>
          <w:rFonts w:ascii="Times New Roman" w:hAnsi="Times New Roman" w:cs="Times New Roman"/>
          <w:sz w:val="24"/>
          <w:szCs w:val="24"/>
        </w:rPr>
        <w:t xml:space="preserve"> </w:t>
      </w:r>
      <w:r w:rsidRPr="009C00CB">
        <w:rPr>
          <w:rFonts w:ascii="Times New Roman" w:hAnsi="Times New Roman" w:cs="Times New Roman"/>
          <w:sz w:val="24"/>
          <w:szCs w:val="24"/>
        </w:rPr>
        <w:t>g</w:t>
      </w:r>
      <w:r w:rsidR="00947B56" w:rsidRPr="009C00CB">
        <w:rPr>
          <w:rFonts w:ascii="Times New Roman" w:hAnsi="Times New Roman" w:cs="Times New Roman"/>
          <w:sz w:val="24"/>
          <w:szCs w:val="24"/>
        </w:rPr>
        <w:t xml:space="preserve"> </w:t>
      </w:r>
      <w:r w:rsidRPr="009C00CB">
        <w:rPr>
          <w:rFonts w:ascii="Times New Roman" w:hAnsi="Times New Roman" w:cs="Times New Roman"/>
          <w:sz w:val="24"/>
          <w:szCs w:val="24"/>
        </w:rPr>
        <w:t>values reflect  the  subsurface  geological</w:t>
      </w:r>
      <w:r w:rsidR="009952D2" w:rsidRPr="009C00CB">
        <w:rPr>
          <w:rFonts w:ascii="Times New Roman" w:hAnsi="Times New Roman" w:cs="Times New Roman"/>
          <w:sz w:val="24"/>
          <w:szCs w:val="24"/>
        </w:rPr>
        <w:t xml:space="preserve">  strata.  </w:t>
      </w:r>
    </w:p>
    <w:p w:rsidR="009872FE" w:rsidRPr="009C00CB" w:rsidRDefault="009872FE" w:rsidP="005A1289">
      <w:pPr>
        <w:spacing w:after="0"/>
        <w:jc w:val="both"/>
        <w:rPr>
          <w:rFonts w:ascii="Times New Roman" w:hAnsi="Times New Roman" w:cs="Times New Roman"/>
          <w:sz w:val="24"/>
          <w:szCs w:val="24"/>
        </w:rPr>
      </w:pPr>
    </w:p>
    <w:p w:rsidR="008402E9" w:rsidRPr="009C00CB" w:rsidRDefault="009952D2" w:rsidP="005A1289">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Gravity </w:t>
      </w:r>
      <w:r w:rsidR="009872FE" w:rsidRPr="009C00CB">
        <w:rPr>
          <w:rFonts w:ascii="Times New Roman" w:hAnsi="Times New Roman" w:cs="Times New Roman"/>
          <w:sz w:val="24"/>
          <w:szCs w:val="24"/>
        </w:rPr>
        <w:t>methods</w:t>
      </w:r>
      <w:r w:rsidRPr="009C00CB">
        <w:rPr>
          <w:rFonts w:ascii="Times New Roman" w:hAnsi="Times New Roman" w:cs="Times New Roman"/>
          <w:sz w:val="24"/>
          <w:szCs w:val="24"/>
        </w:rPr>
        <w:t xml:space="preserve"> are carried out during oil and gas exploration</w:t>
      </w:r>
      <w:r w:rsidR="007537F0"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These   investigations are also useful in finding iron ore, manganese ore,  graphite,  coal, Chromite and  bauxite  deposits.  </w:t>
      </w:r>
      <w:r w:rsidR="00771024" w:rsidRPr="009C00CB">
        <w:rPr>
          <w:rFonts w:ascii="Times New Roman" w:hAnsi="Times New Roman" w:cs="Times New Roman"/>
          <w:sz w:val="24"/>
          <w:szCs w:val="24"/>
        </w:rPr>
        <w:t xml:space="preserve">  </w:t>
      </w:r>
    </w:p>
    <w:p w:rsidR="005C163C"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7" type="#_x0000_t120" style="position:absolute;left:0;text-align:left;margin-left:335.25pt;margin-top:174.75pt;width:18pt;height:15.75pt;z-index:251666432"/>
        </w:pict>
      </w:r>
      <w:r>
        <w:rPr>
          <w:rFonts w:ascii="Times New Roman" w:hAnsi="Times New Roman" w:cs="Times New Roman"/>
          <w:noProof/>
          <w:sz w:val="24"/>
          <w:szCs w:val="24"/>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39" type="#_x0000_t95" style="position:absolute;left:0;text-align:left;margin-left:43.5pt;margin-top:190.5pt;width:396pt;height:27.75pt;z-index:251667456"/>
        </w:pict>
      </w:r>
      <w:r>
        <w:rPr>
          <w:rFonts w:ascii="Times New Roman" w:hAnsi="Times New Roman" w:cs="Times New Roman"/>
          <w:noProof/>
          <w:sz w:val="24"/>
          <w:szCs w:val="24"/>
        </w:rPr>
        <w:pict>
          <v:shape id="_x0000_s1031" style="position:absolute;left:0;text-align:left;margin-left:335.25pt;margin-top:10.5pt;width:20.25pt;height:165.75pt;z-index:251660288" coordsize="285,2850" path="m150,hdc164,72,183,138,195,210v-5,80,-7,160,-15,240c178,466,176,484,165,495v-25,25,-90,60,-90,60c117,638,189,689,240,765v-20,5,-42,6,-60,15c148,796,90,840,90,840v103,69,56,49,135,75c230,930,244,945,240,960v-17,60,-83,88,-135,105c115,1080,121,1099,135,1110v28,22,97,-1,30,75c141,1212,105,1225,75,1245v-15,10,-45,30,-45,30c78,1346,43,1314,150,1350v15,5,45,15,45,15c180,1375,166,1387,150,1395v-27,13,-83,7,-30,60c131,1466,150,1465,165,1470v-5,15,-3,35,-15,45c129,1532,99,1533,75,1545v-16,8,-30,20,-45,30c105,1580,184,1566,255,1590v30,10,-60,20,-90,30c116,1636,30,1695,30,1695v30,10,59,22,90,30c160,1735,240,1755,240,1755v-5,25,-1,54,-15,75c221,1836,135,1856,120,1860v15,10,40,13,45,30c188,1970,136,1969,90,1995v-81,47,-7,17,-90,45c53,2058,114,2047,165,2070v14,6,10,30,15,45c150,2135,120,2155,90,2175v-15,10,15,35,30,45c150,2240,190,2238,225,2250v-103,69,-56,49,-135,75c122,2420,156,2513,180,2610v-33,230,12,21,-45,150c122,2789,105,2850,105,2850e" filled="f">
            <v:path arrowok="t"/>
          </v:shape>
        </w:pict>
      </w:r>
      <w:r>
        <w:rPr>
          <w:rFonts w:ascii="Times New Roman" w:hAnsi="Times New Roman" w:cs="Times New Roman"/>
          <w:noProof/>
          <w:sz w:val="24"/>
          <w:szCs w:val="24"/>
        </w:rPr>
        <w:pict>
          <v:shape id="_x0000_s1036" type="#_x0000_t120" style="position:absolute;left:0;text-align:left;margin-left:78.75pt;margin-top:132.75pt;width:18pt;height:15.75pt;z-index:251665408"/>
        </w:pict>
      </w:r>
      <w:r>
        <w:rPr>
          <w:rFonts w:ascii="Times New Roman" w:hAnsi="Times New Roman" w:cs="Times New Roman"/>
          <w:noProof/>
          <w:sz w:val="24"/>
          <w:szCs w:val="24"/>
        </w:rPr>
        <w:pict>
          <v:shape id="_x0000_s1035" type="#_x0000_t120" style="position:absolute;left:0;text-align:left;margin-left:201pt;margin-top:160.5pt;width:18pt;height:15.75pt;z-index:251664384"/>
        </w:pict>
      </w:r>
      <w:r>
        <w:rPr>
          <w:rFonts w:ascii="Times New Roman" w:hAnsi="Times New Roman" w:cs="Times New Roman"/>
          <w:noProof/>
          <w:sz w:val="24"/>
          <w:szCs w:val="24"/>
        </w:rPr>
        <w:pict>
          <v:shape id="_x0000_s1029" style="position:absolute;left:0;text-align:left;margin-left:86.25pt;margin-top:18pt;width:10.5pt;height:114.75pt;z-index:251658240" coordsize="285,2850" path="m150,hdc164,72,183,138,195,210v-5,80,-7,160,-15,240c178,466,176,484,165,495v-25,25,-90,60,-90,60c117,638,189,689,240,765v-20,5,-42,6,-60,15c148,796,90,840,90,840v103,69,56,49,135,75c230,930,244,945,240,960v-17,60,-83,88,-135,105c115,1080,121,1099,135,1110v28,22,97,-1,30,75c141,1212,105,1225,75,1245v-15,10,-45,30,-45,30c78,1346,43,1314,150,1350v15,5,45,15,45,15c180,1375,166,1387,150,1395v-27,13,-83,7,-30,60c131,1466,150,1465,165,1470v-5,15,-3,35,-15,45c129,1532,99,1533,75,1545v-16,8,-30,20,-45,30c105,1580,184,1566,255,1590v30,10,-60,20,-90,30c116,1636,30,1695,30,1695v30,10,59,22,90,30c160,1735,240,1755,240,1755v-5,25,-1,54,-15,75c221,1836,135,1856,120,1860v15,10,40,13,45,30c188,1970,136,1969,90,1995v-81,47,-7,17,-90,45c53,2058,114,2047,165,2070v14,6,10,30,15,45c150,2135,120,2155,90,2175v-15,10,15,35,30,45c150,2240,190,2238,225,2250v-103,69,-56,49,-135,75c122,2420,156,2513,180,2610v-33,230,12,21,-45,150c122,2789,105,2850,105,2850e" filled="f">
            <v:path arrowok="t"/>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322.5pt;margin-top:10.5pt;width:42pt;height:0;z-index:251663360" o:connectortype="straight"/>
        </w:pict>
      </w:r>
      <w:r>
        <w:rPr>
          <w:rFonts w:ascii="Times New Roman" w:hAnsi="Times New Roman" w:cs="Times New Roman"/>
          <w:noProof/>
          <w:sz w:val="24"/>
          <w:szCs w:val="24"/>
        </w:rPr>
        <w:pict>
          <v:shape id="_x0000_s1033" type="#_x0000_t32" style="position:absolute;left:0;text-align:left;margin-left:189pt;margin-top:18pt;width:42pt;height:0;z-index:251662336" o:connectortype="straight"/>
        </w:pict>
      </w:r>
      <w:r>
        <w:rPr>
          <w:rFonts w:ascii="Times New Roman" w:hAnsi="Times New Roman" w:cs="Times New Roman"/>
          <w:noProof/>
          <w:sz w:val="24"/>
          <w:szCs w:val="24"/>
        </w:rPr>
        <w:pict>
          <v:shape id="_x0000_s1032" type="#_x0000_t32" style="position:absolute;left:0;text-align:left;margin-left:74.25pt;margin-top:18pt;width:42pt;height:0;z-index:251661312" o:connectortype="straight"/>
        </w:pict>
      </w:r>
      <w:r>
        <w:rPr>
          <w:rFonts w:ascii="Times New Roman" w:hAnsi="Times New Roman" w:cs="Times New Roman"/>
          <w:noProof/>
          <w:sz w:val="24"/>
          <w:szCs w:val="24"/>
        </w:rPr>
        <w:pict>
          <v:shape id="_x0000_s1030" style="position:absolute;left:0;text-align:left;margin-left:204.75pt;margin-top:18pt;width:14.25pt;height:142.5pt;z-index:251659264" coordsize="285,2850" path="m150,hdc164,72,183,138,195,210v-5,80,-7,160,-15,240c178,466,176,484,165,495v-25,25,-90,60,-90,60c117,638,189,689,240,765v-20,5,-42,6,-60,15c148,796,90,840,90,840v103,69,56,49,135,75c230,930,244,945,240,960v-17,60,-83,88,-135,105c115,1080,121,1099,135,1110v28,22,97,-1,30,75c141,1212,105,1225,75,1245v-15,10,-45,30,-45,30c78,1346,43,1314,150,1350v15,5,45,15,45,15c180,1375,166,1387,150,1395v-27,13,-83,7,-30,60c131,1466,150,1465,165,1470v-5,15,-3,35,-15,45c129,1532,99,1533,75,1545v-16,8,-30,20,-45,30c105,1580,184,1566,255,1590v30,10,-60,20,-90,30c116,1636,30,1695,30,1695v30,10,59,22,90,30c160,1735,240,1755,240,1755v-5,25,-1,54,-15,75c221,1836,135,1856,120,1860v15,10,40,13,45,30c188,1970,136,1969,90,1995v-81,47,-7,17,-90,45c53,2058,114,2047,165,2070v14,6,10,30,15,45c150,2135,120,2155,90,2175v-15,10,15,35,30,45c150,2240,190,2238,225,2250v-103,69,-56,49,-135,75c122,2420,156,2513,180,2610v-33,230,12,21,-45,150c122,2789,105,2850,105,2850e" filled="f">
            <v:path arrowok="t"/>
          </v:shape>
        </w:pict>
      </w:r>
    </w:p>
    <w:p w:rsidR="005C163C" w:rsidRPr="009C00CB" w:rsidRDefault="005C163C" w:rsidP="00907C07">
      <w:pPr>
        <w:spacing w:after="0"/>
        <w:ind w:left="360"/>
        <w:jc w:val="both"/>
        <w:rPr>
          <w:rFonts w:ascii="Times New Roman" w:hAnsi="Times New Roman" w:cs="Times New Roman"/>
          <w:sz w:val="24"/>
          <w:szCs w:val="24"/>
        </w:rPr>
      </w:pPr>
    </w:p>
    <w:p w:rsidR="005C163C" w:rsidRPr="009C00CB" w:rsidRDefault="005C163C" w:rsidP="00907C07">
      <w:pPr>
        <w:spacing w:after="0"/>
        <w:ind w:left="360"/>
        <w:jc w:val="both"/>
        <w:rPr>
          <w:rFonts w:ascii="Times New Roman" w:hAnsi="Times New Roman" w:cs="Times New Roman"/>
          <w:sz w:val="24"/>
          <w:szCs w:val="24"/>
        </w:rPr>
      </w:pPr>
    </w:p>
    <w:p w:rsidR="005C163C"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143" type="#_x0000_t32" style="position:absolute;left:0;text-align:left;margin-left:312.6pt;margin-top:14.15pt;width:31.2pt;height:0;z-index:251771904" o:connectortype="straight">
            <v:stroke endarrow="block"/>
          </v:shape>
        </w:pict>
      </w:r>
      <w:r>
        <w:rPr>
          <w:rFonts w:ascii="Times New Roman" w:hAnsi="Times New Roman" w:cs="Times New Roman"/>
          <w:noProof/>
          <w:sz w:val="24"/>
          <w:szCs w:val="24"/>
        </w:rPr>
        <w:pict>
          <v:shape id="_x0000_s1142" type="#_x0000_t32" style="position:absolute;left:0;text-align:left;margin-left:96.75pt;margin-top:8.7pt;width:20.5pt;height:0;flip:x;z-index:251770880" o:connectortype="straight">
            <v:stroke endarrow="block"/>
          </v:shape>
        </w:pict>
      </w:r>
      <w:r>
        <w:rPr>
          <w:rFonts w:ascii="Times New Roman" w:hAnsi="Times New Roman" w:cs="Times New Roman"/>
          <w:noProof/>
          <w:sz w:val="24"/>
          <w:szCs w:val="24"/>
        </w:rPr>
        <w:pict>
          <v:shape id="_x0000_s1141" type="#_x0000_t32" style="position:absolute;left:0;text-align:left;margin-left:173.55pt;margin-top:8.7pt;width:31.2pt;height:0;z-index:251769856" o:connectortype="straight">
            <v:stroke endarrow="block"/>
          </v:shape>
        </w:pict>
      </w:r>
      <w:r w:rsidR="00230A26" w:rsidRPr="009C00CB">
        <w:rPr>
          <w:rFonts w:ascii="Times New Roman" w:hAnsi="Times New Roman" w:cs="Times New Roman"/>
          <w:sz w:val="24"/>
          <w:szCs w:val="24"/>
        </w:rPr>
        <w:t xml:space="preserve">                                Spring                             </w:t>
      </w:r>
      <w:proofErr w:type="spellStart"/>
      <w:r w:rsidR="00230A26" w:rsidRPr="009C00CB">
        <w:rPr>
          <w:rFonts w:ascii="Times New Roman" w:hAnsi="Times New Roman" w:cs="Times New Roman"/>
          <w:sz w:val="24"/>
          <w:szCs w:val="24"/>
        </w:rPr>
        <w:t>spring</w:t>
      </w:r>
      <w:proofErr w:type="spellEnd"/>
      <w:r w:rsidR="00230A26" w:rsidRPr="009C00CB">
        <w:rPr>
          <w:rFonts w:ascii="Times New Roman" w:hAnsi="Times New Roman" w:cs="Times New Roman"/>
          <w:sz w:val="24"/>
          <w:szCs w:val="24"/>
        </w:rPr>
        <w:t xml:space="preserve"> </w:t>
      </w:r>
    </w:p>
    <w:p w:rsidR="005C163C" w:rsidRPr="009C00CB" w:rsidRDefault="00230A26"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of gravimeter </w:t>
      </w:r>
    </w:p>
    <w:p w:rsidR="005C163C" w:rsidRPr="009C00CB" w:rsidRDefault="005C163C" w:rsidP="00907C07">
      <w:pPr>
        <w:spacing w:after="0"/>
        <w:ind w:left="360"/>
        <w:jc w:val="both"/>
        <w:rPr>
          <w:rFonts w:ascii="Times New Roman" w:hAnsi="Times New Roman" w:cs="Times New Roman"/>
          <w:sz w:val="24"/>
          <w:szCs w:val="24"/>
        </w:rPr>
      </w:pPr>
    </w:p>
    <w:p w:rsidR="005C163C" w:rsidRPr="009C00CB" w:rsidRDefault="005C163C" w:rsidP="00907C07">
      <w:pPr>
        <w:spacing w:after="0"/>
        <w:ind w:left="360"/>
        <w:jc w:val="both"/>
        <w:rPr>
          <w:rFonts w:ascii="Times New Roman" w:hAnsi="Times New Roman" w:cs="Times New Roman"/>
          <w:sz w:val="24"/>
          <w:szCs w:val="24"/>
        </w:rPr>
      </w:pPr>
    </w:p>
    <w:p w:rsidR="005C163C" w:rsidRPr="009C00CB" w:rsidRDefault="005C163C"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 - g )</w:t>
      </w:r>
    </w:p>
    <w:p w:rsidR="005C163C" w:rsidRPr="009C00CB" w:rsidRDefault="005C163C" w:rsidP="00907C07">
      <w:pPr>
        <w:spacing w:after="0"/>
        <w:ind w:left="360"/>
        <w:jc w:val="both"/>
        <w:rPr>
          <w:rFonts w:ascii="Times New Roman" w:hAnsi="Times New Roman" w:cs="Times New Roman"/>
          <w:sz w:val="24"/>
          <w:szCs w:val="24"/>
        </w:rPr>
      </w:pPr>
    </w:p>
    <w:p w:rsidR="005C163C" w:rsidRPr="009C00CB" w:rsidRDefault="005C163C"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w:t>
      </w:r>
    </w:p>
    <w:p w:rsidR="005C163C" w:rsidRPr="009C00CB" w:rsidRDefault="005C163C"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              ( + g ) </w:t>
      </w:r>
    </w:p>
    <w:p w:rsidR="0053380F" w:rsidRPr="009C00CB" w:rsidRDefault="0053380F" w:rsidP="00907C07">
      <w:pPr>
        <w:spacing w:after="0"/>
        <w:ind w:left="360"/>
        <w:jc w:val="both"/>
        <w:rPr>
          <w:rFonts w:ascii="Times New Roman" w:hAnsi="Times New Roman" w:cs="Times New Roman"/>
          <w:sz w:val="24"/>
          <w:szCs w:val="24"/>
        </w:rPr>
      </w:pPr>
    </w:p>
    <w:p w:rsidR="00947B56" w:rsidRPr="009C00CB" w:rsidRDefault="00947B56" w:rsidP="00907C07">
      <w:pPr>
        <w:spacing w:after="0"/>
        <w:ind w:left="360"/>
        <w:jc w:val="both"/>
        <w:rPr>
          <w:rFonts w:ascii="Times New Roman" w:hAnsi="Times New Roman" w:cs="Times New Roman"/>
          <w:sz w:val="24"/>
          <w:szCs w:val="24"/>
        </w:rPr>
      </w:pPr>
    </w:p>
    <w:p w:rsidR="00230A26" w:rsidRPr="009C00CB" w:rsidRDefault="00230A26"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w:t>
      </w:r>
    </w:p>
    <w:p w:rsidR="00947B56" w:rsidRPr="009C00CB" w:rsidRDefault="00947B56" w:rsidP="00907C07">
      <w:pPr>
        <w:spacing w:after="0"/>
        <w:ind w:left="360"/>
        <w:jc w:val="both"/>
        <w:rPr>
          <w:rFonts w:ascii="Times New Roman" w:hAnsi="Times New Roman" w:cs="Times New Roman"/>
          <w:sz w:val="24"/>
          <w:szCs w:val="24"/>
        </w:rPr>
      </w:pPr>
    </w:p>
    <w:p w:rsidR="007537F0" w:rsidRPr="009C00CB" w:rsidRDefault="00230A26"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Lighter  body               local  body                  heavier  body </w:t>
      </w:r>
    </w:p>
    <w:p w:rsidR="0053380F" w:rsidRPr="009C00CB" w:rsidRDefault="0053380F" w:rsidP="005A1289">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Thus  in  a  particular  region,  if  subsurface  bodies   whose  densities  are different  from  the  surrounding rocks  exist,  the  gravity  field  deviates  from  the  normal  value  that  is  expected  .  From  these  deviations,  it is  possible  to  locate  the  </w:t>
      </w:r>
      <w:proofErr w:type="spellStart"/>
      <w:r w:rsidRPr="009C00CB">
        <w:rPr>
          <w:rFonts w:ascii="Times New Roman" w:hAnsi="Times New Roman" w:cs="Times New Roman"/>
          <w:sz w:val="24"/>
          <w:szCs w:val="24"/>
        </w:rPr>
        <w:t>inhomogenous</w:t>
      </w:r>
      <w:proofErr w:type="spellEnd"/>
      <w:r w:rsidRPr="009C00CB">
        <w:rPr>
          <w:rFonts w:ascii="Times New Roman" w:hAnsi="Times New Roman" w:cs="Times New Roman"/>
          <w:sz w:val="24"/>
          <w:szCs w:val="24"/>
        </w:rPr>
        <w:t xml:space="preserve">  bodies  in the  subsurface. </w:t>
      </w:r>
    </w:p>
    <w:tbl>
      <w:tblPr>
        <w:tblStyle w:val="TableGrid"/>
        <w:tblW w:w="0" w:type="auto"/>
        <w:tblInd w:w="108" w:type="dxa"/>
        <w:tblLook w:val="04A0" w:firstRow="1" w:lastRow="0" w:firstColumn="1" w:lastColumn="0" w:noHBand="0" w:noVBand="1"/>
      </w:tblPr>
      <w:tblGrid>
        <w:gridCol w:w="2137"/>
        <w:gridCol w:w="3983"/>
        <w:gridCol w:w="2268"/>
      </w:tblGrid>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Geological  age</w:t>
            </w:r>
          </w:p>
        </w:tc>
        <w:tc>
          <w:tcPr>
            <w:tcW w:w="3983"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Lithology</w:t>
            </w:r>
          </w:p>
        </w:tc>
        <w:tc>
          <w:tcPr>
            <w:tcW w:w="2268" w:type="dxa"/>
          </w:tcPr>
          <w:p w:rsidR="00AF3F61" w:rsidRPr="009C00CB" w:rsidRDefault="00AF3F61" w:rsidP="005A1289">
            <w:pPr>
              <w:rPr>
                <w:rFonts w:ascii="Times New Roman" w:hAnsi="Times New Roman" w:cs="Times New Roman"/>
                <w:sz w:val="24"/>
                <w:szCs w:val="24"/>
              </w:rPr>
            </w:pPr>
            <w:r w:rsidRPr="009C00CB">
              <w:rPr>
                <w:rFonts w:ascii="Times New Roman" w:hAnsi="Times New Roman" w:cs="Times New Roman"/>
                <w:sz w:val="24"/>
                <w:szCs w:val="24"/>
              </w:rPr>
              <w:t>Av  density</w:t>
            </w:r>
            <w:r w:rsidR="005A1289" w:rsidRPr="009C00CB">
              <w:rPr>
                <w:rFonts w:ascii="Times New Roman" w:hAnsi="Times New Roman" w:cs="Times New Roman"/>
                <w:sz w:val="24"/>
                <w:szCs w:val="24"/>
              </w:rPr>
              <w:t xml:space="preserve"> </w:t>
            </w:r>
            <w:r w:rsidRPr="009C00CB">
              <w:rPr>
                <w:rFonts w:ascii="Times New Roman" w:hAnsi="Times New Roman" w:cs="Times New Roman"/>
                <w:sz w:val="24"/>
                <w:szCs w:val="24"/>
              </w:rPr>
              <w:t>(gm/cc)</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Gondawanas</w:t>
            </w:r>
            <w:proofErr w:type="spellEnd"/>
            <w:r w:rsidRPr="009C00CB">
              <w:rPr>
                <w:rFonts w:ascii="Times New Roman" w:hAnsi="Times New Roman" w:cs="Times New Roman"/>
                <w:sz w:val="24"/>
                <w:szCs w:val="24"/>
              </w:rPr>
              <w:t xml:space="preserve"> </w:t>
            </w: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Calcareous Sandstones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2.55</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Ferruginous  sandstones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2.33</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Vindhyans</w:t>
            </w:r>
            <w:proofErr w:type="spellEnd"/>
            <w:r w:rsidRPr="009C00CB">
              <w:rPr>
                <w:rFonts w:ascii="Times New Roman" w:hAnsi="Times New Roman" w:cs="Times New Roman"/>
                <w:sz w:val="24"/>
                <w:szCs w:val="24"/>
              </w:rPr>
              <w:t xml:space="preserve"> </w:t>
            </w: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shales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2.65</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5A1289">
            <w:pPr>
              <w:jc w:val="both"/>
              <w:rPr>
                <w:rFonts w:ascii="Times New Roman" w:hAnsi="Times New Roman" w:cs="Times New Roman"/>
                <w:sz w:val="24"/>
                <w:szCs w:val="24"/>
              </w:rPr>
            </w:pPr>
            <w:r w:rsidRPr="009C00CB">
              <w:rPr>
                <w:rFonts w:ascii="Times New Roman" w:hAnsi="Times New Roman" w:cs="Times New Roman"/>
                <w:sz w:val="24"/>
                <w:szCs w:val="24"/>
              </w:rPr>
              <w:t>Limestones</w:t>
            </w:r>
            <w:r w:rsidR="005A1289" w:rsidRPr="009C00CB">
              <w:rPr>
                <w:rFonts w:ascii="Times New Roman" w:hAnsi="Times New Roman" w:cs="Times New Roman"/>
                <w:sz w:val="24"/>
                <w:szCs w:val="24"/>
              </w:rPr>
              <w:t xml:space="preserve"> </w:t>
            </w:r>
            <w:r w:rsidRPr="009C00CB">
              <w:rPr>
                <w:rFonts w:ascii="Times New Roman" w:hAnsi="Times New Roman" w:cs="Times New Roman"/>
                <w:sz w:val="24"/>
                <w:szCs w:val="24"/>
              </w:rPr>
              <w:t>with shale intercalations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2.72</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sandstones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2.13</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cuddapahs</w:t>
            </w:r>
            <w:proofErr w:type="spellEnd"/>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 xml:space="preserve">Calcareous  shales </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2.77</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limestones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3.10</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Phyllites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2.72</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Quartzites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2.65</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Archaeans</w:t>
            </w:r>
            <w:proofErr w:type="spellEnd"/>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 xml:space="preserve">Granites </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2.65</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r w:rsidRPr="009C00CB">
              <w:rPr>
                <w:rFonts w:ascii="Times New Roman" w:hAnsi="Times New Roman" w:cs="Times New Roman"/>
                <w:sz w:val="24"/>
                <w:szCs w:val="24"/>
              </w:rPr>
              <w:t>gneisses</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2.65</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charnockites</w:t>
            </w:r>
            <w:proofErr w:type="spellEnd"/>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2.82</w:t>
            </w:r>
          </w:p>
        </w:tc>
      </w:tr>
      <w:tr w:rsidR="00AF3F61" w:rsidRPr="009C00CB" w:rsidTr="00947B56">
        <w:tc>
          <w:tcPr>
            <w:tcW w:w="2137" w:type="dxa"/>
          </w:tcPr>
          <w:p w:rsidR="00AF3F61" w:rsidRPr="009C00CB" w:rsidRDefault="00AF3F61" w:rsidP="00907C07">
            <w:pPr>
              <w:jc w:val="both"/>
              <w:rPr>
                <w:rFonts w:ascii="Times New Roman" w:hAnsi="Times New Roman" w:cs="Times New Roman"/>
                <w:sz w:val="24"/>
                <w:szCs w:val="24"/>
              </w:rPr>
            </w:pPr>
          </w:p>
        </w:tc>
        <w:tc>
          <w:tcPr>
            <w:tcW w:w="3983" w:type="dxa"/>
          </w:tcPr>
          <w:p w:rsidR="00AF3F61" w:rsidRPr="009C00CB" w:rsidRDefault="00AF3F61" w:rsidP="00907C07">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Khondalites</w:t>
            </w:r>
            <w:proofErr w:type="spellEnd"/>
            <w:r w:rsidRPr="009C00CB">
              <w:rPr>
                <w:rFonts w:ascii="Times New Roman" w:hAnsi="Times New Roman" w:cs="Times New Roman"/>
                <w:sz w:val="24"/>
                <w:szCs w:val="24"/>
              </w:rPr>
              <w:t xml:space="preserve"> </w:t>
            </w:r>
          </w:p>
        </w:tc>
        <w:tc>
          <w:tcPr>
            <w:tcW w:w="2268" w:type="dxa"/>
          </w:tcPr>
          <w:p w:rsidR="00AF3F61" w:rsidRPr="009C00CB" w:rsidRDefault="00AF3F61" w:rsidP="005A1289">
            <w:pPr>
              <w:jc w:val="center"/>
              <w:rPr>
                <w:rFonts w:ascii="Times New Roman" w:hAnsi="Times New Roman" w:cs="Times New Roman"/>
                <w:sz w:val="24"/>
                <w:szCs w:val="24"/>
              </w:rPr>
            </w:pPr>
            <w:r w:rsidRPr="009C00CB">
              <w:rPr>
                <w:rFonts w:ascii="Times New Roman" w:hAnsi="Times New Roman" w:cs="Times New Roman"/>
                <w:sz w:val="24"/>
                <w:szCs w:val="24"/>
              </w:rPr>
              <w:t>2.50</w:t>
            </w:r>
          </w:p>
        </w:tc>
      </w:tr>
    </w:tbl>
    <w:p w:rsidR="005A1289" w:rsidRPr="009C00CB" w:rsidRDefault="005A1289" w:rsidP="001424E9">
      <w:pPr>
        <w:spacing w:after="0"/>
        <w:ind w:left="360" w:hanging="360"/>
        <w:jc w:val="both"/>
        <w:rPr>
          <w:rFonts w:ascii="Times New Roman" w:hAnsi="Times New Roman" w:cs="Times New Roman"/>
          <w:b/>
          <w:sz w:val="24"/>
          <w:szCs w:val="24"/>
        </w:rPr>
      </w:pPr>
    </w:p>
    <w:p w:rsidR="002B649A" w:rsidRPr="009C00CB" w:rsidRDefault="00132C0E" w:rsidP="005A1289">
      <w:pPr>
        <w:spacing w:after="0"/>
        <w:jc w:val="both"/>
        <w:rPr>
          <w:rFonts w:ascii="Times New Roman" w:hAnsi="Times New Roman" w:cs="Times New Roman"/>
          <w:sz w:val="24"/>
          <w:szCs w:val="24"/>
        </w:rPr>
      </w:pPr>
      <w:r w:rsidRPr="009C00CB">
        <w:rPr>
          <w:rFonts w:ascii="Times New Roman" w:hAnsi="Times New Roman" w:cs="Times New Roman"/>
          <w:b/>
          <w:sz w:val="24"/>
          <w:szCs w:val="24"/>
        </w:rPr>
        <w:t>MAGNETIC  METHODS</w:t>
      </w:r>
      <w:r w:rsidR="00495947" w:rsidRPr="009C00CB">
        <w:rPr>
          <w:rFonts w:ascii="Times New Roman" w:hAnsi="Times New Roman" w:cs="Times New Roman"/>
          <w:b/>
          <w:sz w:val="24"/>
          <w:szCs w:val="24"/>
        </w:rPr>
        <w:t xml:space="preserve">: </w:t>
      </w:r>
      <w:r w:rsidRPr="009C00CB">
        <w:rPr>
          <w:rFonts w:ascii="Times New Roman" w:hAnsi="Times New Roman" w:cs="Times New Roman"/>
          <w:sz w:val="24"/>
          <w:szCs w:val="24"/>
        </w:rPr>
        <w:t xml:space="preserve">Like gravity methods,  these  investigations also related to </w:t>
      </w:r>
      <w:r w:rsidR="00DC0F8F" w:rsidRPr="009C00CB">
        <w:rPr>
          <w:rFonts w:ascii="Times New Roman" w:hAnsi="Times New Roman" w:cs="Times New Roman"/>
          <w:sz w:val="24"/>
          <w:szCs w:val="24"/>
        </w:rPr>
        <w:t xml:space="preserve">the findings of </w:t>
      </w:r>
      <w:r w:rsidRPr="009C00CB">
        <w:rPr>
          <w:rFonts w:ascii="Times New Roman" w:hAnsi="Times New Roman" w:cs="Times New Roman"/>
          <w:sz w:val="24"/>
          <w:szCs w:val="24"/>
        </w:rPr>
        <w:t xml:space="preserve">subsurface  geology. </w:t>
      </w:r>
      <w:r w:rsidR="00DC0F8F" w:rsidRPr="009C00CB">
        <w:rPr>
          <w:rFonts w:ascii="Times New Roman" w:hAnsi="Times New Roman" w:cs="Times New Roman"/>
          <w:sz w:val="24"/>
          <w:szCs w:val="24"/>
        </w:rPr>
        <w:t>In general, the magnetic field of the earth or one of its  components</w:t>
      </w:r>
      <w:r w:rsidR="005A1289" w:rsidRPr="009C00CB">
        <w:rPr>
          <w:rFonts w:ascii="Times New Roman" w:hAnsi="Times New Roman" w:cs="Times New Roman"/>
          <w:sz w:val="24"/>
          <w:szCs w:val="24"/>
        </w:rPr>
        <w:t xml:space="preserve"> </w:t>
      </w:r>
      <w:r w:rsidR="00DC0F8F" w:rsidRPr="009C00CB">
        <w:rPr>
          <w:rFonts w:ascii="Times New Roman" w:hAnsi="Times New Roman" w:cs="Times New Roman"/>
          <w:sz w:val="24"/>
          <w:szCs w:val="24"/>
        </w:rPr>
        <w:t>(vertical or</w:t>
      </w:r>
      <w:r w:rsidR="005A1289" w:rsidRPr="009C00CB">
        <w:rPr>
          <w:rFonts w:ascii="Times New Roman" w:hAnsi="Times New Roman" w:cs="Times New Roman"/>
          <w:sz w:val="24"/>
          <w:szCs w:val="24"/>
        </w:rPr>
        <w:t xml:space="preserve"> </w:t>
      </w:r>
      <w:r w:rsidR="00DC0F8F" w:rsidRPr="009C00CB">
        <w:rPr>
          <w:rFonts w:ascii="Times New Roman" w:hAnsi="Times New Roman" w:cs="Times New Roman"/>
          <w:sz w:val="24"/>
          <w:szCs w:val="24"/>
        </w:rPr>
        <w:t xml:space="preserve">horizontal component) is measured on the surface </w:t>
      </w:r>
      <w:r w:rsidR="00094FAD" w:rsidRPr="009C00CB">
        <w:rPr>
          <w:rFonts w:ascii="Times New Roman" w:hAnsi="Times New Roman" w:cs="Times New Roman"/>
          <w:sz w:val="24"/>
          <w:szCs w:val="24"/>
        </w:rPr>
        <w:t xml:space="preserve">to know  the subsurface </w:t>
      </w:r>
      <w:r w:rsidR="00DC0F8F" w:rsidRPr="009C00CB">
        <w:rPr>
          <w:rFonts w:ascii="Times New Roman" w:hAnsi="Times New Roman" w:cs="Times New Roman"/>
          <w:sz w:val="24"/>
          <w:szCs w:val="24"/>
        </w:rPr>
        <w:t xml:space="preserve">bodies </w:t>
      </w:r>
      <w:r w:rsidR="00094FAD" w:rsidRPr="009C00CB">
        <w:rPr>
          <w:rFonts w:ascii="Times New Roman" w:hAnsi="Times New Roman" w:cs="Times New Roman"/>
          <w:sz w:val="24"/>
          <w:szCs w:val="24"/>
        </w:rPr>
        <w:t xml:space="preserve">data by studying  the anomaly. Any </w:t>
      </w:r>
      <w:r w:rsidR="00DC0F8F" w:rsidRPr="009C00CB">
        <w:rPr>
          <w:rFonts w:ascii="Times New Roman" w:hAnsi="Times New Roman" w:cs="Times New Roman"/>
          <w:sz w:val="24"/>
          <w:szCs w:val="24"/>
        </w:rPr>
        <w:t xml:space="preserve">deviations in the measured quantities </w:t>
      </w:r>
      <w:r w:rsidR="00094FAD" w:rsidRPr="009C00CB">
        <w:rPr>
          <w:rFonts w:ascii="Times New Roman" w:hAnsi="Times New Roman" w:cs="Times New Roman"/>
          <w:sz w:val="24"/>
          <w:szCs w:val="24"/>
        </w:rPr>
        <w:t xml:space="preserve">help </w:t>
      </w:r>
      <w:r w:rsidR="00DC0F8F" w:rsidRPr="009C00CB">
        <w:rPr>
          <w:rFonts w:ascii="Times New Roman" w:hAnsi="Times New Roman" w:cs="Times New Roman"/>
          <w:sz w:val="24"/>
          <w:szCs w:val="24"/>
        </w:rPr>
        <w:t>to locate the anomalous objects..</w:t>
      </w:r>
      <w:r w:rsidR="005A1289" w:rsidRPr="009C00CB">
        <w:rPr>
          <w:rFonts w:ascii="Times New Roman" w:hAnsi="Times New Roman" w:cs="Times New Roman"/>
          <w:sz w:val="24"/>
          <w:szCs w:val="24"/>
        </w:rPr>
        <w:t xml:space="preserve"> </w:t>
      </w:r>
      <w:r w:rsidR="00DC0F8F" w:rsidRPr="009C00CB">
        <w:rPr>
          <w:rFonts w:ascii="Times New Roman" w:hAnsi="Times New Roman" w:cs="Times New Roman"/>
          <w:sz w:val="24"/>
          <w:szCs w:val="24"/>
        </w:rPr>
        <w:t xml:space="preserve">For </w:t>
      </w:r>
      <w:proofErr w:type="spellStart"/>
      <w:r w:rsidR="00DC0F8F" w:rsidRPr="009C00CB">
        <w:rPr>
          <w:rFonts w:ascii="Times New Roman" w:hAnsi="Times New Roman" w:cs="Times New Roman"/>
          <w:sz w:val="24"/>
          <w:szCs w:val="24"/>
        </w:rPr>
        <w:t>eg</w:t>
      </w:r>
      <w:proofErr w:type="spellEnd"/>
      <w:r w:rsidR="00DC0F8F" w:rsidRPr="009C00CB">
        <w:rPr>
          <w:rFonts w:ascii="Times New Roman" w:hAnsi="Times New Roman" w:cs="Times New Roman"/>
          <w:sz w:val="24"/>
          <w:szCs w:val="24"/>
        </w:rPr>
        <w:t xml:space="preserve"> a  dolerite  dyke  which  is  occurring  in a  granitic  terrain </w:t>
      </w:r>
      <w:r w:rsidR="005F3A39" w:rsidRPr="009C00CB">
        <w:rPr>
          <w:rFonts w:ascii="Times New Roman" w:hAnsi="Times New Roman" w:cs="Times New Roman"/>
          <w:sz w:val="24"/>
          <w:szCs w:val="24"/>
        </w:rPr>
        <w:t xml:space="preserve"> shows  variations in  the magnetic anomalies.  </w:t>
      </w:r>
    </w:p>
    <w:p w:rsidR="002B649A" w:rsidRPr="009C00CB" w:rsidRDefault="002B649A" w:rsidP="005A1289">
      <w:pPr>
        <w:spacing w:after="0"/>
        <w:jc w:val="both"/>
        <w:rPr>
          <w:rFonts w:ascii="Times New Roman" w:hAnsi="Times New Roman" w:cs="Times New Roman"/>
          <w:sz w:val="24"/>
          <w:szCs w:val="24"/>
        </w:rPr>
      </w:pPr>
    </w:p>
    <w:p w:rsidR="00132C0E" w:rsidRPr="009C00CB" w:rsidRDefault="00562F69" w:rsidP="005A1289">
      <w:pPr>
        <w:spacing w:after="0"/>
        <w:jc w:val="both"/>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left:0;text-align:left;margin-left:125.3pt;margin-top:19.85pt;width:7.15pt;height:7.15pt;z-index:251669504"/>
        </w:pict>
      </w:r>
      <w:r>
        <w:rPr>
          <w:rFonts w:ascii="Times New Roman" w:hAnsi="Times New Roman" w:cs="Times New Roman"/>
          <w:noProof/>
          <w:sz w:val="24"/>
          <w:szCs w:val="24"/>
        </w:rPr>
        <w:pict>
          <v:shape id="_x0000_s1040" type="#_x0000_t5" style="position:absolute;left:0;text-align:left;margin-left:354.25pt;margin-top:36.15pt;width:7.15pt;height:7.15pt;z-index:251668480"/>
        </w:pict>
      </w:r>
      <w:r w:rsidR="005F3A39" w:rsidRPr="009C00CB">
        <w:rPr>
          <w:rFonts w:ascii="Times New Roman" w:hAnsi="Times New Roman" w:cs="Times New Roman"/>
          <w:sz w:val="24"/>
          <w:szCs w:val="24"/>
        </w:rPr>
        <w:t xml:space="preserve">During  the magnetic  surveys in the field, when the dyke  is  approached the  magnetic  </w:t>
      </w:r>
      <w:r w:rsidR="00094FAD" w:rsidRPr="009C00CB">
        <w:rPr>
          <w:rFonts w:ascii="Times New Roman" w:hAnsi="Times New Roman" w:cs="Times New Roman"/>
          <w:sz w:val="24"/>
          <w:szCs w:val="24"/>
        </w:rPr>
        <w:t xml:space="preserve">intensities  </w:t>
      </w:r>
      <w:r w:rsidR="005F3A39" w:rsidRPr="009C00CB">
        <w:rPr>
          <w:rFonts w:ascii="Times New Roman" w:hAnsi="Times New Roman" w:cs="Times New Roman"/>
          <w:sz w:val="24"/>
          <w:szCs w:val="24"/>
        </w:rPr>
        <w:t>(</w:t>
      </w:r>
      <w:r w:rsidR="002B649A" w:rsidRPr="009C00CB">
        <w:rPr>
          <w:rFonts w:ascii="Times New Roman" w:hAnsi="Times New Roman" w:cs="Times New Roman"/>
          <w:sz w:val="24"/>
          <w:szCs w:val="24"/>
        </w:rPr>
        <w:t xml:space="preserve">  </w:t>
      </w:r>
      <w:r w:rsidR="002B649A" w:rsidRPr="009C00CB">
        <w:rPr>
          <w:rFonts w:ascii="Times New Roman" w:hAnsi="Times New Roman" w:cs="Times New Roman"/>
          <w:sz w:val="24"/>
          <w:szCs w:val="24"/>
          <w:vertAlign w:val="subscript"/>
        </w:rPr>
        <w:t>z</w:t>
      </w:r>
      <w:r w:rsidR="005F3A39" w:rsidRPr="009C00CB">
        <w:rPr>
          <w:rFonts w:ascii="Times New Roman" w:hAnsi="Times New Roman" w:cs="Times New Roman"/>
          <w:sz w:val="24"/>
          <w:szCs w:val="24"/>
        </w:rPr>
        <w:t xml:space="preserve">) becomes  more  and  then  becomes  less  after  the  dyke  is  crossed.  Away  from  the  dyke, on  either  side </w:t>
      </w:r>
      <w:r w:rsidR="002B649A" w:rsidRPr="009C00CB">
        <w:rPr>
          <w:rFonts w:ascii="Times New Roman" w:hAnsi="Times New Roman" w:cs="Times New Roman"/>
          <w:sz w:val="24"/>
          <w:szCs w:val="24"/>
        </w:rPr>
        <w:t>(</w:t>
      </w:r>
      <w:r w:rsidR="005A1289" w:rsidRPr="009C00CB">
        <w:rPr>
          <w:rFonts w:ascii="Times New Roman" w:hAnsi="Times New Roman" w:cs="Times New Roman"/>
          <w:sz w:val="24"/>
          <w:szCs w:val="24"/>
        </w:rPr>
        <w:t xml:space="preserve">  </w:t>
      </w:r>
      <w:r w:rsidR="002B649A" w:rsidRPr="009C00CB">
        <w:rPr>
          <w:rFonts w:ascii="Times New Roman" w:hAnsi="Times New Roman" w:cs="Times New Roman"/>
          <w:sz w:val="24"/>
          <w:szCs w:val="24"/>
          <w:vertAlign w:val="subscript"/>
        </w:rPr>
        <w:t>z</w:t>
      </w:r>
      <w:r w:rsidR="002B649A" w:rsidRPr="009C00CB">
        <w:rPr>
          <w:rFonts w:ascii="Times New Roman" w:hAnsi="Times New Roman" w:cs="Times New Roman"/>
          <w:sz w:val="24"/>
          <w:szCs w:val="24"/>
        </w:rPr>
        <w:t xml:space="preserve">) </w:t>
      </w:r>
      <w:r w:rsidR="005A1289" w:rsidRPr="009C00CB">
        <w:rPr>
          <w:rFonts w:ascii="Times New Roman" w:hAnsi="Times New Roman" w:cs="Times New Roman"/>
          <w:sz w:val="24"/>
          <w:szCs w:val="24"/>
        </w:rPr>
        <w:t xml:space="preserve">   </w:t>
      </w:r>
      <w:r w:rsidR="005F3A39" w:rsidRPr="009C00CB">
        <w:rPr>
          <w:rFonts w:ascii="Times New Roman" w:hAnsi="Times New Roman" w:cs="Times New Roman"/>
          <w:sz w:val="24"/>
          <w:szCs w:val="24"/>
        </w:rPr>
        <w:t xml:space="preserve">is  nearly </w:t>
      </w:r>
      <w:r w:rsidR="000479F5" w:rsidRPr="009C00CB">
        <w:rPr>
          <w:rFonts w:ascii="Times New Roman" w:hAnsi="Times New Roman" w:cs="Times New Roman"/>
          <w:sz w:val="24"/>
          <w:szCs w:val="24"/>
        </w:rPr>
        <w:t xml:space="preserve"> same  and only  over  the  dyke anomaly  can  be  noticed. </w:t>
      </w:r>
      <w:r w:rsidR="00DC0F8F" w:rsidRPr="009C00CB">
        <w:rPr>
          <w:rFonts w:ascii="Times New Roman" w:hAnsi="Times New Roman" w:cs="Times New Roman"/>
          <w:sz w:val="24"/>
          <w:szCs w:val="24"/>
        </w:rPr>
        <w:t xml:space="preserve"> </w:t>
      </w:r>
    </w:p>
    <w:p w:rsidR="00DC0F8F"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105.4pt;margin-top:.3pt;width:0;height:123.6pt;flip:y;z-index:251670528" o:connectortype="straight">
            <v:stroke endarrow="block"/>
          </v:shape>
        </w:pict>
      </w:r>
      <w:r>
        <w:rPr>
          <w:rFonts w:ascii="Times New Roman" w:hAnsi="Times New Roman" w:cs="Times New Roman"/>
          <w:noProof/>
          <w:sz w:val="24"/>
          <w:szCs w:val="24"/>
        </w:rPr>
        <w:pict>
          <v:shape id="_x0000_s1043" type="#_x0000_t32" style="position:absolute;left:0;text-align:left;margin-left:366.8pt;margin-top:5.5pt;width:.05pt;height:118.4pt;flip:y;z-index:251671552" o:connectortype="straight">
            <v:stroke endarrow="block"/>
          </v:shape>
        </w:pict>
      </w:r>
      <w:r>
        <w:rPr>
          <w:rFonts w:ascii="Times New Roman" w:hAnsi="Times New Roman" w:cs="Times New Roman"/>
          <w:noProof/>
          <w:sz w:val="24"/>
          <w:szCs w:val="24"/>
        </w:rPr>
        <w:pict>
          <v:shape id="_x0000_s1045" type="#_x0000_t5" style="position:absolute;left:0;text-align:left;margin-left:397.35pt;margin-top:.3pt;width:7.15pt;height:7.15pt;z-index:251673600"/>
        </w:pict>
      </w:r>
      <w:r w:rsidR="00C35AB2" w:rsidRPr="009C00CB">
        <w:rPr>
          <w:rFonts w:ascii="Times New Roman" w:hAnsi="Times New Roman" w:cs="Times New Roman"/>
          <w:sz w:val="24"/>
          <w:szCs w:val="24"/>
        </w:rPr>
        <w:t xml:space="preserve">                                 Positive magnetic (vertical)   ANOMALY         </w:t>
      </w:r>
      <w:r w:rsidR="004F76E1" w:rsidRPr="009C00CB">
        <w:rPr>
          <w:rFonts w:ascii="Times New Roman" w:hAnsi="Times New Roman" w:cs="Times New Roman"/>
          <w:sz w:val="24"/>
          <w:szCs w:val="24"/>
        </w:rPr>
        <w:t xml:space="preserve">        </w:t>
      </w:r>
      <w:r w:rsidR="00C35AB2" w:rsidRPr="009C00CB">
        <w:rPr>
          <w:rFonts w:ascii="Times New Roman" w:hAnsi="Times New Roman" w:cs="Times New Roman"/>
          <w:sz w:val="24"/>
          <w:szCs w:val="24"/>
        </w:rPr>
        <w:t xml:space="preserve">   z     </w:t>
      </w:r>
    </w:p>
    <w:p w:rsidR="00132C0E"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left:0;text-align:left;margin-left:366.85pt;margin-top:22.45pt;width:21pt;height:0;z-index:251674624" o:connectortype="straight"/>
        </w:pict>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1424E9" w:rsidRPr="009C00CB">
        <w:rPr>
          <w:rFonts w:ascii="Times New Roman" w:hAnsi="Times New Roman" w:cs="Times New Roman"/>
          <w:sz w:val="24"/>
          <w:szCs w:val="24"/>
        </w:rPr>
        <w:t xml:space="preserve">         </w:t>
      </w:r>
      <w:r w:rsidR="00C35AB2" w:rsidRPr="009C00CB">
        <w:rPr>
          <w:rFonts w:ascii="Times New Roman" w:hAnsi="Times New Roman" w:cs="Times New Roman"/>
          <w:sz w:val="24"/>
          <w:szCs w:val="24"/>
        </w:rPr>
        <w:t>500</w:t>
      </w:r>
      <w:r w:rsidR="00C35AB2" w:rsidRPr="009C00CB">
        <w:rPr>
          <w:rFonts w:ascii="Times New Roman" w:hAnsi="Times New Roman" w:cs="Times New Roman"/>
          <w:sz w:val="24"/>
          <w:szCs w:val="24"/>
        </w:rPr>
        <w:tab/>
      </w:r>
      <w:r>
        <w:rPr>
          <w:rFonts w:ascii="Times New Roman" w:hAnsi="Times New Roman" w:cs="Times New Roman"/>
          <w:noProof/>
          <w:sz w:val="24"/>
          <w:szCs w:val="24"/>
        </w:rPr>
        <w:pict>
          <v:shape id="_x0000_s1047" type="#_x0000_t32" style="position:absolute;left:0;text-align:left;margin-left:366.85pt;margin-top:5.45pt;width:21pt;height:0;z-index:251675648;mso-position-horizontal-relative:text;mso-position-vertical-relative:text" o:connectortype="straight"/>
        </w:pict>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1424E9" w:rsidRPr="009C00CB">
        <w:rPr>
          <w:rFonts w:ascii="Times New Roman" w:hAnsi="Times New Roman" w:cs="Times New Roman"/>
          <w:sz w:val="24"/>
          <w:szCs w:val="24"/>
        </w:rPr>
        <w:t xml:space="preserve">         </w:t>
      </w:r>
      <w:r w:rsidR="00C35AB2" w:rsidRPr="009C00CB">
        <w:rPr>
          <w:rFonts w:ascii="Times New Roman" w:hAnsi="Times New Roman" w:cs="Times New Roman"/>
          <w:sz w:val="24"/>
          <w:szCs w:val="24"/>
        </w:rPr>
        <w:t>400</w:t>
      </w:r>
    </w:p>
    <w:p w:rsidR="00C35AB2"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366.85pt;margin-top:22.65pt;width:21pt;height:0;z-index:251678720" o:connectortype="straight"/>
        </w:pict>
      </w:r>
      <w:r>
        <w:rPr>
          <w:rFonts w:ascii="Times New Roman" w:hAnsi="Times New Roman" w:cs="Times New Roman"/>
          <w:noProof/>
          <w:sz w:val="24"/>
          <w:szCs w:val="24"/>
        </w:rPr>
        <w:pict>
          <v:shape id="_x0000_s1049" type="#_x0000_t32" style="position:absolute;left:0;text-align:left;margin-left:366.9pt;margin-top:7.5pt;width:21pt;height:0;z-index:251677696" o:connectortype="straight"/>
        </w:pict>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1424E9" w:rsidRPr="009C00CB">
        <w:rPr>
          <w:rFonts w:ascii="Times New Roman" w:hAnsi="Times New Roman" w:cs="Times New Roman"/>
          <w:sz w:val="24"/>
          <w:szCs w:val="24"/>
        </w:rPr>
        <w:t xml:space="preserve">         </w:t>
      </w:r>
      <w:r w:rsidR="00C35AB2" w:rsidRPr="009C00CB">
        <w:rPr>
          <w:rFonts w:ascii="Times New Roman" w:hAnsi="Times New Roman" w:cs="Times New Roman"/>
          <w:sz w:val="24"/>
          <w:szCs w:val="24"/>
        </w:rPr>
        <w:t>300</w:t>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1424E9" w:rsidRPr="009C00CB">
        <w:rPr>
          <w:rFonts w:ascii="Times New Roman" w:hAnsi="Times New Roman" w:cs="Times New Roman"/>
          <w:sz w:val="24"/>
          <w:szCs w:val="24"/>
        </w:rPr>
        <w:t xml:space="preserve">         </w:t>
      </w:r>
      <w:r w:rsidR="00C35AB2" w:rsidRPr="009C00CB">
        <w:rPr>
          <w:rFonts w:ascii="Times New Roman" w:hAnsi="Times New Roman" w:cs="Times New Roman"/>
          <w:sz w:val="24"/>
          <w:szCs w:val="24"/>
        </w:rPr>
        <w:t>200</w:t>
      </w:r>
    </w:p>
    <w:p w:rsidR="00C35AB2"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366.9pt;margin-top:5.85pt;width:21pt;height:0;z-index:251679744" o:connectortype="straight"/>
        </w:pict>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C35AB2" w:rsidRPr="009C00CB">
        <w:rPr>
          <w:rFonts w:ascii="Times New Roman" w:hAnsi="Times New Roman" w:cs="Times New Roman"/>
          <w:sz w:val="24"/>
          <w:szCs w:val="24"/>
        </w:rPr>
        <w:tab/>
      </w:r>
      <w:r w:rsidR="001424E9" w:rsidRPr="009C00CB">
        <w:rPr>
          <w:rFonts w:ascii="Times New Roman" w:hAnsi="Times New Roman" w:cs="Times New Roman"/>
          <w:sz w:val="24"/>
          <w:szCs w:val="24"/>
        </w:rPr>
        <w:t xml:space="preserve">         </w:t>
      </w:r>
      <w:r w:rsidR="00C35AB2" w:rsidRPr="009C00CB">
        <w:rPr>
          <w:rFonts w:ascii="Times New Roman" w:hAnsi="Times New Roman" w:cs="Times New Roman"/>
          <w:sz w:val="24"/>
          <w:szCs w:val="24"/>
        </w:rPr>
        <w:t>100</w:t>
      </w:r>
    </w:p>
    <w:p w:rsidR="00BB2EBB" w:rsidRPr="009C00CB" w:rsidRDefault="00BB2EBB" w:rsidP="00907C07">
      <w:pPr>
        <w:spacing w:after="0"/>
        <w:ind w:left="360"/>
        <w:jc w:val="both"/>
        <w:rPr>
          <w:rFonts w:ascii="Times New Roman" w:hAnsi="Times New Roman" w:cs="Times New Roman"/>
          <w:sz w:val="24"/>
          <w:szCs w:val="24"/>
        </w:rPr>
      </w:pPr>
    </w:p>
    <w:p w:rsidR="00BB2EBB"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105.4pt;margin-top:12.85pt;width:261.5pt;height:0;z-index:251672576" o:connectortype="straight"/>
        </w:pict>
      </w:r>
    </w:p>
    <w:p w:rsidR="00BB2EBB"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95" style="position:absolute;left:0;text-align:left;margin-left:30.4pt;margin-top:8.95pt;width:396pt;height:33.95pt;z-index:251680768">
            <v:textbox>
              <w:txbxContent>
                <w:p w:rsidR="00CB1F77" w:rsidRDefault="00CB1F77">
                  <w:r>
                    <w:t xml:space="preserve">                     SURFACE                                                                                </w:t>
                  </w:r>
                  <w:proofErr w:type="spellStart"/>
                  <w:r>
                    <w:t>SURFACE</w:t>
                  </w:r>
                  <w:proofErr w:type="spellEnd"/>
                </w:p>
              </w:txbxContent>
            </v:textbox>
          </v:shape>
        </w:pict>
      </w:r>
    </w:p>
    <w:p w:rsidR="00BB2EBB" w:rsidRPr="009C00CB" w:rsidRDefault="00562F69" w:rsidP="00907C07">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196.3pt;margin-top:4.4pt;width:.7pt;height:76.75pt;z-index:251681792" o:connectortype="straight"/>
        </w:pict>
      </w:r>
      <w:r>
        <w:rPr>
          <w:rFonts w:ascii="Times New Roman" w:hAnsi="Times New Roman" w:cs="Times New Roman"/>
          <w:noProof/>
          <w:sz w:val="24"/>
          <w:szCs w:val="24"/>
        </w:rPr>
        <w:pict>
          <v:shape id="_x0000_s1054" type="#_x0000_t32" style="position:absolute;left:0;text-align:left;margin-left:285.25pt;margin-top:4.4pt;width:.7pt;height:76.75pt;z-index:251682816" o:connectortype="straight"/>
        </w:pict>
      </w:r>
      <w:r w:rsidR="00BB2EBB" w:rsidRPr="009C00CB">
        <w:rPr>
          <w:rFonts w:ascii="Times New Roman" w:hAnsi="Times New Roman" w:cs="Times New Roman"/>
          <w:sz w:val="24"/>
          <w:szCs w:val="24"/>
        </w:rPr>
        <w:t xml:space="preserve">                                                                                                                              </w:t>
      </w:r>
    </w:p>
    <w:p w:rsidR="00BB2EBB" w:rsidRPr="009C00CB" w:rsidRDefault="00BB2EBB" w:rsidP="00907C07">
      <w:pPr>
        <w:spacing w:after="0"/>
        <w:ind w:left="360"/>
        <w:jc w:val="both"/>
        <w:rPr>
          <w:rFonts w:ascii="Times New Roman" w:hAnsi="Times New Roman" w:cs="Times New Roman"/>
          <w:sz w:val="24"/>
          <w:szCs w:val="24"/>
        </w:rPr>
      </w:pPr>
    </w:p>
    <w:p w:rsidR="00BB2EBB" w:rsidRPr="009C00CB" w:rsidRDefault="00BB2EBB" w:rsidP="00907C07">
      <w:pPr>
        <w:spacing w:after="0"/>
        <w:ind w:left="360"/>
        <w:jc w:val="both"/>
        <w:rPr>
          <w:rFonts w:ascii="Times New Roman" w:hAnsi="Times New Roman" w:cs="Times New Roman"/>
          <w:sz w:val="24"/>
          <w:szCs w:val="24"/>
        </w:rPr>
      </w:pPr>
    </w:p>
    <w:p w:rsidR="00BB2EBB" w:rsidRPr="009C00CB" w:rsidRDefault="00BB2EBB" w:rsidP="00907C07">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GRANITE </w:t>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DYKE</w:t>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GRANITE </w:t>
      </w:r>
    </w:p>
    <w:p w:rsidR="00A6437A" w:rsidRPr="009C00CB" w:rsidRDefault="00562F69" w:rsidP="005A1289">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45" type="#_x0000_t5" style="position:absolute;left:0;text-align:left;margin-left:308.35pt;margin-top:34.05pt;width:7.15pt;height:7.15pt;z-index:251772928"/>
        </w:pict>
      </w:r>
      <w:r>
        <w:rPr>
          <w:rFonts w:ascii="Times New Roman" w:hAnsi="Times New Roman" w:cs="Times New Roman"/>
          <w:noProof/>
          <w:sz w:val="24"/>
          <w:szCs w:val="24"/>
        </w:rPr>
        <w:pict>
          <v:shape id="_x0000_s1058" type="#_x0000_t5" style="position:absolute;left:0;text-align:left;margin-left:198.7pt;margin-top:34.05pt;width:7.15pt;height:7.15pt;z-index:251684864"/>
        </w:pict>
      </w:r>
      <w:r w:rsidR="006577E5" w:rsidRPr="009C00CB">
        <w:rPr>
          <w:rFonts w:ascii="Times New Roman" w:hAnsi="Times New Roman" w:cs="Times New Roman"/>
          <w:sz w:val="24"/>
          <w:szCs w:val="24"/>
        </w:rPr>
        <w:t>The different parameters measured during magnetic investigations are total  magnetic field and different space components (</w:t>
      </w:r>
      <w:proofErr w:type="spellStart"/>
      <w:r w:rsidR="006577E5" w:rsidRPr="009C00CB">
        <w:rPr>
          <w:rFonts w:ascii="Times New Roman" w:hAnsi="Times New Roman" w:cs="Times New Roman"/>
          <w:sz w:val="24"/>
          <w:szCs w:val="24"/>
        </w:rPr>
        <w:t>ie</w:t>
      </w:r>
      <w:proofErr w:type="spellEnd"/>
      <w:r w:rsidR="006577E5" w:rsidRPr="009C00CB">
        <w:rPr>
          <w:rFonts w:ascii="Times New Roman" w:hAnsi="Times New Roman" w:cs="Times New Roman"/>
          <w:sz w:val="24"/>
          <w:szCs w:val="24"/>
        </w:rPr>
        <w:t xml:space="preserve"> vertical component z;  horizontal component </w:t>
      </w:r>
      <w:r w:rsidR="006577E5" w:rsidRPr="009C00CB">
        <w:rPr>
          <w:rFonts w:ascii="Times New Roman" w:hAnsi="Times New Roman" w:cs="Times New Roman"/>
          <w:sz w:val="24"/>
          <w:szCs w:val="24"/>
          <w:vertAlign w:val="subscript"/>
        </w:rPr>
        <w:t>H</w:t>
      </w:r>
      <w:r w:rsidR="006577E5" w:rsidRPr="009C00CB">
        <w:rPr>
          <w:rFonts w:ascii="Times New Roman" w:hAnsi="Times New Roman" w:cs="Times New Roman"/>
          <w:sz w:val="24"/>
          <w:szCs w:val="24"/>
        </w:rPr>
        <w:t xml:space="preserve">;  inclination I </w:t>
      </w:r>
      <w:r w:rsidR="005A1289" w:rsidRPr="009C00CB">
        <w:rPr>
          <w:rFonts w:ascii="Times New Roman" w:hAnsi="Times New Roman" w:cs="Times New Roman"/>
          <w:sz w:val="24"/>
          <w:szCs w:val="24"/>
        </w:rPr>
        <w:t xml:space="preserve">   </w:t>
      </w:r>
      <w:r w:rsidR="006577E5" w:rsidRPr="009C00CB">
        <w:rPr>
          <w:rFonts w:ascii="Times New Roman" w:hAnsi="Times New Roman" w:cs="Times New Roman"/>
          <w:sz w:val="24"/>
          <w:szCs w:val="24"/>
        </w:rPr>
        <w:t>and   declination</w:t>
      </w:r>
      <w:r w:rsidR="00294C4A" w:rsidRPr="009C00CB">
        <w:rPr>
          <w:rFonts w:ascii="Times New Roman" w:hAnsi="Times New Roman" w:cs="Times New Roman"/>
          <w:sz w:val="24"/>
          <w:szCs w:val="24"/>
        </w:rPr>
        <w:t xml:space="preserve"> </w:t>
      </w:r>
      <w:r w:rsidR="00BF3495" w:rsidRPr="009C00CB">
        <w:rPr>
          <w:rFonts w:ascii="Times New Roman" w:hAnsi="Times New Roman" w:cs="Times New Roman"/>
          <w:sz w:val="24"/>
          <w:szCs w:val="24"/>
        </w:rPr>
        <w:t xml:space="preserve">  </w:t>
      </w:r>
      <w:r w:rsidR="006577E5" w:rsidRPr="009C00CB">
        <w:rPr>
          <w:rFonts w:ascii="Times New Roman" w:hAnsi="Times New Roman" w:cs="Times New Roman"/>
          <w:sz w:val="24"/>
          <w:szCs w:val="24"/>
        </w:rPr>
        <w:t>D</w:t>
      </w:r>
      <w:r w:rsidR="005A1289" w:rsidRPr="009C00CB">
        <w:rPr>
          <w:rFonts w:ascii="Times New Roman" w:hAnsi="Times New Roman" w:cs="Times New Roman"/>
          <w:sz w:val="24"/>
          <w:szCs w:val="24"/>
        </w:rPr>
        <w:t xml:space="preserve">). </w:t>
      </w:r>
      <w:r w:rsidR="00993CDA" w:rsidRPr="009C00CB">
        <w:rPr>
          <w:rFonts w:ascii="Times New Roman" w:hAnsi="Times New Roman" w:cs="Times New Roman"/>
          <w:sz w:val="24"/>
          <w:szCs w:val="24"/>
        </w:rPr>
        <w:t xml:space="preserve">The  magnetic  field  is  measured  in terms  of  gamma. </w:t>
      </w:r>
      <w:r w:rsidR="00A6437A" w:rsidRPr="009C00CB">
        <w:rPr>
          <w:rFonts w:ascii="Times New Roman" w:hAnsi="Times New Roman" w:cs="Times New Roman"/>
          <w:sz w:val="24"/>
          <w:szCs w:val="24"/>
        </w:rPr>
        <w:t xml:space="preserve"> </w:t>
      </w:r>
      <w:r>
        <w:rPr>
          <w:rFonts w:ascii="Times New Roman" w:hAnsi="Times New Roman" w:cs="Times New Roman"/>
          <w:noProof/>
          <w:sz w:val="24"/>
          <w:szCs w:val="24"/>
        </w:rPr>
        <w:pict>
          <v:shape id="_x0000_s1062" type="#_x0000_t5" style="position:absolute;left:0;text-align:left;margin-left:260.45pt;margin-top:20.15pt;width:7.15pt;height:7.15pt;z-index:251687936;mso-position-horizontal-relative:text;mso-position-vertical-relative:text"/>
        </w:pict>
      </w:r>
    </w:p>
    <w:p w:rsidR="00294C4A" w:rsidRPr="009C00CB" w:rsidRDefault="00294C4A" w:rsidP="005A1289">
      <w:pPr>
        <w:spacing w:after="0"/>
        <w:jc w:val="both"/>
        <w:rPr>
          <w:rFonts w:ascii="Times New Roman" w:hAnsi="Times New Roman" w:cs="Times New Roman"/>
          <w:sz w:val="24"/>
          <w:szCs w:val="24"/>
        </w:rPr>
      </w:pPr>
    </w:p>
    <w:p w:rsidR="00194F04" w:rsidRPr="009C00CB" w:rsidRDefault="00194F04" w:rsidP="005A1289">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Different  magnetometers  are  available  at  present  for  conducting  magnetic  surveys.  Some of them  are  as  follows: </w:t>
      </w:r>
    </w:p>
    <w:p w:rsidR="009A0F49" w:rsidRPr="009C00CB" w:rsidRDefault="009A0F49" w:rsidP="005A1289">
      <w:pPr>
        <w:spacing w:after="0"/>
        <w:jc w:val="center"/>
        <w:rPr>
          <w:rFonts w:ascii="Times New Roman" w:hAnsi="Times New Roman" w:cs="Times New Roman"/>
          <w:sz w:val="24"/>
          <w:szCs w:val="24"/>
        </w:rPr>
      </w:pPr>
    </w:p>
    <w:p w:rsidR="00194F04" w:rsidRPr="00215CA3" w:rsidRDefault="00194F04" w:rsidP="00215CA3">
      <w:pPr>
        <w:pStyle w:val="ListParagraph"/>
        <w:numPr>
          <w:ilvl w:val="0"/>
          <w:numId w:val="26"/>
        </w:numPr>
        <w:spacing w:after="0" w:line="240" w:lineRule="auto"/>
        <w:rPr>
          <w:rFonts w:ascii="Times New Roman" w:hAnsi="Times New Roman" w:cs="Times New Roman"/>
          <w:sz w:val="24"/>
          <w:szCs w:val="24"/>
        </w:rPr>
      </w:pPr>
      <w:r w:rsidRPr="00215CA3">
        <w:rPr>
          <w:rFonts w:ascii="Times New Roman" w:hAnsi="Times New Roman" w:cs="Times New Roman"/>
          <w:sz w:val="24"/>
          <w:szCs w:val="24"/>
        </w:rPr>
        <w:t>The  SCHMIDT  MAGNETOMETER</w:t>
      </w:r>
    </w:p>
    <w:p w:rsidR="00194F04" w:rsidRPr="00215CA3" w:rsidRDefault="00194F04" w:rsidP="00215CA3">
      <w:pPr>
        <w:pStyle w:val="ListParagraph"/>
        <w:numPr>
          <w:ilvl w:val="0"/>
          <w:numId w:val="26"/>
        </w:numPr>
        <w:spacing w:after="0" w:line="240" w:lineRule="auto"/>
        <w:rPr>
          <w:rFonts w:ascii="Times New Roman" w:hAnsi="Times New Roman" w:cs="Times New Roman"/>
          <w:sz w:val="24"/>
          <w:szCs w:val="24"/>
        </w:rPr>
      </w:pPr>
      <w:r w:rsidRPr="00215CA3">
        <w:rPr>
          <w:rFonts w:ascii="Times New Roman" w:hAnsi="Times New Roman" w:cs="Times New Roman"/>
          <w:sz w:val="24"/>
          <w:szCs w:val="24"/>
        </w:rPr>
        <w:t>TORSION  MAGNETOMETER</w:t>
      </w:r>
    </w:p>
    <w:p w:rsidR="00194F04" w:rsidRPr="00215CA3" w:rsidRDefault="00194F04" w:rsidP="00215CA3">
      <w:pPr>
        <w:pStyle w:val="ListParagraph"/>
        <w:numPr>
          <w:ilvl w:val="0"/>
          <w:numId w:val="26"/>
        </w:numPr>
        <w:spacing w:after="0" w:line="240" w:lineRule="auto"/>
        <w:rPr>
          <w:rFonts w:ascii="Times New Roman" w:hAnsi="Times New Roman" w:cs="Times New Roman"/>
          <w:sz w:val="24"/>
          <w:szCs w:val="24"/>
        </w:rPr>
      </w:pPr>
      <w:r w:rsidRPr="00215CA3">
        <w:rPr>
          <w:rFonts w:ascii="Times New Roman" w:hAnsi="Times New Roman" w:cs="Times New Roman"/>
          <w:sz w:val="24"/>
          <w:szCs w:val="24"/>
        </w:rPr>
        <w:t>FLUX GATE  MAGNETOMETER</w:t>
      </w:r>
    </w:p>
    <w:p w:rsidR="00353038" w:rsidRPr="009C00CB" w:rsidRDefault="00353038" w:rsidP="005A1289">
      <w:pPr>
        <w:spacing w:after="0" w:line="240" w:lineRule="auto"/>
        <w:jc w:val="center"/>
        <w:rPr>
          <w:rFonts w:ascii="Times New Roman" w:hAnsi="Times New Roman" w:cs="Times New Roman"/>
          <w:sz w:val="24"/>
          <w:szCs w:val="24"/>
        </w:rPr>
      </w:pPr>
    </w:p>
    <w:p w:rsidR="00353038" w:rsidRPr="009C00CB" w:rsidRDefault="00353038" w:rsidP="00353038">
      <w:pPr>
        <w:pStyle w:val="NormalWeb"/>
        <w:jc w:val="both"/>
      </w:pPr>
      <w:r w:rsidRPr="009C00CB">
        <w:t xml:space="preserve">A </w:t>
      </w:r>
      <w:r w:rsidRPr="009C00CB">
        <w:rPr>
          <w:b/>
          <w:bCs/>
        </w:rPr>
        <w:t>magnetometer</w:t>
      </w:r>
      <w:r w:rsidRPr="009C00CB">
        <w:t xml:space="preserve"> is a measuring instrument used to measure the strength or direction of </w:t>
      </w:r>
      <w:hyperlink r:id="rId7" w:tooltip="Magnetic field" w:history="1">
        <w:r w:rsidRPr="009C00CB">
          <w:rPr>
            <w:rStyle w:val="Hyperlink"/>
            <w:color w:val="auto"/>
            <w:u w:val="none"/>
          </w:rPr>
          <w:t>magnetic fields</w:t>
        </w:r>
      </w:hyperlink>
      <w:r w:rsidRPr="009C00CB">
        <w:t xml:space="preserve">. </w:t>
      </w:r>
    </w:p>
    <w:p w:rsidR="00353038" w:rsidRPr="009C00CB" w:rsidRDefault="00353038" w:rsidP="00353038">
      <w:pPr>
        <w:pStyle w:val="NormalWeb"/>
        <w:jc w:val="both"/>
      </w:pPr>
      <w:r w:rsidRPr="009C00CB">
        <w:t xml:space="preserve">The </w:t>
      </w:r>
      <w:hyperlink r:id="rId8" w:tooltip="International System of Units" w:history="1">
        <w:r w:rsidRPr="009C00CB">
          <w:rPr>
            <w:rStyle w:val="Hyperlink"/>
            <w:color w:val="auto"/>
            <w:u w:val="none"/>
          </w:rPr>
          <w:t>SI</w:t>
        </w:r>
      </w:hyperlink>
      <w:r w:rsidRPr="009C00CB">
        <w:t xml:space="preserve"> unit of  magnetic field strength is  </w:t>
      </w:r>
      <w:hyperlink r:id="rId9" w:tooltip="Tesla (unit)" w:history="1">
        <w:r w:rsidRPr="009C00CB">
          <w:rPr>
            <w:rStyle w:val="Hyperlink"/>
            <w:color w:val="auto"/>
            <w:u w:val="none"/>
          </w:rPr>
          <w:t>tesla</w:t>
        </w:r>
      </w:hyperlink>
      <w:r w:rsidRPr="009C00CB">
        <w:t>. As this is a very large unit for most practical uses, scientists commonly use the nanotesla (</w:t>
      </w:r>
      <w:proofErr w:type="spellStart"/>
      <w:r w:rsidRPr="009C00CB">
        <w:t>nT</w:t>
      </w:r>
      <w:proofErr w:type="spellEnd"/>
      <w:r w:rsidRPr="009C00CB">
        <w:t xml:space="preserve">) as their working unit of measure. Engineers often measure magnetic fields in </w:t>
      </w:r>
      <w:hyperlink r:id="rId10" w:tooltip="Gauss (unit)" w:history="1">
        <w:r w:rsidRPr="009C00CB">
          <w:rPr>
            <w:rStyle w:val="Hyperlink"/>
            <w:color w:val="auto"/>
            <w:u w:val="none"/>
          </w:rPr>
          <w:t>Gauss</w:t>
        </w:r>
      </w:hyperlink>
      <w:r w:rsidRPr="009C00CB">
        <w:t xml:space="preserve"> (1 Gauss = 100,000 </w:t>
      </w:r>
      <w:proofErr w:type="spellStart"/>
      <w:r w:rsidRPr="009C00CB">
        <w:t>nT</w:t>
      </w:r>
      <w:proofErr w:type="spellEnd"/>
      <w:r w:rsidRPr="009C00CB">
        <w:t xml:space="preserve">, or        100,000 </w:t>
      </w:r>
      <w:hyperlink r:id="rId11" w:anchor="Math_and_science" w:tooltip="Gamma" w:history="1">
        <w:r w:rsidRPr="009C00CB">
          <w:rPr>
            <w:rStyle w:val="Hyperlink"/>
            <w:color w:val="auto"/>
            <w:u w:val="none"/>
          </w:rPr>
          <w:t>gamma</w:t>
        </w:r>
      </w:hyperlink>
      <w:r w:rsidRPr="009C00CB">
        <w:t>).</w:t>
      </w:r>
    </w:p>
    <w:p w:rsidR="00353038" w:rsidRPr="009C00CB" w:rsidRDefault="00353038" w:rsidP="00B93524">
      <w:pPr>
        <w:pStyle w:val="NormalWeb"/>
        <w:jc w:val="both"/>
      </w:pPr>
      <w:r w:rsidRPr="009C00CB">
        <w:lastRenderedPageBreak/>
        <w:t xml:space="preserve">The </w:t>
      </w:r>
      <w:hyperlink r:id="rId12" w:tooltip="Earth's magnetic field" w:history="1">
        <w:r w:rsidRPr="009C00CB">
          <w:rPr>
            <w:rStyle w:val="Hyperlink"/>
            <w:color w:val="auto"/>
            <w:u w:val="none"/>
          </w:rPr>
          <w:t>Earth's magnetic field</w:t>
        </w:r>
      </w:hyperlink>
      <w:r w:rsidRPr="009C00CB">
        <w:t xml:space="preserve"> (the </w:t>
      </w:r>
      <w:hyperlink r:id="rId13" w:tooltip="Magnetosphere" w:history="1">
        <w:r w:rsidRPr="009C00CB">
          <w:rPr>
            <w:rStyle w:val="Hyperlink"/>
            <w:color w:val="auto"/>
            <w:u w:val="none"/>
          </w:rPr>
          <w:t>magnetosphere</w:t>
        </w:r>
      </w:hyperlink>
      <w:r w:rsidRPr="009C00CB">
        <w:t xml:space="preserve">) varies both temporally (there is a daily variation of around 30 </w:t>
      </w:r>
      <w:proofErr w:type="spellStart"/>
      <w:r w:rsidRPr="009C00CB">
        <w:t>nT</w:t>
      </w:r>
      <w:proofErr w:type="spellEnd"/>
      <w:r w:rsidRPr="009C00CB">
        <w:t xml:space="preserve"> at mid latitudes and hundreds of </w:t>
      </w:r>
      <w:proofErr w:type="spellStart"/>
      <w:r w:rsidRPr="009C00CB">
        <w:t>nT</w:t>
      </w:r>
      <w:proofErr w:type="spellEnd"/>
      <w:r w:rsidRPr="009C00CB">
        <w:t xml:space="preserve"> at the poles) and spatially (from around 20,000 </w:t>
      </w:r>
      <w:proofErr w:type="spellStart"/>
      <w:r w:rsidRPr="009C00CB">
        <w:t>nT</w:t>
      </w:r>
      <w:proofErr w:type="spellEnd"/>
      <w:r w:rsidRPr="009C00CB">
        <w:t xml:space="preserve"> near the equator to 80,000 </w:t>
      </w:r>
      <w:proofErr w:type="spellStart"/>
      <w:r w:rsidRPr="009C00CB">
        <w:t>nT</w:t>
      </w:r>
      <w:proofErr w:type="spellEnd"/>
      <w:r w:rsidRPr="009C00CB">
        <w:t xml:space="preserve"> near the poles) for various reasons, such as the in homogeneity of rocks and the interaction between charged particles from the </w:t>
      </w:r>
      <w:hyperlink r:id="rId14" w:tooltip="Sun" w:history="1">
        <w:r w:rsidRPr="009C00CB">
          <w:rPr>
            <w:rStyle w:val="Hyperlink"/>
            <w:color w:val="auto"/>
            <w:u w:val="none"/>
          </w:rPr>
          <w:t>Sun</w:t>
        </w:r>
      </w:hyperlink>
      <w:r w:rsidRPr="009C00CB">
        <w:t xml:space="preserve"> and the magnetosphere. </w:t>
      </w:r>
    </w:p>
    <w:p w:rsidR="00353038" w:rsidRPr="009C00CB" w:rsidRDefault="00353038" w:rsidP="00353038">
      <w:pPr>
        <w:jc w:val="both"/>
        <w:rPr>
          <w:rFonts w:ascii="Times New Roman" w:hAnsi="Times New Roman" w:cs="Times New Roman"/>
          <w:b/>
          <w:sz w:val="24"/>
          <w:szCs w:val="24"/>
        </w:rPr>
      </w:pPr>
      <w:r w:rsidRPr="009C00CB">
        <w:rPr>
          <w:rFonts w:ascii="Times New Roman" w:hAnsi="Times New Roman" w:cs="Times New Roman"/>
          <w:b/>
          <w:sz w:val="24"/>
          <w:szCs w:val="24"/>
        </w:rPr>
        <w:t>Applications:</w:t>
      </w:r>
    </w:p>
    <w:p w:rsidR="00353038" w:rsidRPr="009C00CB" w:rsidRDefault="00353038" w:rsidP="00353038">
      <w:pPr>
        <w:pStyle w:val="NormalWeb"/>
        <w:jc w:val="both"/>
      </w:pPr>
      <w:r w:rsidRPr="009C00CB">
        <w:t>Magnetometers can detect  magnetic (</w:t>
      </w:r>
      <w:hyperlink r:id="rId15" w:tooltip="Ferrous" w:history="1">
        <w:r w:rsidRPr="009C00CB">
          <w:rPr>
            <w:rStyle w:val="Hyperlink"/>
            <w:color w:val="auto"/>
            <w:u w:val="none"/>
          </w:rPr>
          <w:t>ferrous</w:t>
        </w:r>
      </w:hyperlink>
      <w:r w:rsidRPr="009C00CB">
        <w:t xml:space="preserve">) metals.  </w:t>
      </w:r>
    </w:p>
    <w:p w:rsidR="00353038" w:rsidRPr="009C00CB" w:rsidRDefault="00353038" w:rsidP="00353038">
      <w:pPr>
        <w:spacing w:before="100" w:beforeAutospacing="1" w:after="100" w:afterAutospacing="1" w:line="240" w:lineRule="auto"/>
        <w:jc w:val="both"/>
        <w:rPr>
          <w:rFonts w:ascii="Times New Roman" w:eastAsia="Times New Roman" w:hAnsi="Times New Roman" w:cs="Times New Roman"/>
          <w:sz w:val="24"/>
          <w:szCs w:val="24"/>
        </w:rPr>
      </w:pPr>
      <w:r w:rsidRPr="009C00CB">
        <w:rPr>
          <w:rFonts w:ascii="Times New Roman" w:eastAsia="Times New Roman" w:hAnsi="Times New Roman" w:cs="Times New Roman"/>
          <w:sz w:val="24"/>
          <w:szCs w:val="24"/>
        </w:rPr>
        <w:t xml:space="preserve">Magnetometers can be used to help map basin shape at a regional scale, and  commonly used to map hazards in  coal mining. </w:t>
      </w:r>
    </w:p>
    <w:p w:rsidR="00353038" w:rsidRPr="009C00CB" w:rsidRDefault="00353038" w:rsidP="00353038">
      <w:pPr>
        <w:spacing w:before="100" w:beforeAutospacing="1" w:after="100" w:afterAutospacing="1" w:line="240" w:lineRule="auto"/>
        <w:jc w:val="both"/>
        <w:rPr>
          <w:rFonts w:ascii="Times New Roman" w:eastAsia="Times New Roman" w:hAnsi="Times New Roman" w:cs="Times New Roman"/>
          <w:sz w:val="24"/>
          <w:szCs w:val="24"/>
        </w:rPr>
      </w:pPr>
      <w:r w:rsidRPr="009C00CB">
        <w:rPr>
          <w:rFonts w:ascii="Times New Roman" w:eastAsia="Times New Roman" w:hAnsi="Times New Roman" w:cs="Times New Roman"/>
          <w:sz w:val="24"/>
          <w:szCs w:val="24"/>
        </w:rPr>
        <w:t xml:space="preserve">Also  used  to demarcate the  basaltic intrusions such as  </w:t>
      </w:r>
      <w:hyperlink r:id="rId16" w:tooltip="Dykes" w:history="1">
        <w:r w:rsidRPr="009C00CB">
          <w:rPr>
            <w:rFonts w:ascii="Times New Roman" w:eastAsia="Times New Roman" w:hAnsi="Times New Roman" w:cs="Times New Roman"/>
            <w:sz w:val="24"/>
            <w:szCs w:val="24"/>
          </w:rPr>
          <w:t>dykes</w:t>
        </w:r>
      </w:hyperlink>
      <w:r w:rsidRPr="009C00CB">
        <w:rPr>
          <w:rFonts w:ascii="Times New Roman" w:eastAsia="Times New Roman" w:hAnsi="Times New Roman" w:cs="Times New Roman"/>
          <w:sz w:val="24"/>
          <w:szCs w:val="24"/>
        </w:rPr>
        <w:t xml:space="preserve">, </w:t>
      </w:r>
      <w:hyperlink r:id="rId17" w:tooltip="Sills" w:history="1">
        <w:r w:rsidRPr="009C00CB">
          <w:rPr>
            <w:rFonts w:ascii="Times New Roman" w:eastAsia="Times New Roman" w:hAnsi="Times New Roman" w:cs="Times New Roman"/>
            <w:sz w:val="24"/>
            <w:szCs w:val="24"/>
          </w:rPr>
          <w:t>sills</w:t>
        </w:r>
      </w:hyperlink>
      <w:r w:rsidRPr="009C00CB">
        <w:rPr>
          <w:rFonts w:ascii="Times New Roman" w:eastAsia="Times New Roman" w:hAnsi="Times New Roman" w:cs="Times New Roman"/>
          <w:sz w:val="24"/>
          <w:szCs w:val="24"/>
        </w:rPr>
        <w:t xml:space="preserve"> etc </w:t>
      </w:r>
    </w:p>
    <w:p w:rsidR="00353038" w:rsidRPr="009C00CB" w:rsidRDefault="00353038" w:rsidP="00353038">
      <w:pPr>
        <w:spacing w:before="100" w:beforeAutospacing="1" w:after="100" w:afterAutospacing="1" w:line="240" w:lineRule="auto"/>
        <w:jc w:val="both"/>
        <w:rPr>
          <w:rFonts w:ascii="Times New Roman" w:eastAsia="Times New Roman" w:hAnsi="Times New Roman" w:cs="Times New Roman"/>
          <w:sz w:val="24"/>
          <w:szCs w:val="24"/>
        </w:rPr>
      </w:pPr>
      <w:r w:rsidRPr="009C00CB">
        <w:rPr>
          <w:rFonts w:ascii="Times New Roman" w:eastAsia="Times New Roman" w:hAnsi="Times New Roman" w:cs="Times New Roman"/>
          <w:sz w:val="24"/>
          <w:szCs w:val="24"/>
        </w:rPr>
        <w:t xml:space="preserve">Magnetometers can also locate zones ignited by lightning and map </w:t>
      </w:r>
      <w:hyperlink r:id="rId18" w:tooltip="Siderite" w:history="1">
        <w:r w:rsidRPr="009C00CB">
          <w:rPr>
            <w:rFonts w:ascii="Times New Roman" w:eastAsia="Times New Roman" w:hAnsi="Times New Roman" w:cs="Times New Roman"/>
            <w:sz w:val="24"/>
            <w:szCs w:val="24"/>
          </w:rPr>
          <w:t>siderite</w:t>
        </w:r>
      </w:hyperlink>
      <w:r w:rsidRPr="009C00CB">
        <w:rPr>
          <w:rFonts w:ascii="Times New Roman" w:eastAsia="Times New Roman" w:hAnsi="Times New Roman" w:cs="Times New Roman"/>
          <w:sz w:val="24"/>
          <w:szCs w:val="24"/>
        </w:rPr>
        <w:t xml:space="preserve"> (an impurity in coal).</w:t>
      </w:r>
    </w:p>
    <w:p w:rsidR="00353038" w:rsidRPr="009C00CB" w:rsidRDefault="00353038" w:rsidP="00353038">
      <w:pPr>
        <w:spacing w:before="100" w:beforeAutospacing="1" w:after="100" w:afterAutospacing="1" w:line="240" w:lineRule="auto"/>
        <w:jc w:val="both"/>
        <w:rPr>
          <w:rFonts w:ascii="Times New Roman" w:eastAsia="Times New Roman" w:hAnsi="Times New Roman" w:cs="Times New Roman"/>
          <w:sz w:val="24"/>
          <w:szCs w:val="24"/>
        </w:rPr>
      </w:pPr>
      <w:r w:rsidRPr="009C00CB">
        <w:rPr>
          <w:rFonts w:ascii="Times New Roman" w:eastAsia="Times New Roman" w:hAnsi="Times New Roman" w:cs="Times New Roman"/>
          <w:sz w:val="24"/>
          <w:szCs w:val="24"/>
        </w:rPr>
        <w:t xml:space="preserve">Modern surveys generally use magnetometers with </w:t>
      </w:r>
      <w:hyperlink r:id="rId19" w:tooltip="Global Positioning System" w:history="1">
        <w:r w:rsidRPr="009C00CB">
          <w:rPr>
            <w:rFonts w:ascii="Times New Roman" w:eastAsia="Times New Roman" w:hAnsi="Times New Roman" w:cs="Times New Roman"/>
            <w:sz w:val="24"/>
            <w:szCs w:val="24"/>
          </w:rPr>
          <w:t>GPS</w:t>
        </w:r>
      </w:hyperlink>
      <w:r w:rsidRPr="009C00CB">
        <w:rPr>
          <w:rFonts w:ascii="Times New Roman" w:eastAsia="Times New Roman" w:hAnsi="Times New Roman" w:cs="Times New Roman"/>
          <w:sz w:val="24"/>
          <w:szCs w:val="24"/>
        </w:rPr>
        <w:t xml:space="preserve"> technology to automatically record the magnetic field and their location. </w:t>
      </w:r>
    </w:p>
    <w:p w:rsidR="00353038" w:rsidRPr="009C00CB" w:rsidRDefault="00353038" w:rsidP="00353038">
      <w:pPr>
        <w:jc w:val="both"/>
        <w:rPr>
          <w:rFonts w:ascii="Times New Roman" w:hAnsi="Times New Roman" w:cs="Times New Roman"/>
          <w:sz w:val="24"/>
          <w:szCs w:val="24"/>
        </w:rPr>
      </w:pPr>
      <w:r w:rsidRPr="009C00CB">
        <w:rPr>
          <w:rFonts w:ascii="Times New Roman" w:hAnsi="Times New Roman" w:cs="Times New Roman"/>
          <w:sz w:val="24"/>
          <w:szCs w:val="24"/>
        </w:rPr>
        <w:t>Magnetometers are one of the primary tools used to locate the  deposits of gold, silver, copper, iron, tin, platinum and diamonds.</w:t>
      </w:r>
    </w:p>
    <w:p w:rsidR="00353038" w:rsidRPr="009C00CB" w:rsidRDefault="00353038" w:rsidP="00353038">
      <w:pPr>
        <w:pStyle w:val="Heading2"/>
        <w:jc w:val="both"/>
        <w:rPr>
          <w:rFonts w:ascii="Times New Roman" w:hAnsi="Times New Roman" w:cs="Times New Roman"/>
          <w:color w:val="auto"/>
          <w:sz w:val="24"/>
          <w:szCs w:val="24"/>
        </w:rPr>
      </w:pPr>
      <w:r w:rsidRPr="009C00CB">
        <w:rPr>
          <w:rStyle w:val="mw-headline"/>
          <w:rFonts w:ascii="Times New Roman" w:hAnsi="Times New Roman" w:cs="Times New Roman"/>
          <w:color w:val="auto"/>
          <w:sz w:val="24"/>
          <w:szCs w:val="24"/>
        </w:rPr>
        <w:t xml:space="preserve">Types:  </w:t>
      </w:r>
      <w:r w:rsidRPr="009C00CB">
        <w:rPr>
          <w:rFonts w:ascii="Times New Roman" w:hAnsi="Times New Roman" w:cs="Times New Roman"/>
          <w:color w:val="auto"/>
          <w:sz w:val="24"/>
          <w:szCs w:val="24"/>
        </w:rPr>
        <w:t>Magnetometers can be divided into two basic types:</w:t>
      </w:r>
    </w:p>
    <w:p w:rsidR="00353038" w:rsidRPr="009C00CB" w:rsidRDefault="00353038" w:rsidP="00353038">
      <w:pPr>
        <w:numPr>
          <w:ilvl w:val="0"/>
          <w:numId w:val="23"/>
        </w:numPr>
        <w:spacing w:before="100" w:beforeAutospacing="1" w:after="100" w:afterAutospacing="1" w:line="240" w:lineRule="auto"/>
        <w:jc w:val="both"/>
        <w:rPr>
          <w:rFonts w:ascii="Times New Roman" w:hAnsi="Times New Roman" w:cs="Times New Roman"/>
          <w:sz w:val="24"/>
          <w:szCs w:val="24"/>
        </w:rPr>
      </w:pPr>
      <w:r w:rsidRPr="009C00CB">
        <w:rPr>
          <w:rFonts w:ascii="Times New Roman" w:hAnsi="Times New Roman" w:cs="Times New Roman"/>
          <w:b/>
          <w:bCs/>
          <w:sz w:val="24"/>
          <w:szCs w:val="24"/>
        </w:rPr>
        <w:t>Scalar magnetometers</w:t>
      </w:r>
      <w:r w:rsidRPr="009C00CB">
        <w:rPr>
          <w:rFonts w:ascii="Times New Roman" w:hAnsi="Times New Roman" w:cs="Times New Roman"/>
          <w:sz w:val="24"/>
          <w:szCs w:val="24"/>
        </w:rPr>
        <w:t xml:space="preserve"> measure the total strength of the magnetic field to which they are subjected, and</w:t>
      </w:r>
    </w:p>
    <w:p w:rsidR="00353038" w:rsidRPr="009C00CB" w:rsidRDefault="00353038" w:rsidP="00353038">
      <w:pPr>
        <w:numPr>
          <w:ilvl w:val="0"/>
          <w:numId w:val="23"/>
        </w:numPr>
        <w:spacing w:before="100" w:beforeAutospacing="1" w:after="100" w:afterAutospacing="1" w:line="240" w:lineRule="auto"/>
        <w:jc w:val="both"/>
        <w:rPr>
          <w:rFonts w:ascii="Times New Roman" w:hAnsi="Times New Roman" w:cs="Times New Roman"/>
          <w:sz w:val="24"/>
          <w:szCs w:val="24"/>
        </w:rPr>
      </w:pPr>
      <w:r w:rsidRPr="009C00CB">
        <w:rPr>
          <w:rFonts w:ascii="Times New Roman" w:hAnsi="Times New Roman" w:cs="Times New Roman"/>
          <w:b/>
          <w:bCs/>
          <w:sz w:val="24"/>
          <w:szCs w:val="24"/>
        </w:rPr>
        <w:t>Vector magnetometers</w:t>
      </w:r>
      <w:r w:rsidRPr="009C00CB">
        <w:rPr>
          <w:rFonts w:ascii="Times New Roman" w:hAnsi="Times New Roman" w:cs="Times New Roman"/>
          <w:sz w:val="24"/>
          <w:szCs w:val="24"/>
        </w:rPr>
        <w:t xml:space="preserve"> have the capability to measure the component of the magnetic field in a particular direction, relative to the </w:t>
      </w:r>
      <w:hyperlink r:id="rId20" w:tooltip="Spatial orientation" w:history="1">
        <w:r w:rsidRPr="009C00CB">
          <w:rPr>
            <w:rStyle w:val="Hyperlink"/>
            <w:rFonts w:ascii="Times New Roman" w:hAnsi="Times New Roman" w:cs="Times New Roman"/>
            <w:color w:val="auto"/>
            <w:sz w:val="24"/>
            <w:szCs w:val="24"/>
            <w:u w:val="none"/>
          </w:rPr>
          <w:t>spatial orientation</w:t>
        </w:r>
      </w:hyperlink>
      <w:r w:rsidRPr="009C00CB">
        <w:rPr>
          <w:rFonts w:ascii="Times New Roman" w:hAnsi="Times New Roman" w:cs="Times New Roman"/>
          <w:sz w:val="24"/>
          <w:szCs w:val="24"/>
        </w:rPr>
        <w:t xml:space="preserve"> of the device.</w:t>
      </w:r>
    </w:p>
    <w:tbl>
      <w:tblPr>
        <w:tblStyle w:val="TableGrid"/>
        <w:tblW w:w="0" w:type="auto"/>
        <w:tblLook w:val="04A0" w:firstRow="1" w:lastRow="0" w:firstColumn="1" w:lastColumn="0" w:noHBand="0" w:noVBand="1"/>
      </w:tblPr>
      <w:tblGrid>
        <w:gridCol w:w="4296"/>
        <w:gridCol w:w="4248"/>
      </w:tblGrid>
      <w:tr w:rsidR="007B4AFA" w:rsidRPr="009C00CB" w:rsidTr="007B4AFA">
        <w:tc>
          <w:tcPr>
            <w:tcW w:w="4248" w:type="dxa"/>
          </w:tcPr>
          <w:p w:rsidR="007B4AFA" w:rsidRPr="009C00CB" w:rsidRDefault="007B4AFA" w:rsidP="007B4AFA">
            <w:pPr>
              <w:spacing w:before="100" w:beforeAutospacing="1" w:after="100" w:afterAutospacing="1"/>
              <w:jc w:val="both"/>
              <w:rPr>
                <w:rFonts w:ascii="Times New Roman" w:hAnsi="Times New Roman" w:cs="Times New Roman"/>
                <w:sz w:val="24"/>
                <w:szCs w:val="24"/>
              </w:rPr>
            </w:pPr>
            <w:r w:rsidRPr="009C00CB">
              <w:rPr>
                <w:rFonts w:ascii="Times New Roman" w:hAnsi="Times New Roman" w:cs="Times New Roman"/>
                <w:noProof/>
                <w:sz w:val="24"/>
                <w:szCs w:val="24"/>
              </w:rPr>
              <w:drawing>
                <wp:inline distT="0" distB="0" distL="0" distR="0">
                  <wp:extent cx="2566335" cy="1854680"/>
                  <wp:effectExtent l="19050" t="0" r="5415" b="0"/>
                  <wp:docPr id="2" name="Picture 1" descr="C:\Documents and Settings\CIVIL-DEPT\Desktop\DESKTOP FOLDERS\geophysical methods\leger_space_fig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IVIL-DEPT\Desktop\DESKTOP FOLDERS\geophysical methods\leger_space_fig6[1].bmp"/>
                          <pic:cNvPicPr>
                            <a:picLocks noChangeAspect="1" noChangeArrowheads="1"/>
                          </pic:cNvPicPr>
                        </pic:nvPicPr>
                        <pic:blipFill>
                          <a:blip r:embed="rId21" cstate="print"/>
                          <a:srcRect/>
                          <a:stretch>
                            <a:fillRect/>
                          </a:stretch>
                        </pic:blipFill>
                        <pic:spPr bwMode="auto">
                          <a:xfrm>
                            <a:off x="0" y="0"/>
                            <a:ext cx="2569866" cy="1857232"/>
                          </a:xfrm>
                          <a:prstGeom prst="rect">
                            <a:avLst/>
                          </a:prstGeom>
                          <a:noFill/>
                          <a:ln w="9525">
                            <a:noFill/>
                            <a:miter lim="800000"/>
                            <a:headEnd/>
                            <a:tailEnd/>
                          </a:ln>
                        </pic:spPr>
                      </pic:pic>
                    </a:graphicData>
                  </a:graphic>
                </wp:inline>
              </w:drawing>
            </w:r>
          </w:p>
        </w:tc>
        <w:tc>
          <w:tcPr>
            <w:tcW w:w="4248" w:type="dxa"/>
          </w:tcPr>
          <w:p w:rsidR="007B4AFA" w:rsidRPr="009C00CB" w:rsidRDefault="007B4AFA" w:rsidP="007B4AFA">
            <w:pPr>
              <w:spacing w:before="100" w:beforeAutospacing="1" w:after="100" w:afterAutospacing="1"/>
              <w:jc w:val="both"/>
              <w:rPr>
                <w:rFonts w:ascii="Times New Roman" w:hAnsi="Times New Roman" w:cs="Times New Roman"/>
                <w:sz w:val="24"/>
                <w:szCs w:val="24"/>
              </w:rPr>
            </w:pPr>
            <w:r w:rsidRPr="009C00CB">
              <w:rPr>
                <w:rFonts w:ascii="Times New Roman" w:hAnsi="Times New Roman" w:cs="Times New Roman"/>
                <w:noProof/>
                <w:sz w:val="24"/>
                <w:szCs w:val="24"/>
              </w:rPr>
              <w:drawing>
                <wp:inline distT="0" distB="0" distL="0" distR="0">
                  <wp:extent cx="2526748" cy="1854680"/>
                  <wp:effectExtent l="19050" t="0" r="6902" b="0"/>
                  <wp:docPr id="3" name="Picture 3" descr="http://upload.wikimedia.org/wikipedia/commons/thumb/5/5c/Magnetometr_transduktorowy_by_Zureks.jpg/220px-Magnetometr_transduktorowy_by_Zurek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c/Magnetometr_transduktorowy_by_Zureks.jpg/220px-Magnetometr_transduktorowy_by_Zureks.jpg">
                            <a:hlinkClick r:id="rId22"/>
                          </pic:cNvPr>
                          <pic:cNvPicPr>
                            <a:picLocks noChangeAspect="1" noChangeArrowheads="1"/>
                          </pic:cNvPicPr>
                        </pic:nvPicPr>
                        <pic:blipFill>
                          <a:blip r:embed="rId23" cstate="print"/>
                          <a:srcRect/>
                          <a:stretch>
                            <a:fillRect/>
                          </a:stretch>
                        </pic:blipFill>
                        <pic:spPr bwMode="auto">
                          <a:xfrm>
                            <a:off x="0" y="0"/>
                            <a:ext cx="2531910" cy="1858469"/>
                          </a:xfrm>
                          <a:prstGeom prst="rect">
                            <a:avLst/>
                          </a:prstGeom>
                          <a:noFill/>
                          <a:ln w="9525">
                            <a:noFill/>
                            <a:miter lim="800000"/>
                            <a:headEnd/>
                            <a:tailEnd/>
                          </a:ln>
                        </pic:spPr>
                      </pic:pic>
                    </a:graphicData>
                  </a:graphic>
                </wp:inline>
              </w:drawing>
            </w:r>
          </w:p>
        </w:tc>
      </w:tr>
      <w:tr w:rsidR="007B4AFA" w:rsidRPr="009C00CB" w:rsidTr="007B4AFA">
        <w:tc>
          <w:tcPr>
            <w:tcW w:w="4248" w:type="dxa"/>
          </w:tcPr>
          <w:p w:rsidR="007B4AFA" w:rsidRPr="009C00CB" w:rsidRDefault="007B4AFA" w:rsidP="007B4AFA">
            <w:pPr>
              <w:spacing w:before="100" w:beforeAutospacing="1" w:after="100" w:afterAutospacing="1"/>
              <w:jc w:val="center"/>
              <w:rPr>
                <w:rFonts w:ascii="Times New Roman" w:hAnsi="Times New Roman" w:cs="Times New Roman"/>
                <w:sz w:val="24"/>
                <w:szCs w:val="24"/>
              </w:rPr>
            </w:pPr>
            <w:r w:rsidRPr="009C00CB">
              <w:rPr>
                <w:rFonts w:ascii="Times New Roman" w:hAnsi="Times New Roman" w:cs="Times New Roman"/>
                <w:b/>
                <w:bCs/>
                <w:sz w:val="24"/>
                <w:szCs w:val="24"/>
              </w:rPr>
              <w:t>Scalar magnetometers</w:t>
            </w:r>
          </w:p>
        </w:tc>
        <w:tc>
          <w:tcPr>
            <w:tcW w:w="4248" w:type="dxa"/>
          </w:tcPr>
          <w:p w:rsidR="007B4AFA" w:rsidRPr="009C00CB" w:rsidRDefault="007B4AFA" w:rsidP="007B4AFA">
            <w:pPr>
              <w:pStyle w:val="Heading3"/>
              <w:spacing w:before="0" w:beforeAutospacing="0" w:after="0" w:afterAutospacing="0"/>
              <w:jc w:val="center"/>
              <w:outlineLvl w:val="2"/>
              <w:rPr>
                <w:sz w:val="24"/>
                <w:szCs w:val="24"/>
              </w:rPr>
            </w:pPr>
            <w:r w:rsidRPr="009C00CB">
              <w:rPr>
                <w:rStyle w:val="mw-headline"/>
                <w:sz w:val="24"/>
                <w:szCs w:val="24"/>
              </w:rPr>
              <w:t>Fluxgate magnetomete</w:t>
            </w:r>
            <w:r w:rsidR="00692517" w:rsidRPr="009C00CB">
              <w:rPr>
                <w:rStyle w:val="mw-headline"/>
                <w:sz w:val="24"/>
                <w:szCs w:val="24"/>
              </w:rPr>
              <w:t>r</w:t>
            </w:r>
          </w:p>
        </w:tc>
      </w:tr>
    </w:tbl>
    <w:p w:rsidR="00353038" w:rsidRPr="009C00CB" w:rsidRDefault="00353038" w:rsidP="00353038">
      <w:pPr>
        <w:pStyle w:val="Heading3"/>
        <w:jc w:val="both"/>
        <w:rPr>
          <w:b w:val="0"/>
          <w:sz w:val="24"/>
          <w:szCs w:val="24"/>
        </w:rPr>
      </w:pPr>
      <w:r w:rsidRPr="009C00CB">
        <w:rPr>
          <w:rStyle w:val="mw-headline"/>
          <w:b w:val="0"/>
          <w:sz w:val="24"/>
          <w:szCs w:val="24"/>
        </w:rPr>
        <w:t xml:space="preserve">Vector magnetometers:  </w:t>
      </w:r>
      <w:r w:rsidRPr="009C00CB">
        <w:rPr>
          <w:b w:val="0"/>
          <w:sz w:val="24"/>
          <w:szCs w:val="24"/>
        </w:rPr>
        <w:t xml:space="preserve">The Earth's magnetic field at a given point is a vector.  </w:t>
      </w:r>
      <w:r w:rsidRPr="009C00CB">
        <w:rPr>
          <w:b w:val="0"/>
          <w:sz w:val="24"/>
          <w:szCs w:val="24"/>
          <w:u w:val="single"/>
        </w:rPr>
        <w:t xml:space="preserve">A </w:t>
      </w:r>
      <w:r w:rsidRPr="009C00CB">
        <w:rPr>
          <w:b w:val="0"/>
          <w:i/>
          <w:iCs/>
          <w:sz w:val="24"/>
          <w:szCs w:val="24"/>
          <w:u w:val="single"/>
        </w:rPr>
        <w:t>vector magnetometer</w:t>
      </w:r>
      <w:r w:rsidRPr="009C00CB">
        <w:rPr>
          <w:b w:val="0"/>
          <w:sz w:val="24"/>
          <w:szCs w:val="24"/>
          <w:u w:val="single"/>
        </w:rPr>
        <w:t xml:space="preserve"> measures both the magnitude and direction of the total magnetic field</w:t>
      </w:r>
      <w:r w:rsidRPr="009C00CB">
        <w:rPr>
          <w:b w:val="0"/>
          <w:sz w:val="24"/>
          <w:szCs w:val="24"/>
        </w:rPr>
        <w:t xml:space="preserve">.. Examples of vector magnetometers are fluxgates.  </w:t>
      </w:r>
    </w:p>
    <w:p w:rsidR="00353038" w:rsidRPr="009C00CB" w:rsidRDefault="00353038" w:rsidP="00692517">
      <w:pPr>
        <w:pStyle w:val="Heading3"/>
        <w:jc w:val="both"/>
        <w:rPr>
          <w:b w:val="0"/>
          <w:sz w:val="24"/>
          <w:szCs w:val="24"/>
        </w:rPr>
      </w:pPr>
      <w:r w:rsidRPr="009C00CB">
        <w:rPr>
          <w:rStyle w:val="mw-headline"/>
          <w:sz w:val="24"/>
          <w:szCs w:val="24"/>
        </w:rPr>
        <w:t xml:space="preserve">Scalar magnetometers:  </w:t>
      </w:r>
      <w:hyperlink r:id="rId24" w:tooltip="Scalar" w:history="1">
        <w:r w:rsidRPr="009C00CB">
          <w:rPr>
            <w:rStyle w:val="Hyperlink"/>
            <w:b w:val="0"/>
            <w:color w:val="auto"/>
            <w:sz w:val="24"/>
            <w:szCs w:val="24"/>
            <w:u w:val="none"/>
          </w:rPr>
          <w:t>Scalar</w:t>
        </w:r>
      </w:hyperlink>
      <w:r w:rsidRPr="009C00CB">
        <w:rPr>
          <w:b w:val="0"/>
          <w:sz w:val="24"/>
          <w:szCs w:val="24"/>
        </w:rPr>
        <w:t xml:space="preserve"> magnetometers measure the total magnetic field strength but not its direction. A magnetograph is a magnetometer that continuously records data.</w:t>
      </w:r>
    </w:p>
    <w:p w:rsidR="00D43E27" w:rsidRPr="009C00CB" w:rsidRDefault="00611567" w:rsidP="00692517">
      <w:pPr>
        <w:pStyle w:val="Heading3"/>
        <w:jc w:val="both"/>
        <w:rPr>
          <w:b w:val="0"/>
          <w:sz w:val="24"/>
          <w:szCs w:val="24"/>
        </w:rPr>
      </w:pPr>
      <w:r w:rsidRPr="009C00CB">
        <w:rPr>
          <w:b w:val="0"/>
          <w:sz w:val="24"/>
          <w:szCs w:val="24"/>
        </w:rPr>
        <w:lastRenderedPageBreak/>
        <w:t>Since  magnetic surveys have certain  inherent  limitations (</w:t>
      </w:r>
      <w:proofErr w:type="spellStart"/>
      <w:r w:rsidRPr="009C00CB">
        <w:rPr>
          <w:b w:val="0"/>
          <w:sz w:val="24"/>
          <w:szCs w:val="24"/>
        </w:rPr>
        <w:t>ie</w:t>
      </w:r>
      <w:proofErr w:type="spellEnd"/>
      <w:r w:rsidRPr="009C00CB">
        <w:rPr>
          <w:b w:val="0"/>
          <w:sz w:val="24"/>
          <w:szCs w:val="24"/>
        </w:rPr>
        <w:t xml:space="preserve"> orientation of  instruments), magnetic prospecting is often carried out </w:t>
      </w:r>
      <w:proofErr w:type="spellStart"/>
      <w:r w:rsidRPr="009C00CB">
        <w:rPr>
          <w:b w:val="0"/>
          <w:sz w:val="24"/>
          <w:szCs w:val="24"/>
        </w:rPr>
        <w:t>alongwith</w:t>
      </w:r>
      <w:proofErr w:type="spellEnd"/>
      <w:r w:rsidRPr="009C00CB">
        <w:rPr>
          <w:b w:val="0"/>
          <w:sz w:val="24"/>
          <w:szCs w:val="24"/>
        </w:rPr>
        <w:t xml:space="preserve"> gravity or  other  geophysical  methods  for accurate  solutions.</w:t>
      </w:r>
      <w:r w:rsidR="005A1289" w:rsidRPr="009C00CB">
        <w:rPr>
          <w:b w:val="0"/>
          <w:sz w:val="24"/>
          <w:szCs w:val="24"/>
        </w:rPr>
        <w:t xml:space="preserve">  </w:t>
      </w:r>
      <w:r w:rsidR="00D43E27" w:rsidRPr="009C00CB">
        <w:rPr>
          <w:b w:val="0"/>
          <w:sz w:val="24"/>
          <w:szCs w:val="24"/>
        </w:rPr>
        <w:t>Magnetic  investigations  are  employed  for  solving the  following  geological  issues:</w:t>
      </w:r>
    </w:p>
    <w:p w:rsidR="00D43E27" w:rsidRPr="009C00CB" w:rsidRDefault="00D43E27" w:rsidP="005A1289">
      <w:pPr>
        <w:spacing w:after="0"/>
        <w:jc w:val="both"/>
        <w:rPr>
          <w:rFonts w:ascii="Times New Roman" w:hAnsi="Times New Roman" w:cs="Times New Roman"/>
          <w:sz w:val="24"/>
          <w:szCs w:val="24"/>
        </w:rPr>
      </w:pPr>
    </w:p>
    <w:p w:rsidR="00D43E27" w:rsidRPr="009C00CB" w:rsidRDefault="00D43E27" w:rsidP="00513F07">
      <w:pPr>
        <w:pStyle w:val="ListParagraph"/>
        <w:numPr>
          <w:ilvl w:val="0"/>
          <w:numId w:val="2"/>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Delineation  of   large  structural  forms   where usually  accumulation </w:t>
      </w:r>
      <w:r w:rsidR="00513F07" w:rsidRPr="009C00CB">
        <w:rPr>
          <w:rFonts w:ascii="Times New Roman" w:hAnsi="Times New Roman" w:cs="Times New Roman"/>
          <w:sz w:val="24"/>
          <w:szCs w:val="24"/>
        </w:rPr>
        <w:t xml:space="preserve"> </w:t>
      </w:r>
      <w:r w:rsidRPr="009C00CB">
        <w:rPr>
          <w:rFonts w:ascii="Times New Roman" w:hAnsi="Times New Roman" w:cs="Times New Roman"/>
          <w:sz w:val="24"/>
          <w:szCs w:val="24"/>
        </w:rPr>
        <w:t>of  oil and  gas deposits  takes place</w:t>
      </w:r>
    </w:p>
    <w:p w:rsidR="00D43E27" w:rsidRPr="009C00CB" w:rsidRDefault="00513F07" w:rsidP="00513F07">
      <w:pPr>
        <w:pStyle w:val="ListParagraph"/>
        <w:numPr>
          <w:ilvl w:val="0"/>
          <w:numId w:val="2"/>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D</w:t>
      </w:r>
      <w:r w:rsidR="00D43E27" w:rsidRPr="009C00CB">
        <w:rPr>
          <w:rFonts w:ascii="Times New Roman" w:hAnsi="Times New Roman" w:cs="Times New Roman"/>
          <w:sz w:val="24"/>
          <w:szCs w:val="24"/>
        </w:rPr>
        <w:t xml:space="preserve">etection </w:t>
      </w:r>
      <w:r w:rsidRPr="009C00CB">
        <w:rPr>
          <w:rFonts w:ascii="Times New Roman" w:hAnsi="Times New Roman" w:cs="Times New Roman"/>
          <w:sz w:val="24"/>
          <w:szCs w:val="24"/>
        </w:rPr>
        <w:t>&amp; d</w:t>
      </w:r>
      <w:r w:rsidR="00D43E27" w:rsidRPr="009C00CB">
        <w:rPr>
          <w:rFonts w:ascii="Times New Roman" w:hAnsi="Times New Roman" w:cs="Times New Roman"/>
          <w:sz w:val="24"/>
          <w:szCs w:val="24"/>
        </w:rPr>
        <w:t>emarcation of basic and ultrabasic bodies such as  dykes.</w:t>
      </w:r>
    </w:p>
    <w:p w:rsidR="00D43E27" w:rsidRPr="009C00CB" w:rsidRDefault="00D43E27" w:rsidP="00513F07">
      <w:pPr>
        <w:pStyle w:val="ListParagraph"/>
        <w:numPr>
          <w:ilvl w:val="0"/>
          <w:numId w:val="2"/>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Locating  iron ores and  other  deposits such as  chromite,  manganese and  bauxite  deposits.</w:t>
      </w:r>
    </w:p>
    <w:p w:rsidR="00D43E27" w:rsidRPr="009C00CB" w:rsidRDefault="00D43E27" w:rsidP="00513F07">
      <w:pPr>
        <w:pStyle w:val="ListParagraph"/>
        <w:numPr>
          <w:ilvl w:val="0"/>
          <w:numId w:val="2"/>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Also  to  demark  the    ore  bodies  of  copper and  nickel  </w:t>
      </w:r>
      <w:proofErr w:type="spellStart"/>
      <w:r w:rsidRPr="009C00CB">
        <w:rPr>
          <w:rFonts w:ascii="Times New Roman" w:hAnsi="Times New Roman" w:cs="Times New Roman"/>
          <w:sz w:val="24"/>
          <w:szCs w:val="24"/>
        </w:rPr>
        <w:t>sulphides</w:t>
      </w:r>
      <w:proofErr w:type="spellEnd"/>
      <w:r w:rsidRPr="009C00CB">
        <w:rPr>
          <w:rFonts w:ascii="Times New Roman" w:hAnsi="Times New Roman" w:cs="Times New Roman"/>
          <w:sz w:val="24"/>
          <w:szCs w:val="24"/>
        </w:rPr>
        <w:t>.</w:t>
      </w:r>
    </w:p>
    <w:p w:rsidR="00353038" w:rsidRPr="009C00CB" w:rsidRDefault="00353038" w:rsidP="005A1289">
      <w:pPr>
        <w:spacing w:after="0"/>
        <w:jc w:val="both"/>
        <w:rPr>
          <w:rFonts w:ascii="Times New Roman" w:hAnsi="Times New Roman" w:cs="Times New Roman"/>
          <w:sz w:val="24"/>
          <w:szCs w:val="24"/>
        </w:rPr>
      </w:pPr>
    </w:p>
    <w:p w:rsidR="00313BE5" w:rsidRPr="009C00CB" w:rsidRDefault="009A0F49" w:rsidP="00CC364E">
      <w:pPr>
        <w:spacing w:after="0"/>
        <w:jc w:val="both"/>
        <w:rPr>
          <w:rFonts w:ascii="Times New Roman" w:hAnsi="Times New Roman" w:cs="Times New Roman"/>
          <w:sz w:val="24"/>
          <w:szCs w:val="24"/>
        </w:rPr>
      </w:pPr>
      <w:r w:rsidRPr="009C00CB">
        <w:rPr>
          <w:rFonts w:ascii="Times New Roman" w:hAnsi="Times New Roman" w:cs="Times New Roman"/>
          <w:b/>
          <w:sz w:val="24"/>
          <w:szCs w:val="24"/>
        </w:rPr>
        <w:t>ELECTRICAL METHODS</w:t>
      </w:r>
      <w:r w:rsidR="00495947" w:rsidRPr="009C00CB">
        <w:rPr>
          <w:rFonts w:ascii="Times New Roman" w:hAnsi="Times New Roman" w:cs="Times New Roman"/>
          <w:b/>
          <w:sz w:val="24"/>
          <w:szCs w:val="24"/>
        </w:rPr>
        <w:t xml:space="preserve">: </w:t>
      </w:r>
      <w:r w:rsidRPr="009C00CB">
        <w:rPr>
          <w:rFonts w:ascii="Times New Roman" w:hAnsi="Times New Roman" w:cs="Times New Roman"/>
          <w:sz w:val="24"/>
          <w:szCs w:val="24"/>
        </w:rPr>
        <w:t>Electrical resistivity methods,  electromagnetic methods, self-potential methods</w:t>
      </w:r>
      <w:r w:rsidR="00C8671D"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and induced polarization  methods are the important categories of electrical methods. </w:t>
      </w:r>
      <w:r w:rsidR="00CC364E" w:rsidRPr="009C00CB">
        <w:rPr>
          <w:rFonts w:ascii="Times New Roman" w:hAnsi="Times New Roman" w:cs="Times New Roman"/>
          <w:sz w:val="24"/>
          <w:szCs w:val="24"/>
        </w:rPr>
        <w:t xml:space="preserve">All geological formations have a property called electrical resistivity (ƿ) and this resistivity is expressed in the units of Ohm-meters (Ωm).  </w:t>
      </w:r>
      <w:r w:rsidR="002F70BB" w:rsidRPr="009C00CB">
        <w:rPr>
          <w:rFonts w:ascii="Times New Roman" w:hAnsi="Times New Roman" w:cs="Times New Roman"/>
          <w:sz w:val="24"/>
          <w:szCs w:val="24"/>
        </w:rPr>
        <w:t xml:space="preserve">The electrical  resistivities of subsurface formations vary from one another if they are  inhomogeneous and are studied with the help of the </w:t>
      </w:r>
      <w:r w:rsidR="00313BE5" w:rsidRPr="009C00CB">
        <w:rPr>
          <w:rFonts w:ascii="Times New Roman" w:hAnsi="Times New Roman" w:cs="Times New Roman"/>
          <w:sz w:val="24"/>
          <w:szCs w:val="24"/>
        </w:rPr>
        <w:t xml:space="preserve">electrical </w:t>
      </w:r>
      <w:r w:rsidR="002F70BB" w:rsidRPr="009C00CB">
        <w:rPr>
          <w:rFonts w:ascii="Times New Roman" w:hAnsi="Times New Roman" w:cs="Times New Roman"/>
          <w:sz w:val="24"/>
          <w:szCs w:val="24"/>
        </w:rPr>
        <w:t>resistivity  method</w:t>
      </w:r>
      <w:r w:rsidR="00313BE5" w:rsidRPr="009C00CB">
        <w:rPr>
          <w:rFonts w:ascii="Times New Roman" w:hAnsi="Times New Roman" w:cs="Times New Roman"/>
          <w:sz w:val="24"/>
          <w:szCs w:val="24"/>
        </w:rPr>
        <w:t>s</w:t>
      </w:r>
      <w:r w:rsidR="002F70BB" w:rsidRPr="009C00CB">
        <w:rPr>
          <w:rFonts w:ascii="Times New Roman" w:hAnsi="Times New Roman" w:cs="Times New Roman"/>
          <w:sz w:val="24"/>
          <w:szCs w:val="24"/>
        </w:rPr>
        <w:t>.</w:t>
      </w:r>
    </w:p>
    <w:p w:rsidR="00313BE5" w:rsidRPr="009C00CB" w:rsidRDefault="00313BE5" w:rsidP="00313BE5">
      <w:pPr>
        <w:spacing w:after="0" w:line="240" w:lineRule="auto"/>
        <w:jc w:val="both"/>
        <w:rPr>
          <w:rFonts w:ascii="Times New Roman" w:hAnsi="Times New Roman" w:cs="Times New Roman"/>
          <w:sz w:val="24"/>
          <w:szCs w:val="24"/>
        </w:rPr>
      </w:pPr>
    </w:p>
    <w:p w:rsidR="00CC364E" w:rsidRPr="009C00CB" w:rsidRDefault="00CC364E" w:rsidP="00CC364E">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The various geological factors which influence the electrical resistivity of  the  subsurface  formations  are : </w:t>
      </w:r>
    </w:p>
    <w:p w:rsidR="00CC364E" w:rsidRPr="009C00CB" w:rsidRDefault="00CC364E" w:rsidP="00CC364E">
      <w:pPr>
        <w:pStyle w:val="ListParagraph"/>
        <w:numPr>
          <w:ilvl w:val="0"/>
          <w:numId w:val="10"/>
        </w:numPr>
        <w:ind w:left="450" w:hanging="450"/>
        <w:jc w:val="both"/>
        <w:rPr>
          <w:rFonts w:ascii="Times New Roman" w:hAnsi="Times New Roman" w:cs="Times New Roman"/>
          <w:sz w:val="24"/>
          <w:szCs w:val="24"/>
        </w:rPr>
      </w:pPr>
      <w:r w:rsidRPr="009C00CB">
        <w:rPr>
          <w:rFonts w:ascii="Times New Roman" w:hAnsi="Times New Roman" w:cs="Times New Roman"/>
          <w:sz w:val="24"/>
          <w:szCs w:val="24"/>
        </w:rPr>
        <w:t xml:space="preserve">Mineral content (most of the rock forming minerals have high resistivity                     except </w:t>
      </w:r>
      <w:proofErr w:type="spellStart"/>
      <w:r w:rsidRPr="009C00CB">
        <w:rPr>
          <w:rFonts w:ascii="Times New Roman" w:hAnsi="Times New Roman" w:cs="Times New Roman"/>
          <w:sz w:val="24"/>
          <w:szCs w:val="24"/>
        </w:rPr>
        <w:t>sulphide</w:t>
      </w:r>
      <w:proofErr w:type="spellEnd"/>
      <w:r w:rsidRPr="009C00CB">
        <w:rPr>
          <w:rFonts w:ascii="Times New Roman" w:hAnsi="Times New Roman" w:cs="Times New Roman"/>
          <w:sz w:val="24"/>
          <w:szCs w:val="24"/>
        </w:rPr>
        <w:t xml:space="preserve"> minerals)</w:t>
      </w:r>
    </w:p>
    <w:p w:rsidR="00CC364E" w:rsidRPr="009C00CB" w:rsidRDefault="00CC364E" w:rsidP="00CC364E">
      <w:pPr>
        <w:pStyle w:val="ListParagraph"/>
        <w:numPr>
          <w:ilvl w:val="0"/>
          <w:numId w:val="10"/>
        </w:numPr>
        <w:ind w:left="450" w:hanging="450"/>
        <w:jc w:val="both"/>
        <w:rPr>
          <w:rFonts w:ascii="Times New Roman" w:hAnsi="Times New Roman" w:cs="Times New Roman"/>
          <w:sz w:val="24"/>
          <w:szCs w:val="24"/>
        </w:rPr>
      </w:pPr>
      <w:r w:rsidRPr="009C00CB">
        <w:rPr>
          <w:rFonts w:ascii="Times New Roman" w:hAnsi="Times New Roman" w:cs="Times New Roman"/>
          <w:sz w:val="24"/>
          <w:szCs w:val="24"/>
        </w:rPr>
        <w:t>Compactness</w:t>
      </w:r>
    </w:p>
    <w:p w:rsidR="00CC364E" w:rsidRPr="009C00CB" w:rsidRDefault="00CC364E" w:rsidP="00CC364E">
      <w:pPr>
        <w:pStyle w:val="ListParagraph"/>
        <w:numPr>
          <w:ilvl w:val="0"/>
          <w:numId w:val="10"/>
        </w:numPr>
        <w:tabs>
          <w:tab w:val="left" w:pos="90"/>
        </w:tabs>
        <w:ind w:left="450" w:hanging="450"/>
        <w:jc w:val="both"/>
        <w:rPr>
          <w:rFonts w:ascii="Times New Roman" w:hAnsi="Times New Roman" w:cs="Times New Roman"/>
          <w:sz w:val="24"/>
          <w:szCs w:val="24"/>
        </w:rPr>
      </w:pPr>
      <w:r w:rsidRPr="009C00CB">
        <w:rPr>
          <w:rFonts w:ascii="Times New Roman" w:hAnsi="Times New Roman" w:cs="Times New Roman"/>
          <w:sz w:val="24"/>
          <w:szCs w:val="24"/>
        </w:rPr>
        <w:t xml:space="preserve">Moisture (moisture may occur in the rocks) </w:t>
      </w:r>
    </w:p>
    <w:p w:rsidR="00CC364E" w:rsidRPr="009C00CB" w:rsidRDefault="00CC364E" w:rsidP="00CC364E">
      <w:pPr>
        <w:pStyle w:val="ListParagraph"/>
        <w:numPr>
          <w:ilvl w:val="0"/>
          <w:numId w:val="10"/>
        </w:numPr>
        <w:ind w:left="450" w:hanging="450"/>
        <w:jc w:val="both"/>
        <w:rPr>
          <w:rFonts w:ascii="Times New Roman" w:hAnsi="Times New Roman" w:cs="Times New Roman"/>
          <w:sz w:val="24"/>
          <w:szCs w:val="24"/>
        </w:rPr>
      </w:pPr>
      <w:r w:rsidRPr="009C00CB">
        <w:rPr>
          <w:rFonts w:ascii="Times New Roman" w:hAnsi="Times New Roman" w:cs="Times New Roman"/>
          <w:sz w:val="24"/>
          <w:szCs w:val="24"/>
        </w:rPr>
        <w:t>Salinity of moisture.</w:t>
      </w:r>
    </w:p>
    <w:p w:rsidR="00CC364E" w:rsidRPr="009C00CB" w:rsidRDefault="00CC364E" w:rsidP="00CC364E">
      <w:pPr>
        <w:pStyle w:val="ListParagraph"/>
        <w:numPr>
          <w:ilvl w:val="0"/>
          <w:numId w:val="10"/>
        </w:numPr>
        <w:ind w:left="450" w:hanging="450"/>
        <w:jc w:val="both"/>
        <w:rPr>
          <w:rFonts w:ascii="Times New Roman" w:hAnsi="Times New Roman" w:cs="Times New Roman"/>
          <w:sz w:val="24"/>
          <w:szCs w:val="24"/>
        </w:rPr>
      </w:pPr>
      <w:r w:rsidRPr="009C00CB">
        <w:rPr>
          <w:rFonts w:ascii="Times New Roman" w:hAnsi="Times New Roman" w:cs="Times New Roman"/>
          <w:sz w:val="24"/>
          <w:szCs w:val="24"/>
        </w:rPr>
        <w:t>Texture of the rock (fine grained rocks show a higher resistivity compared to coarse grained ones)</w:t>
      </w:r>
    </w:p>
    <w:p w:rsidR="0037131F" w:rsidRPr="009C00CB" w:rsidRDefault="00CC364E" w:rsidP="00DF2C70">
      <w:pPr>
        <w:spacing w:after="0" w:line="240" w:lineRule="auto"/>
        <w:jc w:val="both"/>
        <w:rPr>
          <w:rFonts w:ascii="Times New Roman" w:hAnsi="Times New Roman" w:cs="Times New Roman"/>
          <w:sz w:val="24"/>
          <w:szCs w:val="24"/>
        </w:rPr>
      </w:pPr>
      <w:r w:rsidRPr="009C00CB">
        <w:rPr>
          <w:rFonts w:ascii="Times New Roman" w:hAnsi="Times New Roman" w:cs="Times New Roman"/>
          <w:sz w:val="24"/>
          <w:szCs w:val="24"/>
        </w:rPr>
        <w:t>EQUIPMENT:</w:t>
      </w:r>
      <w:r w:rsidR="002F70BB" w:rsidRPr="009C00CB">
        <w:rPr>
          <w:rFonts w:ascii="Times New Roman" w:hAnsi="Times New Roman" w:cs="Times New Roman"/>
          <w:sz w:val="24"/>
          <w:szCs w:val="24"/>
        </w:rPr>
        <w:t xml:space="preserve">  </w:t>
      </w:r>
      <w:r w:rsidR="0037131F" w:rsidRPr="009C00CB">
        <w:rPr>
          <w:rFonts w:ascii="Times New Roman" w:hAnsi="Times New Roman" w:cs="Times New Roman"/>
          <w:sz w:val="24"/>
          <w:szCs w:val="24"/>
        </w:rPr>
        <w:t>A resistivity meter is used in carrying out the electrical methods to  calculate the apparent resistivity (</w:t>
      </w:r>
      <w:r w:rsidR="0037131F" w:rsidRPr="009C00CB">
        <w:rPr>
          <w:rFonts w:ascii="Times New Roman" w:hAnsi="Times New Roman" w:cs="Times New Roman"/>
          <w:b/>
          <w:i/>
          <w:sz w:val="24"/>
          <w:szCs w:val="24"/>
        </w:rPr>
        <w:t>Pa).</w:t>
      </w:r>
      <w:r w:rsidR="0037131F" w:rsidRPr="009C00CB">
        <w:rPr>
          <w:rFonts w:ascii="Times New Roman" w:hAnsi="Times New Roman" w:cs="Times New Roman"/>
          <w:sz w:val="24"/>
          <w:szCs w:val="24"/>
        </w:rPr>
        <w:t xml:space="preserve"> It is necessary to remember that what is measured in the field during resistivity investigation is the “Apparent resistivity” and not the true resistivity of the subsurface.  To get true resistivity, the apparent resistivity is to be multiplied by a constant (K) as per the spacing pattern.  Electrical resistivity values decreases considerably if the rocks contain moisture in the pore spaces (not for always).  </w:t>
      </w:r>
    </w:p>
    <w:p w:rsidR="002F70BB" w:rsidRPr="009C00CB" w:rsidRDefault="002F70BB" w:rsidP="00313BE5">
      <w:pPr>
        <w:spacing w:after="0" w:line="240" w:lineRule="auto"/>
        <w:jc w:val="both"/>
        <w:rPr>
          <w:rFonts w:ascii="Times New Roman" w:hAnsi="Times New Roman" w:cs="Times New Roman"/>
          <w:sz w:val="24"/>
          <w:szCs w:val="24"/>
        </w:rPr>
      </w:pPr>
      <w:r w:rsidRPr="009C00CB">
        <w:rPr>
          <w:rFonts w:ascii="Times New Roman" w:hAnsi="Times New Roman" w:cs="Times New Roman"/>
          <w:sz w:val="24"/>
          <w:szCs w:val="24"/>
        </w:rPr>
        <w:t>Fig shows  the  pattern of distribution  of  current  and  equipotential  lines in  a  homogeneous ground. Current is sent  inside  the  ground through  metallic  electrodes  C1 and  C2.  The  potential difference  is  measured  by  non-</w:t>
      </w:r>
      <w:proofErr w:type="spellStart"/>
      <w:r w:rsidRPr="009C00CB">
        <w:rPr>
          <w:rFonts w:ascii="Times New Roman" w:hAnsi="Times New Roman" w:cs="Times New Roman"/>
          <w:sz w:val="24"/>
          <w:szCs w:val="24"/>
        </w:rPr>
        <w:t>polarising</w:t>
      </w:r>
      <w:proofErr w:type="spellEnd"/>
      <w:r w:rsidRPr="009C00CB">
        <w:rPr>
          <w:rFonts w:ascii="Times New Roman" w:hAnsi="Times New Roman" w:cs="Times New Roman"/>
          <w:sz w:val="24"/>
          <w:szCs w:val="24"/>
        </w:rPr>
        <w:t xml:space="preserve">  electrodes  P1  and P2.  </w:t>
      </w:r>
    </w:p>
    <w:p w:rsidR="002F70BB" w:rsidRPr="009C00CB" w:rsidRDefault="002F70BB" w:rsidP="00513F07">
      <w:pPr>
        <w:spacing w:after="0"/>
        <w:jc w:val="both"/>
        <w:rPr>
          <w:rFonts w:ascii="Times New Roman" w:hAnsi="Times New Roman" w:cs="Times New Roman"/>
          <w:sz w:val="24"/>
          <w:szCs w:val="24"/>
        </w:rPr>
      </w:pPr>
    </w:p>
    <w:p w:rsidR="002F70BB" w:rsidRPr="009C00CB" w:rsidRDefault="002F70BB" w:rsidP="00513F0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BATTERY</w:t>
      </w:r>
      <w:r w:rsidRPr="009C00CB">
        <w:rPr>
          <w:rFonts w:ascii="Times New Roman" w:hAnsi="Times New Roman" w:cs="Times New Roman"/>
          <w:sz w:val="24"/>
          <w:szCs w:val="24"/>
        </w:rPr>
        <w:tab/>
      </w:r>
      <w:r w:rsidRPr="009C00CB">
        <w:rPr>
          <w:rFonts w:ascii="Times New Roman" w:hAnsi="Times New Roman" w:cs="Times New Roman"/>
          <w:sz w:val="24"/>
          <w:szCs w:val="24"/>
        </w:rPr>
        <w:tab/>
      </w:r>
      <w:r w:rsidR="00513F07" w:rsidRPr="009C00CB">
        <w:rPr>
          <w:rFonts w:ascii="Times New Roman" w:hAnsi="Times New Roman" w:cs="Times New Roman"/>
          <w:sz w:val="24"/>
          <w:szCs w:val="24"/>
        </w:rPr>
        <w:t xml:space="preserve">                   </w:t>
      </w:r>
      <w:r w:rsidRPr="009C00CB">
        <w:rPr>
          <w:rFonts w:ascii="Times New Roman" w:hAnsi="Times New Roman" w:cs="Times New Roman"/>
          <w:sz w:val="24"/>
          <w:szCs w:val="24"/>
        </w:rPr>
        <w:t>ammeter</w:t>
      </w:r>
      <w:r w:rsidR="00562F69">
        <w:rPr>
          <w:rFonts w:ascii="Times New Roman" w:hAnsi="Times New Roman" w:cs="Times New Roman"/>
          <w:noProof/>
          <w:sz w:val="24"/>
          <w:szCs w:val="24"/>
        </w:rPr>
        <w:pict>
          <v:shape id="_x0000_s1139" type="#_x0000_t32" style="position:absolute;left:0;text-align:left;margin-left:192.7pt;margin-top:13.7pt;width:0;height:8.55pt;z-index:251768832;mso-position-horizontal-relative:text;mso-position-vertical-relative:text" o:connectortype="straight"/>
        </w:pict>
      </w:r>
      <w:r w:rsidR="00562F69">
        <w:rPr>
          <w:rFonts w:ascii="Times New Roman" w:hAnsi="Times New Roman" w:cs="Times New Roman"/>
          <w:noProof/>
          <w:sz w:val="24"/>
          <w:szCs w:val="24"/>
        </w:rPr>
        <w:pict>
          <v:shape id="_x0000_s1137" type="#_x0000_t32" style="position:absolute;left:0;text-align:left;margin-left:180.7pt;margin-top:12.35pt;width:0;height:8.55pt;z-index:251766784;mso-position-horizontal-relative:text;mso-position-vertical-relative:text" o:connectortype="straight"/>
        </w:pict>
      </w:r>
      <w:r w:rsidR="00562F69">
        <w:rPr>
          <w:rFonts w:ascii="Times New Roman" w:hAnsi="Times New Roman" w:cs="Times New Roman"/>
          <w:noProof/>
          <w:sz w:val="24"/>
          <w:szCs w:val="24"/>
        </w:rPr>
        <w:pict>
          <v:shape id="_x0000_s1135" type="#_x0000_t32" style="position:absolute;left:0;text-align:left;margin-left:187.9pt;margin-top:11.15pt;width:0;height:19.05pt;z-index:251764736;mso-position-horizontal-relative:text;mso-position-vertical-relative:text" o:connectortype="straight"/>
        </w:pict>
      </w:r>
      <w:r w:rsidR="00562F69">
        <w:rPr>
          <w:rFonts w:ascii="Times New Roman" w:hAnsi="Times New Roman" w:cs="Times New Roman"/>
          <w:noProof/>
          <w:sz w:val="24"/>
          <w:szCs w:val="24"/>
        </w:rPr>
        <w:pict>
          <v:shape id="_x0000_s1134" type="#_x0000_t32" style="position:absolute;left:0;text-align:left;margin-left:175.9pt;margin-top:10.05pt;width:0;height:19.05pt;z-index:251763712;mso-position-horizontal-relative:text;mso-position-vertical-relative:text" o:connectortype="straight"/>
        </w:pict>
      </w:r>
      <w:r w:rsidR="00562F69">
        <w:rPr>
          <w:rFonts w:ascii="Times New Roman" w:hAnsi="Times New Roman" w:cs="Times New Roman"/>
          <w:noProof/>
          <w:sz w:val="24"/>
          <w:szCs w:val="24"/>
        </w:rPr>
        <w:pict>
          <v:shape id="_x0000_s1131" type="#_x0000_t120" style="position:absolute;left:0;text-align:left;margin-left:259.25pt;margin-top:10.05pt;width:16.3pt;height:14.3pt;z-index:251760640;mso-position-horizontal-relative:text;mso-position-vertical-relative:text">
            <v:textbox>
              <w:txbxContent>
                <w:p w:rsidR="00CB1F77" w:rsidRPr="00513F07" w:rsidRDefault="00CB1F77" w:rsidP="002F70BB">
                  <w:pPr>
                    <w:rPr>
                      <w:sz w:val="12"/>
                    </w:rPr>
                  </w:pPr>
                  <w:r w:rsidRPr="00513F07">
                    <w:rPr>
                      <w:sz w:val="12"/>
                    </w:rPr>
                    <w:t>A</w:t>
                  </w:r>
                </w:p>
              </w:txbxContent>
            </v:textbox>
          </v:shape>
        </w:pict>
      </w:r>
    </w:p>
    <w:p w:rsidR="002F70BB" w:rsidRPr="009C00CB" w:rsidRDefault="00562F69" w:rsidP="00513F07">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27" type="#_x0000_t32" style="position:absolute;left:0;text-align:left;margin-left:103.25pt;margin-top:5pt;width:.05pt;height:67.3pt;z-index:251756544" o:connectortype="straight">
            <v:stroke endarrow="block"/>
          </v:shape>
        </w:pict>
      </w:r>
      <w:r>
        <w:rPr>
          <w:rFonts w:ascii="Times New Roman" w:hAnsi="Times New Roman" w:cs="Times New Roman"/>
          <w:noProof/>
          <w:sz w:val="24"/>
          <w:szCs w:val="24"/>
        </w:rPr>
        <w:pict>
          <v:shape id="_x0000_s1132" type="#_x0000_t32" style="position:absolute;left:0;text-align:left;margin-left:192.7pt;margin-top:2.3pt;width:66.55pt;height:1.35pt;flip:y;z-index:251761664" o:connectortype="straight"/>
        </w:pict>
      </w:r>
      <w:r>
        <w:rPr>
          <w:rFonts w:ascii="Times New Roman" w:hAnsi="Times New Roman" w:cs="Times New Roman"/>
          <w:noProof/>
          <w:sz w:val="24"/>
          <w:szCs w:val="24"/>
        </w:rPr>
        <w:pict>
          <v:shape id="_x0000_s1125" type="#_x0000_t32" style="position:absolute;left:0;text-align:left;margin-left:103.25pt;margin-top:3.65pt;width:72.65pt;height:1.35pt;flip:y;z-index:251754496" o:connectortype="straight"/>
        </w:pict>
      </w:r>
      <w:r>
        <w:rPr>
          <w:rFonts w:ascii="Times New Roman" w:hAnsi="Times New Roman" w:cs="Times New Roman"/>
          <w:noProof/>
          <w:sz w:val="24"/>
          <w:szCs w:val="24"/>
        </w:rPr>
        <w:pict>
          <v:shape id="_x0000_s1128" type="#_x0000_t32" style="position:absolute;left:0;text-align:left;margin-left:348.2pt;margin-top:2.3pt;width:0;height:70pt;z-index:251757568" o:connectortype="straight">
            <v:stroke endarrow="block"/>
          </v:shape>
        </w:pict>
      </w:r>
      <w:r>
        <w:rPr>
          <w:rFonts w:ascii="Times New Roman" w:hAnsi="Times New Roman" w:cs="Times New Roman"/>
          <w:noProof/>
          <w:sz w:val="24"/>
          <w:szCs w:val="24"/>
        </w:rPr>
        <w:pict>
          <v:shape id="_x0000_s1126" type="#_x0000_t32" style="position:absolute;left:0;text-align:left;margin-left:275.55pt;margin-top:.95pt;width:72.65pt;height:1.35pt;flip:y;z-index:251755520" o:connectortype="straight"/>
        </w:pict>
      </w:r>
    </w:p>
    <w:p w:rsidR="002F70BB" w:rsidRPr="009C00CB" w:rsidRDefault="00562F69" w:rsidP="00513F07">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30" type="#_x0000_t32" style="position:absolute;left:0;text-align:left;margin-left:228.9pt;margin-top:9.1pt;width:.05pt;height:47.35pt;z-index:251759616" o:connectortype="straight">
            <v:stroke endarrow="block"/>
          </v:shape>
        </w:pict>
      </w:r>
      <w:r>
        <w:rPr>
          <w:rFonts w:ascii="Times New Roman" w:hAnsi="Times New Roman" w:cs="Times New Roman"/>
          <w:noProof/>
          <w:sz w:val="24"/>
          <w:szCs w:val="24"/>
        </w:rPr>
        <w:pict>
          <v:shape id="_x0000_s1136" type="#_x0000_t32" style="position:absolute;left:0;text-align:left;margin-left:180.7pt;margin-top:9.1pt;width:16.75pt;height:.05pt;flip:x;z-index:251765760" o:connectortype="straight"/>
        </w:pict>
      </w:r>
      <w:r>
        <w:rPr>
          <w:rFonts w:ascii="Times New Roman" w:hAnsi="Times New Roman" w:cs="Times New Roman"/>
          <w:noProof/>
          <w:sz w:val="24"/>
          <w:szCs w:val="24"/>
        </w:rPr>
        <w:pict>
          <v:shape id="_x0000_s1138" type="#_x0000_t32" style="position:absolute;left:0;text-align:left;margin-left:213.75pt;margin-top:9.1pt;width:15.15pt;height:0;flip:x;z-index:251767808" o:connectortype="straight"/>
        </w:pict>
      </w:r>
      <w:r>
        <w:rPr>
          <w:rFonts w:ascii="Times New Roman" w:hAnsi="Times New Roman" w:cs="Times New Roman"/>
          <w:noProof/>
          <w:sz w:val="24"/>
          <w:szCs w:val="24"/>
        </w:rPr>
        <w:pict>
          <v:shape id="_x0000_s1133" type="#_x0000_t120" style="position:absolute;left:0;text-align:left;margin-left:197.45pt;margin-top:1.2pt;width:16.3pt;height:14.3pt;z-index:251762688">
            <v:textbox>
              <w:txbxContent>
                <w:p w:rsidR="00CB1F77" w:rsidRDefault="00CB1F77" w:rsidP="002F70BB">
                  <w:r>
                    <w:t>V</w:t>
                  </w:r>
                </w:p>
              </w:txbxContent>
            </v:textbox>
          </v:shape>
        </w:pict>
      </w:r>
      <w:r>
        <w:rPr>
          <w:rFonts w:ascii="Times New Roman" w:hAnsi="Times New Roman" w:cs="Times New Roman"/>
          <w:noProof/>
          <w:sz w:val="24"/>
          <w:szCs w:val="24"/>
        </w:rPr>
        <w:pict>
          <v:shape id="_x0000_s1129" type="#_x0000_t32" style="position:absolute;left:0;text-align:left;margin-left:180.7pt;margin-top:9.1pt;width:0;height:47.35pt;z-index:251758592" o:connectortype="straight">
            <v:stroke endarrow="block"/>
          </v:shape>
        </w:pict>
      </w:r>
      <w:r w:rsidR="002F70BB" w:rsidRPr="009C00CB">
        <w:rPr>
          <w:rFonts w:ascii="Times New Roman" w:hAnsi="Times New Roman" w:cs="Times New Roman"/>
          <w:sz w:val="24"/>
          <w:szCs w:val="24"/>
        </w:rPr>
        <w:t xml:space="preserve">                                                            </w:t>
      </w:r>
      <w:r w:rsidR="00513F07" w:rsidRPr="009C00CB">
        <w:rPr>
          <w:rFonts w:ascii="Times New Roman" w:hAnsi="Times New Roman" w:cs="Times New Roman"/>
          <w:sz w:val="24"/>
          <w:szCs w:val="24"/>
        </w:rPr>
        <w:t xml:space="preserve">          </w:t>
      </w:r>
      <w:r w:rsidR="002F70BB" w:rsidRPr="009C00CB">
        <w:rPr>
          <w:rFonts w:ascii="Times New Roman" w:hAnsi="Times New Roman" w:cs="Times New Roman"/>
          <w:sz w:val="24"/>
          <w:szCs w:val="24"/>
        </w:rPr>
        <w:t xml:space="preserve">Voltmeter </w:t>
      </w:r>
    </w:p>
    <w:p w:rsidR="002F70BB" w:rsidRPr="009C00CB" w:rsidRDefault="002F70BB" w:rsidP="00513F07">
      <w:pPr>
        <w:spacing w:after="0"/>
        <w:jc w:val="both"/>
        <w:rPr>
          <w:rFonts w:ascii="Times New Roman" w:hAnsi="Times New Roman" w:cs="Times New Roman"/>
          <w:sz w:val="24"/>
          <w:szCs w:val="24"/>
        </w:rPr>
      </w:pPr>
    </w:p>
    <w:p w:rsidR="002F70BB" w:rsidRPr="009C00CB" w:rsidRDefault="002F70BB" w:rsidP="00513F0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C1                    P1          P2                               C2</w:t>
      </w:r>
    </w:p>
    <w:p w:rsidR="002F70BB" w:rsidRPr="009C00CB" w:rsidRDefault="00562F69" w:rsidP="00513F07">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24" type="#_x0000_t32" style="position:absolute;left:0;text-align:left;margin-left:78.8pt;margin-top:8.85pt;width:287.3pt;height:0;z-index:251753472" o:connectortype="straight"/>
        </w:pict>
      </w:r>
    </w:p>
    <w:p w:rsidR="002F70BB" w:rsidRPr="009C00CB" w:rsidRDefault="002F70BB" w:rsidP="00513F07">
      <w:pPr>
        <w:spacing w:after="0"/>
        <w:jc w:val="both"/>
        <w:rPr>
          <w:rFonts w:ascii="Times New Roman" w:hAnsi="Times New Roman" w:cs="Times New Roman"/>
          <w:sz w:val="24"/>
          <w:szCs w:val="24"/>
        </w:rPr>
      </w:pPr>
    </w:p>
    <w:p w:rsidR="002F70BB" w:rsidRPr="009C00CB" w:rsidRDefault="002F70BB" w:rsidP="00513F07">
      <w:pPr>
        <w:spacing w:after="0"/>
        <w:jc w:val="both"/>
        <w:rPr>
          <w:rFonts w:ascii="Times New Roman" w:hAnsi="Times New Roman" w:cs="Times New Roman"/>
          <w:sz w:val="24"/>
          <w:szCs w:val="24"/>
        </w:rPr>
      </w:pPr>
    </w:p>
    <w:p w:rsidR="002F70BB" w:rsidRPr="009C00CB" w:rsidRDefault="002F70BB" w:rsidP="00513F07">
      <w:pPr>
        <w:spacing w:after="0"/>
        <w:jc w:val="both"/>
        <w:rPr>
          <w:rFonts w:ascii="Times New Roman" w:hAnsi="Times New Roman" w:cs="Times New Roman"/>
          <w:sz w:val="24"/>
          <w:szCs w:val="24"/>
        </w:rPr>
      </w:pPr>
      <w:r w:rsidRPr="009C00CB">
        <w:rPr>
          <w:rFonts w:ascii="Times New Roman" w:hAnsi="Times New Roman" w:cs="Times New Roman"/>
          <w:sz w:val="24"/>
          <w:szCs w:val="24"/>
        </w:rPr>
        <w:t>C 1 and C2 =  current  electrodes  &amp;  P1 and P2 =  Potential  electrodes</w:t>
      </w:r>
    </w:p>
    <w:p w:rsidR="002F70BB" w:rsidRPr="009C00CB" w:rsidRDefault="002F70BB" w:rsidP="00513F0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 - - - - -   distribution of  current lines    </w:t>
      </w:r>
    </w:p>
    <w:p w:rsidR="002F70BB" w:rsidRPr="009C00CB" w:rsidRDefault="002F70BB" w:rsidP="00513F07">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 xml:space="preserve"> ______   distribution  of  equipotential  lines </w:t>
      </w:r>
    </w:p>
    <w:p w:rsidR="00CC02D8" w:rsidRPr="009C00CB" w:rsidRDefault="00CC02D8" w:rsidP="00CC02D8">
      <w:pPr>
        <w:jc w:val="both"/>
        <w:rPr>
          <w:rFonts w:ascii="Times New Roman" w:hAnsi="Times New Roman" w:cs="Times New Roman"/>
          <w:b/>
          <w:sz w:val="24"/>
          <w:szCs w:val="24"/>
        </w:rPr>
      </w:pPr>
      <w:r w:rsidRPr="009C00CB">
        <w:rPr>
          <w:rFonts w:ascii="Times New Roman" w:hAnsi="Times New Roman" w:cs="Times New Roman"/>
          <w:b/>
          <w:sz w:val="24"/>
          <w:szCs w:val="24"/>
        </w:rPr>
        <w:t>Resistivity methods are classified into:</w:t>
      </w:r>
    </w:p>
    <w:p w:rsidR="00CC02D8" w:rsidRPr="009C00CB" w:rsidRDefault="00CC02D8" w:rsidP="00CC02D8">
      <w:pPr>
        <w:pStyle w:val="ListParagraph"/>
        <w:numPr>
          <w:ilvl w:val="0"/>
          <w:numId w:val="11"/>
        </w:numPr>
        <w:ind w:left="0" w:firstLine="0"/>
        <w:jc w:val="both"/>
        <w:rPr>
          <w:rFonts w:ascii="Times New Roman" w:hAnsi="Times New Roman" w:cs="Times New Roman"/>
          <w:sz w:val="24"/>
          <w:szCs w:val="24"/>
        </w:rPr>
      </w:pPr>
      <w:r w:rsidRPr="009C00CB">
        <w:rPr>
          <w:rFonts w:ascii="Times New Roman" w:hAnsi="Times New Roman" w:cs="Times New Roman"/>
          <w:sz w:val="24"/>
          <w:szCs w:val="24"/>
        </w:rPr>
        <w:t>Profiling Method (Lateral  exploration)</w:t>
      </w:r>
    </w:p>
    <w:p w:rsidR="00CC02D8" w:rsidRPr="009C00CB" w:rsidRDefault="00CC02D8" w:rsidP="00CC02D8">
      <w:pPr>
        <w:pStyle w:val="ListParagraph"/>
        <w:numPr>
          <w:ilvl w:val="0"/>
          <w:numId w:val="11"/>
        </w:numPr>
        <w:ind w:left="0" w:firstLine="0"/>
        <w:jc w:val="both"/>
        <w:rPr>
          <w:rFonts w:ascii="Times New Roman" w:hAnsi="Times New Roman" w:cs="Times New Roman"/>
          <w:sz w:val="24"/>
          <w:szCs w:val="24"/>
        </w:rPr>
      </w:pPr>
      <w:r w:rsidRPr="009C00CB">
        <w:rPr>
          <w:rFonts w:ascii="Times New Roman" w:hAnsi="Times New Roman" w:cs="Times New Roman"/>
          <w:sz w:val="24"/>
          <w:szCs w:val="24"/>
        </w:rPr>
        <w:t xml:space="preserve">Sounding method (Vertical exploration) </w:t>
      </w:r>
    </w:p>
    <w:p w:rsidR="00CC02D8" w:rsidRPr="009C00CB" w:rsidRDefault="00CC02D8" w:rsidP="00CC02D8">
      <w:pPr>
        <w:pStyle w:val="ListParagraph"/>
        <w:numPr>
          <w:ilvl w:val="0"/>
          <w:numId w:val="11"/>
        </w:numPr>
        <w:ind w:left="0" w:firstLine="0"/>
        <w:jc w:val="both"/>
        <w:rPr>
          <w:rFonts w:ascii="Times New Roman" w:hAnsi="Times New Roman" w:cs="Times New Roman"/>
          <w:sz w:val="24"/>
          <w:szCs w:val="24"/>
        </w:rPr>
      </w:pPr>
      <w:r w:rsidRPr="009C00CB">
        <w:rPr>
          <w:rFonts w:ascii="Times New Roman" w:hAnsi="Times New Roman" w:cs="Times New Roman"/>
          <w:sz w:val="24"/>
          <w:szCs w:val="24"/>
        </w:rPr>
        <w:t>Potential Method</w:t>
      </w:r>
    </w:p>
    <w:p w:rsidR="00CC02D8" w:rsidRPr="009C00CB" w:rsidRDefault="00CC02D8" w:rsidP="00CC02D8">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Profiling is done  to  detect  lateral  changes  in  resistivity   which  reflects  the subsurface  lithology  in a large area whereas sounding  (also known as  Vertical Electrical Sounding VES) is done  to  determine  vertical  changes  in resistivity    which  reveals  the  changes  in  Lithology  at  a  particular  place  with  increasing  depth.  </w:t>
      </w:r>
    </w:p>
    <w:p w:rsidR="00CC02D8" w:rsidRPr="009C00CB" w:rsidRDefault="00CC02D8" w:rsidP="00CC02D8">
      <w:pPr>
        <w:spacing w:after="0"/>
        <w:jc w:val="both"/>
        <w:rPr>
          <w:rFonts w:ascii="Times New Roman" w:hAnsi="Times New Roman" w:cs="Times New Roman"/>
          <w:sz w:val="24"/>
          <w:szCs w:val="24"/>
        </w:rPr>
      </w:pPr>
    </w:p>
    <w:p w:rsidR="00CC02D8" w:rsidRPr="009C00CB" w:rsidRDefault="00CC02D8" w:rsidP="00CC02D8">
      <w:pPr>
        <w:spacing w:after="0"/>
        <w:jc w:val="both"/>
        <w:rPr>
          <w:rFonts w:ascii="Times New Roman" w:hAnsi="Times New Roman" w:cs="Times New Roman"/>
          <w:b/>
          <w:sz w:val="24"/>
          <w:szCs w:val="24"/>
        </w:rPr>
      </w:pPr>
      <w:r w:rsidRPr="009C00CB">
        <w:rPr>
          <w:rFonts w:ascii="Times New Roman" w:hAnsi="Times New Roman" w:cs="Times New Roman"/>
          <w:sz w:val="24"/>
          <w:szCs w:val="24"/>
        </w:rPr>
        <w:t xml:space="preserve">In profiling or sounding, there is scope for electrode arrangements to be made in different ways in the field as such arrangements are called “electrode configurations”. </w:t>
      </w:r>
    </w:p>
    <w:p w:rsidR="001E44FE" w:rsidRPr="009C00CB" w:rsidRDefault="00CC02D8" w:rsidP="00513F07">
      <w:pPr>
        <w:jc w:val="both"/>
        <w:rPr>
          <w:rFonts w:ascii="Times New Roman" w:hAnsi="Times New Roman" w:cs="Times New Roman"/>
          <w:b/>
          <w:sz w:val="24"/>
          <w:szCs w:val="24"/>
        </w:rPr>
      </w:pPr>
      <w:r w:rsidRPr="009C00CB">
        <w:rPr>
          <w:rFonts w:ascii="Times New Roman" w:hAnsi="Times New Roman" w:cs="Times New Roman"/>
          <w:b/>
          <w:sz w:val="24"/>
          <w:szCs w:val="24"/>
        </w:rPr>
        <w:t xml:space="preserve">Profiling method is </w:t>
      </w:r>
      <w:r w:rsidR="001E44FE" w:rsidRPr="009C00CB">
        <w:rPr>
          <w:rFonts w:ascii="Times New Roman" w:hAnsi="Times New Roman" w:cs="Times New Roman"/>
          <w:b/>
          <w:sz w:val="24"/>
          <w:szCs w:val="24"/>
        </w:rPr>
        <w:t xml:space="preserve"> carried out  by  </w:t>
      </w:r>
      <w:r w:rsidRPr="009C00CB">
        <w:rPr>
          <w:rFonts w:ascii="Times New Roman" w:hAnsi="Times New Roman" w:cs="Times New Roman"/>
          <w:b/>
          <w:sz w:val="24"/>
          <w:szCs w:val="24"/>
        </w:rPr>
        <w:t xml:space="preserve">adopting the </w:t>
      </w:r>
      <w:proofErr w:type="spellStart"/>
      <w:r w:rsidRPr="009C00CB">
        <w:rPr>
          <w:rFonts w:ascii="Times New Roman" w:hAnsi="Times New Roman" w:cs="Times New Roman"/>
          <w:b/>
          <w:sz w:val="24"/>
          <w:szCs w:val="24"/>
        </w:rPr>
        <w:t>Wenner</w:t>
      </w:r>
      <w:proofErr w:type="spellEnd"/>
      <w:r w:rsidRPr="009C00CB">
        <w:rPr>
          <w:rFonts w:ascii="Times New Roman" w:hAnsi="Times New Roman" w:cs="Times New Roman"/>
          <w:b/>
          <w:sz w:val="24"/>
          <w:szCs w:val="24"/>
        </w:rPr>
        <w:t xml:space="preserve"> configuration.</w:t>
      </w:r>
    </w:p>
    <w:p w:rsidR="00D41E32" w:rsidRPr="009C00CB" w:rsidRDefault="00D41E32" w:rsidP="00653AD8">
      <w:pPr>
        <w:spacing w:after="0"/>
        <w:jc w:val="both"/>
        <w:rPr>
          <w:rFonts w:ascii="Times New Roman" w:hAnsi="Times New Roman" w:cs="Times New Roman"/>
          <w:sz w:val="24"/>
          <w:szCs w:val="24"/>
        </w:rPr>
      </w:pPr>
      <w:r w:rsidRPr="009C00CB">
        <w:rPr>
          <w:rFonts w:ascii="Times New Roman" w:hAnsi="Times New Roman" w:cs="Times New Roman"/>
          <w:b/>
          <w:sz w:val="24"/>
          <w:szCs w:val="24"/>
        </w:rPr>
        <w:t xml:space="preserve">The </w:t>
      </w:r>
      <w:proofErr w:type="spellStart"/>
      <w:r w:rsidRPr="009C00CB">
        <w:rPr>
          <w:rFonts w:ascii="Times New Roman" w:hAnsi="Times New Roman" w:cs="Times New Roman"/>
          <w:b/>
          <w:sz w:val="24"/>
          <w:szCs w:val="24"/>
        </w:rPr>
        <w:t>Wenner</w:t>
      </w:r>
      <w:proofErr w:type="spellEnd"/>
      <w:r w:rsidRPr="009C00CB">
        <w:rPr>
          <w:rFonts w:ascii="Times New Roman" w:hAnsi="Times New Roman" w:cs="Times New Roman"/>
          <w:b/>
          <w:sz w:val="24"/>
          <w:szCs w:val="24"/>
        </w:rPr>
        <w:t xml:space="preserve"> configuration:</w:t>
      </w:r>
      <w:r w:rsidR="00513F07" w:rsidRPr="009C00CB">
        <w:rPr>
          <w:rFonts w:ascii="Times New Roman" w:hAnsi="Times New Roman" w:cs="Times New Roman"/>
          <w:b/>
          <w:sz w:val="24"/>
          <w:szCs w:val="24"/>
        </w:rPr>
        <w:t xml:space="preserve">  </w:t>
      </w:r>
      <w:r w:rsidRPr="009C00CB">
        <w:rPr>
          <w:rFonts w:ascii="Times New Roman" w:hAnsi="Times New Roman" w:cs="Times New Roman"/>
          <w:sz w:val="24"/>
          <w:szCs w:val="24"/>
        </w:rPr>
        <w:t xml:space="preserve">This method was developed by </w:t>
      </w:r>
      <w:proofErr w:type="spellStart"/>
      <w:r w:rsidRPr="009C00CB">
        <w:rPr>
          <w:rFonts w:ascii="Times New Roman" w:hAnsi="Times New Roman" w:cs="Times New Roman"/>
          <w:sz w:val="24"/>
          <w:szCs w:val="24"/>
        </w:rPr>
        <w:t>Wenner</w:t>
      </w:r>
      <w:proofErr w:type="spellEnd"/>
      <w:r w:rsidRPr="009C00CB">
        <w:rPr>
          <w:rFonts w:ascii="Times New Roman" w:hAnsi="Times New Roman" w:cs="Times New Roman"/>
          <w:sz w:val="24"/>
          <w:szCs w:val="24"/>
        </w:rPr>
        <w:t xml:space="preserve"> in 1915. In this configuration,  the outer electrodes,  C1 and C2 are used to send current into the ground and the inner electrodes,  P1 and P2 are used to measure the potential.</w:t>
      </w:r>
      <w:r w:rsidR="00653AD8"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The important feature of this setup is that the distance between any two successive electrodes is equal. The apparent resistivity measured in the </w:t>
      </w:r>
      <w:proofErr w:type="spellStart"/>
      <w:r w:rsidRPr="009C00CB">
        <w:rPr>
          <w:rFonts w:ascii="Times New Roman" w:hAnsi="Times New Roman" w:cs="Times New Roman"/>
          <w:sz w:val="24"/>
          <w:szCs w:val="24"/>
        </w:rPr>
        <w:t>Wenner</w:t>
      </w:r>
      <w:proofErr w:type="spellEnd"/>
      <w:r w:rsidRPr="009C00CB">
        <w:rPr>
          <w:rFonts w:ascii="Times New Roman" w:hAnsi="Times New Roman" w:cs="Times New Roman"/>
          <w:sz w:val="24"/>
          <w:szCs w:val="24"/>
        </w:rPr>
        <w:t xml:space="preserve"> method is given </w:t>
      </w:r>
      <w:r w:rsidRPr="009C00CB">
        <w:rPr>
          <w:rFonts w:ascii="Times New Roman" w:hAnsi="Times New Roman" w:cs="Times New Roman"/>
          <w:i/>
          <w:sz w:val="24"/>
          <w:szCs w:val="24"/>
        </w:rPr>
        <w:t xml:space="preserve">by  </w:t>
      </w:r>
      <w:r w:rsidRPr="009C00CB">
        <w:rPr>
          <w:rFonts w:ascii="Times New Roman" w:hAnsi="Times New Roman" w:cs="Times New Roman"/>
          <w:b/>
          <w:i/>
          <w:sz w:val="24"/>
          <w:szCs w:val="24"/>
        </w:rPr>
        <w:t>Pa = 2πa(V/I)</w:t>
      </w:r>
      <w:r w:rsidRPr="009C00CB">
        <w:rPr>
          <w:rFonts w:ascii="Times New Roman" w:hAnsi="Times New Roman" w:cs="Times New Roman"/>
          <w:i/>
          <w:sz w:val="24"/>
          <w:szCs w:val="24"/>
        </w:rPr>
        <w:t xml:space="preserve">  where</w:t>
      </w:r>
      <w:r w:rsidRPr="009C00CB">
        <w:rPr>
          <w:rFonts w:ascii="Times New Roman" w:hAnsi="Times New Roman" w:cs="Times New Roman"/>
          <w:sz w:val="24"/>
          <w:szCs w:val="24"/>
        </w:rPr>
        <w:t xml:space="preserve"> </w:t>
      </w:r>
    </w:p>
    <w:p w:rsidR="00D41E32" w:rsidRPr="009C00CB" w:rsidRDefault="00D41E32" w:rsidP="00653AD8">
      <w:pPr>
        <w:spacing w:after="0" w:line="240" w:lineRule="auto"/>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a = Electrode separation</w:t>
      </w:r>
    </w:p>
    <w:p w:rsidR="00D41E32" w:rsidRPr="009C00CB" w:rsidRDefault="00D41E32" w:rsidP="00653AD8">
      <w:pPr>
        <w:spacing w:after="0" w:line="240" w:lineRule="auto"/>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v = Potential difference measured</w:t>
      </w:r>
    </w:p>
    <w:p w:rsidR="00D41E32" w:rsidRPr="009C00CB" w:rsidRDefault="00D41E32" w:rsidP="00653AD8">
      <w:pPr>
        <w:spacing w:after="0" w:line="240" w:lineRule="auto"/>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I = Current sent into the ground</w:t>
      </w:r>
    </w:p>
    <w:p w:rsidR="00D41E32" w:rsidRPr="009C00CB" w:rsidRDefault="00D41E32" w:rsidP="00653AD8">
      <w:pPr>
        <w:spacing w:after="0" w:line="240" w:lineRule="auto"/>
        <w:jc w:val="both"/>
        <w:rPr>
          <w:rFonts w:ascii="Times New Roman" w:hAnsi="Times New Roman" w:cs="Times New Roman"/>
          <w:sz w:val="24"/>
          <w:szCs w:val="24"/>
        </w:rPr>
      </w:pPr>
      <w:r w:rsidRPr="009C00CB">
        <w:rPr>
          <w:rFonts w:ascii="Times New Roman" w:hAnsi="Times New Roman" w:cs="Times New Roman"/>
          <w:i/>
          <w:sz w:val="24"/>
          <w:szCs w:val="24"/>
        </w:rPr>
        <w:tab/>
      </w:r>
      <w:r w:rsidRPr="009C00CB">
        <w:rPr>
          <w:rFonts w:ascii="Times New Roman" w:hAnsi="Times New Roman" w:cs="Times New Roman"/>
          <w:i/>
          <w:sz w:val="24"/>
          <w:szCs w:val="24"/>
        </w:rPr>
        <w:tab/>
      </w:r>
      <w:r w:rsidRPr="009C00CB">
        <w:rPr>
          <w:rFonts w:ascii="Times New Roman" w:hAnsi="Times New Roman" w:cs="Times New Roman"/>
          <w:i/>
          <w:sz w:val="24"/>
          <w:szCs w:val="24"/>
        </w:rPr>
        <w:tab/>
      </w:r>
      <w:r w:rsidRPr="009C00CB">
        <w:rPr>
          <w:rFonts w:ascii="Times New Roman" w:hAnsi="Times New Roman" w:cs="Times New Roman"/>
          <w:i/>
          <w:sz w:val="24"/>
          <w:szCs w:val="24"/>
        </w:rPr>
        <w:tab/>
      </w:r>
      <w:r w:rsidRPr="009C00CB">
        <w:rPr>
          <w:rFonts w:ascii="Times New Roman" w:hAnsi="Times New Roman" w:cs="Times New Roman"/>
          <w:i/>
          <w:sz w:val="24"/>
          <w:szCs w:val="24"/>
        </w:rPr>
        <w:tab/>
        <w:t>P</w:t>
      </w:r>
      <w:r w:rsidRPr="009C00CB">
        <w:rPr>
          <w:rFonts w:ascii="Times New Roman" w:hAnsi="Times New Roman" w:cs="Times New Roman"/>
          <w:sz w:val="24"/>
          <w:szCs w:val="24"/>
        </w:rPr>
        <w:t>a = apparent resistance  (ohm-mts )</w:t>
      </w:r>
    </w:p>
    <w:p w:rsidR="00513F07" w:rsidRPr="009C00CB" w:rsidRDefault="00513F07" w:rsidP="00653AD8">
      <w:pPr>
        <w:spacing w:after="0"/>
        <w:jc w:val="both"/>
        <w:rPr>
          <w:rFonts w:ascii="Times New Roman" w:hAnsi="Times New Roman" w:cs="Times New Roman"/>
          <w:b/>
          <w:sz w:val="24"/>
          <w:szCs w:val="24"/>
        </w:rPr>
      </w:pPr>
    </w:p>
    <w:p w:rsidR="001E44FE" w:rsidRPr="009C00CB" w:rsidRDefault="00D41E32" w:rsidP="00513F07">
      <w:pPr>
        <w:jc w:val="both"/>
        <w:rPr>
          <w:rFonts w:ascii="Times New Roman" w:hAnsi="Times New Roman" w:cs="Times New Roman"/>
          <w:sz w:val="24"/>
          <w:szCs w:val="24"/>
        </w:rPr>
      </w:pPr>
      <w:r w:rsidRPr="009C00CB">
        <w:rPr>
          <w:rFonts w:ascii="Times New Roman" w:hAnsi="Times New Roman" w:cs="Times New Roman"/>
          <w:b/>
          <w:sz w:val="24"/>
          <w:szCs w:val="24"/>
        </w:rPr>
        <w:t>Profiling</w:t>
      </w:r>
      <w:r w:rsidR="00D04B32" w:rsidRPr="009C00CB">
        <w:rPr>
          <w:rFonts w:ascii="Times New Roman" w:hAnsi="Times New Roman" w:cs="Times New Roman"/>
          <w:b/>
          <w:sz w:val="24"/>
          <w:szCs w:val="24"/>
        </w:rPr>
        <w:t xml:space="preserve"> Method: </w:t>
      </w:r>
      <w:r w:rsidRPr="009C00CB">
        <w:rPr>
          <w:rFonts w:ascii="Times New Roman" w:hAnsi="Times New Roman" w:cs="Times New Roman"/>
          <w:sz w:val="24"/>
          <w:szCs w:val="24"/>
        </w:rPr>
        <w:t>This is also known as Lateral Electrical investigation. In this process</w:t>
      </w:r>
      <w:r w:rsidR="001E44FE" w:rsidRPr="009C00CB">
        <w:rPr>
          <w:rFonts w:ascii="Times New Roman" w:hAnsi="Times New Roman" w:cs="Times New Roman"/>
          <w:sz w:val="24"/>
          <w:szCs w:val="24"/>
        </w:rPr>
        <w:t>,</w:t>
      </w:r>
      <w:r w:rsidRPr="009C00CB">
        <w:rPr>
          <w:rFonts w:ascii="Times New Roman" w:hAnsi="Times New Roman" w:cs="Times New Roman"/>
          <w:sz w:val="24"/>
          <w:szCs w:val="24"/>
        </w:rPr>
        <w:t xml:space="preserve"> the electrode array i.e., setup as a whole is moved from place to place with same intervals (constant electrode spacing) along a given line a</w:t>
      </w:r>
      <w:r w:rsidR="001E44FE" w:rsidRPr="009C00CB">
        <w:rPr>
          <w:rFonts w:ascii="Times New Roman" w:hAnsi="Times New Roman" w:cs="Times New Roman"/>
          <w:sz w:val="24"/>
          <w:szCs w:val="24"/>
        </w:rPr>
        <w:t xml:space="preserve">nd </w:t>
      </w:r>
      <w:r w:rsidRPr="009C00CB">
        <w:rPr>
          <w:rFonts w:ascii="Times New Roman" w:hAnsi="Times New Roman" w:cs="Times New Roman"/>
          <w:sz w:val="24"/>
          <w:szCs w:val="24"/>
        </w:rPr>
        <w:t xml:space="preserve"> the </w:t>
      </w:r>
      <w:r w:rsidRPr="009C00CB">
        <w:rPr>
          <w:rFonts w:ascii="Times New Roman" w:hAnsi="Times New Roman" w:cs="Times New Roman"/>
          <w:i/>
          <w:sz w:val="24"/>
          <w:szCs w:val="24"/>
        </w:rPr>
        <w:t>P</w:t>
      </w:r>
      <w:r w:rsidRPr="009C00CB">
        <w:rPr>
          <w:rFonts w:ascii="Times New Roman" w:hAnsi="Times New Roman" w:cs="Times New Roman"/>
          <w:sz w:val="24"/>
          <w:szCs w:val="24"/>
        </w:rPr>
        <w:t>a value at each of the station is determined.</w:t>
      </w:r>
      <w:r w:rsidR="00513F07" w:rsidRPr="009C00CB">
        <w:rPr>
          <w:rFonts w:ascii="Times New Roman" w:hAnsi="Times New Roman" w:cs="Times New Roman"/>
          <w:sz w:val="24"/>
          <w:szCs w:val="24"/>
        </w:rPr>
        <w:t xml:space="preserve"> </w:t>
      </w:r>
      <w:r w:rsidR="001E44FE" w:rsidRPr="009C00CB">
        <w:rPr>
          <w:rFonts w:ascii="Times New Roman" w:hAnsi="Times New Roman" w:cs="Times New Roman"/>
          <w:sz w:val="24"/>
          <w:szCs w:val="24"/>
        </w:rPr>
        <w:t xml:space="preserve">The  changes in </w:t>
      </w:r>
      <w:r w:rsidR="001E44FE" w:rsidRPr="009C00CB">
        <w:rPr>
          <w:rFonts w:ascii="Times New Roman" w:hAnsi="Times New Roman" w:cs="Times New Roman"/>
          <w:i/>
          <w:sz w:val="24"/>
          <w:szCs w:val="24"/>
        </w:rPr>
        <w:t>pa indicate</w:t>
      </w:r>
      <w:r w:rsidR="001E44FE" w:rsidRPr="009C00CB">
        <w:rPr>
          <w:rFonts w:ascii="Times New Roman" w:hAnsi="Times New Roman" w:cs="Times New Roman"/>
          <w:sz w:val="24"/>
          <w:szCs w:val="24"/>
        </w:rPr>
        <w:t xml:space="preserve"> lateral variations in the subsurface to a certain  depth.  </w:t>
      </w:r>
    </w:p>
    <w:p w:rsidR="00DF2C70" w:rsidRPr="009C00CB" w:rsidRDefault="00D41E32" w:rsidP="00513F07">
      <w:pPr>
        <w:jc w:val="both"/>
        <w:rPr>
          <w:rFonts w:ascii="Times New Roman" w:hAnsi="Times New Roman" w:cs="Times New Roman"/>
          <w:sz w:val="24"/>
          <w:szCs w:val="24"/>
        </w:rPr>
      </w:pPr>
      <w:r w:rsidRPr="009C00CB">
        <w:rPr>
          <w:rFonts w:ascii="Times New Roman" w:hAnsi="Times New Roman" w:cs="Times New Roman"/>
          <w:sz w:val="24"/>
          <w:szCs w:val="24"/>
        </w:rPr>
        <w:t xml:space="preserve">It is obvious that the profiling technique will be useful in detecting only the </w:t>
      </w:r>
      <w:r w:rsidR="00E42049" w:rsidRPr="009C00CB">
        <w:rPr>
          <w:rFonts w:ascii="Times New Roman" w:hAnsi="Times New Roman" w:cs="Times New Roman"/>
          <w:sz w:val="24"/>
          <w:szCs w:val="24"/>
        </w:rPr>
        <w:t xml:space="preserve">dyke bodies or </w:t>
      </w:r>
      <w:r w:rsidRPr="009C00CB">
        <w:rPr>
          <w:rFonts w:ascii="Times New Roman" w:hAnsi="Times New Roman" w:cs="Times New Roman"/>
          <w:sz w:val="24"/>
          <w:szCs w:val="24"/>
        </w:rPr>
        <w:t xml:space="preserve"> vertical beds. </w:t>
      </w:r>
      <w:r w:rsidR="00E42049" w:rsidRPr="009C00CB">
        <w:rPr>
          <w:rFonts w:ascii="Times New Roman" w:hAnsi="Times New Roman" w:cs="Times New Roman"/>
          <w:sz w:val="24"/>
          <w:szCs w:val="24"/>
        </w:rPr>
        <w:t xml:space="preserve"> T</w:t>
      </w:r>
      <w:r w:rsidRPr="009C00CB">
        <w:rPr>
          <w:rFonts w:ascii="Times New Roman" w:hAnsi="Times New Roman" w:cs="Times New Roman"/>
          <w:sz w:val="24"/>
          <w:szCs w:val="24"/>
        </w:rPr>
        <w:t xml:space="preserve">he presentation of profiling data is done on a </w:t>
      </w:r>
      <w:r w:rsidR="00653AD8" w:rsidRPr="009C00CB">
        <w:rPr>
          <w:rFonts w:ascii="Times New Roman" w:hAnsi="Times New Roman" w:cs="Times New Roman"/>
          <w:sz w:val="24"/>
          <w:szCs w:val="24"/>
        </w:rPr>
        <w:t xml:space="preserve">ordinary </w:t>
      </w:r>
      <w:r w:rsidRPr="009C00CB">
        <w:rPr>
          <w:rFonts w:ascii="Times New Roman" w:hAnsi="Times New Roman" w:cs="Times New Roman"/>
          <w:sz w:val="24"/>
          <w:szCs w:val="24"/>
        </w:rPr>
        <w:t>graph sheet on X-</w:t>
      </w:r>
      <w:r w:rsidR="00E42049" w:rsidRPr="009C00CB">
        <w:rPr>
          <w:rFonts w:ascii="Times New Roman" w:hAnsi="Times New Roman" w:cs="Times New Roman"/>
          <w:sz w:val="24"/>
          <w:szCs w:val="24"/>
        </w:rPr>
        <w:t>a</w:t>
      </w:r>
      <w:r w:rsidRPr="009C00CB">
        <w:rPr>
          <w:rFonts w:ascii="Times New Roman" w:hAnsi="Times New Roman" w:cs="Times New Roman"/>
          <w:sz w:val="24"/>
          <w:szCs w:val="24"/>
        </w:rPr>
        <w:t>xis (station) and</w:t>
      </w:r>
      <w:r w:rsidR="00E42049" w:rsidRPr="009C00CB">
        <w:rPr>
          <w:rFonts w:ascii="Times New Roman" w:hAnsi="Times New Roman" w:cs="Times New Roman"/>
          <w:sz w:val="24"/>
          <w:szCs w:val="24"/>
        </w:rPr>
        <w:t xml:space="preserve"> true resistivity values on</w:t>
      </w:r>
      <w:r w:rsidR="00513F07" w:rsidRPr="009C00CB">
        <w:rPr>
          <w:rFonts w:ascii="Times New Roman" w:hAnsi="Times New Roman" w:cs="Times New Roman"/>
          <w:sz w:val="24"/>
          <w:szCs w:val="24"/>
        </w:rPr>
        <w:t xml:space="preserve"> </w:t>
      </w:r>
      <w:r w:rsidRPr="009C00CB">
        <w:rPr>
          <w:rFonts w:ascii="Times New Roman" w:hAnsi="Times New Roman" w:cs="Times New Roman"/>
          <w:sz w:val="24"/>
          <w:szCs w:val="24"/>
        </w:rPr>
        <w:t>Y-</w:t>
      </w:r>
      <w:r w:rsidR="00E42049" w:rsidRPr="009C00CB">
        <w:rPr>
          <w:rFonts w:ascii="Times New Roman" w:hAnsi="Times New Roman" w:cs="Times New Roman"/>
          <w:sz w:val="24"/>
          <w:szCs w:val="24"/>
        </w:rPr>
        <w:t>a</w:t>
      </w:r>
      <w:r w:rsidRPr="009C00CB">
        <w:rPr>
          <w:rFonts w:ascii="Times New Roman" w:hAnsi="Times New Roman" w:cs="Times New Roman"/>
          <w:sz w:val="24"/>
          <w:szCs w:val="24"/>
        </w:rPr>
        <w:t>xis (ohm-mts). The interpretation of profiling data can demarcate the high and low resistivity values of the sub-surface.</w:t>
      </w:r>
    </w:p>
    <w:p w:rsidR="00DF2C70" w:rsidRPr="009C00CB" w:rsidRDefault="00DF2C70" w:rsidP="00513F07">
      <w:pPr>
        <w:jc w:val="both"/>
        <w:rPr>
          <w:rFonts w:ascii="Times New Roman" w:hAnsi="Times New Roman" w:cs="Times New Roman"/>
          <w:sz w:val="24"/>
          <w:szCs w:val="24"/>
        </w:rPr>
      </w:pPr>
    </w:p>
    <w:p w:rsidR="00A2762D" w:rsidRPr="009C00CB" w:rsidRDefault="00562F69"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rPr>
      </w:pPr>
      <w:r>
        <w:rPr>
          <w:rFonts w:ascii="Times New Roman" w:hAnsi="Times New Roman" w:cs="Times New Roman"/>
          <w:noProof/>
          <w:sz w:val="24"/>
          <w:szCs w:val="24"/>
        </w:rPr>
        <w:pict>
          <v:shape id="_x0000_s1121" type="#_x0000_t32" style="position:absolute;left:0;text-align:left;margin-left:260.5pt;margin-top:23.55pt;width:137.9pt;height:1.4pt;flip:y;z-index:251748352" o:connectortype="straight">
            <v:stroke endarrow="block"/>
          </v:shape>
        </w:pict>
      </w:r>
      <w:r>
        <w:rPr>
          <w:rFonts w:ascii="Times New Roman" w:hAnsi="Times New Roman" w:cs="Times New Roman"/>
          <w:noProof/>
          <w:sz w:val="24"/>
          <w:szCs w:val="24"/>
        </w:rPr>
        <w:pict>
          <v:shape id="_x0000_s1105" type="#_x0000_t32" style="position:absolute;left:0;text-align:left;margin-left:144.35pt;margin-top:2.35pt;width:.7pt;height:32.6pt;z-index:251730944" o:connectortype="straight">
            <v:stroke endarrow="block"/>
          </v:shape>
        </w:pict>
      </w:r>
      <w:r>
        <w:rPr>
          <w:rFonts w:ascii="Times New Roman" w:hAnsi="Times New Roman" w:cs="Times New Roman"/>
          <w:noProof/>
          <w:sz w:val="24"/>
          <w:szCs w:val="24"/>
        </w:rPr>
        <w:pict>
          <v:shape id="_x0000_s1104" type="#_x0000_t32" style="position:absolute;left:0;text-align:left;margin-left:109.7pt;margin-top:2.35pt;width:.7pt;height:32.6pt;z-index:251729920" o:connectortype="straight">
            <v:stroke endarrow="block"/>
          </v:shape>
        </w:pict>
      </w:r>
      <w:r>
        <w:rPr>
          <w:rFonts w:ascii="Times New Roman" w:hAnsi="Times New Roman" w:cs="Times New Roman"/>
          <w:noProof/>
          <w:sz w:val="24"/>
          <w:szCs w:val="24"/>
        </w:rPr>
        <w:pict>
          <v:shape id="_x0000_s1106" type="#_x0000_t32" style="position:absolute;left:0;text-align:left;margin-left:74.35pt;margin-top:2.35pt;width:.7pt;height:32.6pt;z-index:251731968" o:connectortype="straight">
            <v:stroke endarrow="block"/>
          </v:shape>
        </w:pict>
      </w:r>
      <w:r>
        <w:rPr>
          <w:rFonts w:ascii="Times New Roman" w:hAnsi="Times New Roman" w:cs="Times New Roman"/>
          <w:noProof/>
          <w:sz w:val="24"/>
          <w:szCs w:val="24"/>
        </w:rPr>
        <w:pict>
          <v:shape id="_x0000_s1103" type="#_x0000_t32" style="position:absolute;left:0;text-align:left;margin-left:38.35pt;margin-top:2.35pt;width:.7pt;height:32.6pt;z-index:251728896" o:connectortype="straight">
            <v:stroke endarrow="block"/>
          </v:shape>
        </w:pict>
      </w:r>
      <w:r w:rsidR="00A2762D" w:rsidRPr="009C00CB">
        <w:rPr>
          <w:rFonts w:ascii="Times New Roman" w:hAnsi="Times New Roman" w:cs="Times New Roman"/>
          <w:sz w:val="24"/>
          <w:szCs w:val="24"/>
        </w:rPr>
        <w:tab/>
        <w:t xml:space="preserve">  C1      </w:t>
      </w:r>
      <w:r w:rsidR="00442B27" w:rsidRPr="009C00CB">
        <w:rPr>
          <w:rFonts w:ascii="Times New Roman" w:hAnsi="Times New Roman" w:cs="Times New Roman"/>
          <w:sz w:val="24"/>
          <w:szCs w:val="24"/>
        </w:rPr>
        <w:t xml:space="preserve">  </w:t>
      </w:r>
      <w:r w:rsidR="00A2762D" w:rsidRPr="009C00CB">
        <w:rPr>
          <w:rFonts w:ascii="Times New Roman" w:hAnsi="Times New Roman" w:cs="Times New Roman"/>
          <w:sz w:val="24"/>
          <w:szCs w:val="24"/>
        </w:rPr>
        <w:t xml:space="preserve">P1      </w:t>
      </w:r>
      <w:r w:rsidR="00442B27" w:rsidRPr="009C00CB">
        <w:rPr>
          <w:rFonts w:ascii="Times New Roman" w:hAnsi="Times New Roman" w:cs="Times New Roman"/>
          <w:sz w:val="24"/>
          <w:szCs w:val="24"/>
        </w:rPr>
        <w:t xml:space="preserve">   </w:t>
      </w:r>
      <w:r w:rsidR="00A2762D" w:rsidRPr="009C00CB">
        <w:rPr>
          <w:rFonts w:ascii="Times New Roman" w:hAnsi="Times New Roman" w:cs="Times New Roman"/>
          <w:sz w:val="24"/>
          <w:szCs w:val="24"/>
        </w:rPr>
        <w:t xml:space="preserve">P2      </w:t>
      </w:r>
      <w:r w:rsidR="00442B27" w:rsidRPr="009C00CB">
        <w:rPr>
          <w:rFonts w:ascii="Times New Roman" w:hAnsi="Times New Roman" w:cs="Times New Roman"/>
          <w:sz w:val="24"/>
          <w:szCs w:val="24"/>
        </w:rPr>
        <w:t xml:space="preserve">  </w:t>
      </w:r>
      <w:r w:rsidR="00A2762D" w:rsidRPr="009C00CB">
        <w:rPr>
          <w:rFonts w:ascii="Times New Roman" w:hAnsi="Times New Roman" w:cs="Times New Roman"/>
          <w:sz w:val="24"/>
          <w:szCs w:val="24"/>
        </w:rPr>
        <w:t xml:space="preserve">C2 </w:t>
      </w:r>
      <w:r w:rsidR="00846B58" w:rsidRPr="009C00CB">
        <w:rPr>
          <w:rFonts w:ascii="Times New Roman" w:hAnsi="Times New Roman" w:cs="Times New Roman"/>
          <w:sz w:val="24"/>
          <w:szCs w:val="24"/>
        </w:rPr>
        <w:t xml:space="preserve">                                         DIRECTION OF LINE </w:t>
      </w:r>
    </w:p>
    <w:p w:rsidR="00A2762D" w:rsidRPr="009C00CB" w:rsidRDefault="00562F69"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vertAlign w:val="subscript"/>
        </w:rPr>
      </w:pPr>
      <w:r>
        <w:rPr>
          <w:rFonts w:ascii="Times New Roman" w:hAnsi="Times New Roman" w:cs="Times New Roman"/>
          <w:noProof/>
          <w:sz w:val="24"/>
          <w:szCs w:val="24"/>
        </w:rPr>
        <w:pict>
          <v:shape id="_x0000_s1109" type="#_x0000_t32" style="position:absolute;left:0;text-align:left;margin-left:74.35pt;margin-top:20.5pt;width:.7pt;height:32.6pt;z-index:251735040" o:connectortype="straight">
            <v:stroke endarrow="block"/>
          </v:shape>
        </w:pict>
      </w:r>
      <w:r>
        <w:rPr>
          <w:rFonts w:ascii="Times New Roman" w:hAnsi="Times New Roman" w:cs="Times New Roman"/>
          <w:noProof/>
          <w:sz w:val="24"/>
          <w:szCs w:val="24"/>
          <w:vertAlign w:val="subscript"/>
        </w:rPr>
        <w:pict>
          <v:shape id="_x0000_s1107" type="#_x0000_t32" style="position:absolute;left:0;text-align:left;margin-left:181.7pt;margin-top:20.5pt;width:.7pt;height:32.6pt;z-index:251732992" o:connectortype="straight">
            <v:stroke endarrow="block"/>
          </v:shape>
        </w:pict>
      </w:r>
      <w:r>
        <w:rPr>
          <w:rFonts w:ascii="Times New Roman" w:hAnsi="Times New Roman" w:cs="Times New Roman"/>
          <w:noProof/>
          <w:sz w:val="24"/>
          <w:szCs w:val="24"/>
        </w:rPr>
        <w:pict>
          <v:shape id="_x0000_s1108" type="#_x0000_t32" style="position:absolute;left:0;text-align:left;margin-left:145.05pt;margin-top:20.5pt;width:.7pt;height:32.6pt;z-index:251734016" o:connectortype="straight">
            <v:stroke endarrow="block"/>
          </v:shape>
        </w:pict>
      </w:r>
      <w:r>
        <w:rPr>
          <w:rFonts w:ascii="Times New Roman" w:hAnsi="Times New Roman" w:cs="Times New Roman"/>
          <w:noProof/>
          <w:sz w:val="24"/>
          <w:szCs w:val="24"/>
          <w:vertAlign w:val="subscript"/>
        </w:rPr>
        <w:pict>
          <v:shape id="_x0000_s1110" type="#_x0000_t32" style="position:absolute;left:0;text-align:left;margin-left:110.4pt;margin-top:20.5pt;width:.7pt;height:32.6pt;z-index:251736064" o:connectortype="straight">
            <v:stroke endarrow="block"/>
          </v:shape>
        </w:pict>
      </w:r>
      <w:r>
        <w:rPr>
          <w:rFonts w:ascii="Times New Roman" w:hAnsi="Times New Roman" w:cs="Times New Roman"/>
          <w:noProof/>
          <w:sz w:val="24"/>
          <w:szCs w:val="24"/>
        </w:rPr>
        <w:pict>
          <v:shape id="_x0000_s1099" type="#_x0000_t32" style="position:absolute;left:0;text-align:left;margin-left:1pt;margin-top:1.8pt;width:410.3pt;height:1.4pt;flip:y;z-index:251724800" o:connectortype="straight"/>
        </w:pict>
      </w:r>
      <w:r w:rsidR="00A2762D" w:rsidRPr="009C00CB">
        <w:rPr>
          <w:rFonts w:ascii="Times New Roman" w:hAnsi="Times New Roman" w:cs="Times New Roman"/>
          <w:sz w:val="24"/>
          <w:szCs w:val="24"/>
        </w:rPr>
        <w:t xml:space="preserve">           </w:t>
      </w:r>
      <w:r w:rsidR="00A2762D" w:rsidRPr="009C00CB">
        <w:rPr>
          <w:rFonts w:ascii="Times New Roman" w:hAnsi="Times New Roman" w:cs="Times New Roman"/>
          <w:sz w:val="24"/>
          <w:szCs w:val="24"/>
          <w:vertAlign w:val="subscript"/>
        </w:rPr>
        <w:t>0</w:t>
      </w:r>
      <w:r w:rsidR="00A2762D" w:rsidRPr="009C00CB">
        <w:rPr>
          <w:rFonts w:ascii="Times New Roman" w:hAnsi="Times New Roman" w:cs="Times New Roman"/>
          <w:sz w:val="24"/>
          <w:szCs w:val="24"/>
          <w:vertAlign w:val="subscript"/>
        </w:rPr>
        <w:tab/>
        <w:t>1</w:t>
      </w:r>
      <w:r w:rsidR="00A2762D" w:rsidRPr="009C00CB">
        <w:rPr>
          <w:rFonts w:ascii="Times New Roman" w:hAnsi="Times New Roman" w:cs="Times New Roman"/>
          <w:sz w:val="24"/>
          <w:szCs w:val="24"/>
          <w:vertAlign w:val="subscript"/>
        </w:rPr>
        <w:tab/>
        <w:t>2</w:t>
      </w:r>
      <w:r w:rsidR="00A2762D" w:rsidRPr="009C00CB">
        <w:rPr>
          <w:rFonts w:ascii="Times New Roman" w:hAnsi="Times New Roman" w:cs="Times New Roman"/>
          <w:sz w:val="24"/>
          <w:szCs w:val="24"/>
          <w:vertAlign w:val="subscript"/>
        </w:rPr>
        <w:tab/>
        <w:t>3</w:t>
      </w:r>
      <w:r w:rsidR="00A2762D" w:rsidRPr="009C00CB">
        <w:rPr>
          <w:rFonts w:ascii="Times New Roman" w:hAnsi="Times New Roman" w:cs="Times New Roman"/>
          <w:sz w:val="24"/>
          <w:szCs w:val="24"/>
          <w:vertAlign w:val="subscript"/>
        </w:rPr>
        <w:tab/>
        <w:t>4</w:t>
      </w:r>
      <w:r w:rsidR="00A2762D" w:rsidRPr="009C00CB">
        <w:rPr>
          <w:rFonts w:ascii="Times New Roman" w:hAnsi="Times New Roman" w:cs="Times New Roman"/>
          <w:sz w:val="24"/>
          <w:szCs w:val="24"/>
          <w:vertAlign w:val="subscript"/>
        </w:rPr>
        <w:tab/>
        <w:t>5</w:t>
      </w:r>
      <w:r w:rsidR="00A2762D" w:rsidRPr="009C00CB">
        <w:rPr>
          <w:rFonts w:ascii="Times New Roman" w:hAnsi="Times New Roman" w:cs="Times New Roman"/>
          <w:sz w:val="24"/>
          <w:szCs w:val="24"/>
          <w:vertAlign w:val="subscript"/>
        </w:rPr>
        <w:tab/>
        <w:t>6</w:t>
      </w:r>
      <w:r w:rsidR="00A2762D" w:rsidRPr="009C00CB">
        <w:rPr>
          <w:rFonts w:ascii="Times New Roman" w:hAnsi="Times New Roman" w:cs="Times New Roman"/>
          <w:sz w:val="24"/>
          <w:szCs w:val="24"/>
          <w:vertAlign w:val="subscript"/>
        </w:rPr>
        <w:tab/>
        <w:t>7</w:t>
      </w:r>
      <w:r w:rsidR="00A2762D" w:rsidRPr="009C00CB">
        <w:rPr>
          <w:rFonts w:ascii="Times New Roman" w:hAnsi="Times New Roman" w:cs="Times New Roman"/>
          <w:sz w:val="24"/>
          <w:szCs w:val="24"/>
          <w:vertAlign w:val="subscript"/>
        </w:rPr>
        <w:tab/>
        <w:t>8</w:t>
      </w:r>
      <w:r w:rsidR="00A2762D" w:rsidRPr="009C00CB">
        <w:rPr>
          <w:rFonts w:ascii="Times New Roman" w:hAnsi="Times New Roman" w:cs="Times New Roman"/>
          <w:sz w:val="24"/>
          <w:szCs w:val="24"/>
          <w:vertAlign w:val="subscript"/>
        </w:rPr>
        <w:tab/>
        <w:t xml:space="preserve">9  </w:t>
      </w:r>
      <w:r w:rsidR="00A2762D" w:rsidRPr="009C00CB">
        <w:rPr>
          <w:rFonts w:ascii="Times New Roman" w:hAnsi="Times New Roman" w:cs="Times New Roman"/>
          <w:sz w:val="24"/>
          <w:szCs w:val="24"/>
          <w:vertAlign w:val="subscript"/>
        </w:rPr>
        <w:tab/>
      </w:r>
    </w:p>
    <w:p w:rsidR="00A2762D" w:rsidRPr="009C00CB" w:rsidRDefault="00562F69"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rPr>
      </w:pPr>
      <w:r>
        <w:rPr>
          <w:rFonts w:ascii="Times New Roman" w:hAnsi="Times New Roman" w:cs="Times New Roman"/>
          <w:noProof/>
          <w:sz w:val="24"/>
          <w:szCs w:val="24"/>
          <w:vertAlign w:val="subscript"/>
        </w:rPr>
        <w:pict>
          <v:shape id="_x0000_s1101" type="#_x0000_t32" style="position:absolute;left:0;text-align:left;margin-left:-3.95pt;margin-top:25.8pt;width:410.3pt;height:1.4pt;flip:y;z-index:251726848" o:connectortype="straight"/>
        </w:pict>
      </w:r>
      <w:r w:rsidR="00442B27" w:rsidRPr="009C00CB">
        <w:rPr>
          <w:rFonts w:ascii="Times New Roman" w:hAnsi="Times New Roman" w:cs="Times New Roman"/>
          <w:sz w:val="24"/>
          <w:szCs w:val="24"/>
        </w:rPr>
        <w:t xml:space="preserve">                       C1         P1        P2         C2</w:t>
      </w:r>
    </w:p>
    <w:p w:rsidR="00A2762D" w:rsidRPr="009C00CB" w:rsidRDefault="00562F69"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vertAlign w:val="subscript"/>
        </w:rPr>
      </w:pPr>
      <w:r>
        <w:rPr>
          <w:rFonts w:ascii="Times New Roman" w:hAnsi="Times New Roman" w:cs="Times New Roman"/>
          <w:noProof/>
          <w:sz w:val="24"/>
          <w:szCs w:val="24"/>
          <w:vertAlign w:val="subscript"/>
        </w:rPr>
        <w:pict>
          <v:shape id="_x0000_s1113" type="#_x0000_t32" style="position:absolute;left:0;text-align:left;margin-left:219.05pt;margin-top:22.35pt;width:.7pt;height:32.6pt;z-index:251740160" o:connectortype="straight">
            <v:stroke endarrow="block"/>
          </v:shape>
        </w:pict>
      </w:r>
      <w:r>
        <w:rPr>
          <w:rFonts w:ascii="Times New Roman" w:hAnsi="Times New Roman" w:cs="Times New Roman"/>
          <w:noProof/>
          <w:sz w:val="24"/>
          <w:szCs w:val="24"/>
        </w:rPr>
        <w:pict>
          <v:shape id="_x0000_s1114" type="#_x0000_t32" style="position:absolute;left:0;text-align:left;margin-left:182.4pt;margin-top:22.35pt;width:.7pt;height:32.6pt;z-index:251741184" o:connectortype="straight">
            <v:stroke endarrow="block"/>
          </v:shape>
        </w:pict>
      </w:r>
      <w:r>
        <w:rPr>
          <w:rFonts w:ascii="Times New Roman" w:hAnsi="Times New Roman" w:cs="Times New Roman"/>
          <w:noProof/>
          <w:sz w:val="24"/>
          <w:szCs w:val="24"/>
          <w:vertAlign w:val="subscript"/>
        </w:rPr>
        <w:pict>
          <v:shape id="_x0000_s1116" type="#_x0000_t32" style="position:absolute;left:0;text-align:left;margin-left:145.75pt;margin-top:22.35pt;width:.7pt;height:32.6pt;z-index:251743232" o:connectortype="straight">
            <v:stroke endarrow="block"/>
          </v:shape>
        </w:pict>
      </w:r>
      <w:r>
        <w:rPr>
          <w:rFonts w:ascii="Times New Roman" w:hAnsi="Times New Roman" w:cs="Times New Roman"/>
          <w:noProof/>
          <w:sz w:val="24"/>
          <w:szCs w:val="24"/>
        </w:rPr>
        <w:pict>
          <v:shape id="_x0000_s1115" type="#_x0000_t32" style="position:absolute;left:0;text-align:left;margin-left:111.1pt;margin-top:22.35pt;width:.7pt;height:32.6pt;z-index:251742208" o:connectortype="straight">
            <v:stroke endarrow="block"/>
          </v:shape>
        </w:pict>
      </w:r>
      <w:r w:rsidR="00A2762D" w:rsidRPr="009C00CB">
        <w:rPr>
          <w:rFonts w:ascii="Times New Roman" w:hAnsi="Times New Roman" w:cs="Times New Roman"/>
          <w:sz w:val="24"/>
          <w:szCs w:val="24"/>
        </w:rPr>
        <w:tab/>
      </w:r>
      <w:r w:rsidR="00A2762D" w:rsidRPr="009C00CB">
        <w:rPr>
          <w:rFonts w:ascii="Times New Roman" w:hAnsi="Times New Roman" w:cs="Times New Roman"/>
          <w:sz w:val="24"/>
          <w:szCs w:val="24"/>
          <w:vertAlign w:val="subscript"/>
        </w:rPr>
        <w:t>0</w:t>
      </w:r>
      <w:r w:rsidR="00A2762D" w:rsidRPr="009C00CB">
        <w:rPr>
          <w:rFonts w:ascii="Times New Roman" w:hAnsi="Times New Roman" w:cs="Times New Roman"/>
          <w:sz w:val="24"/>
          <w:szCs w:val="24"/>
          <w:vertAlign w:val="subscript"/>
        </w:rPr>
        <w:tab/>
        <w:t>1</w:t>
      </w:r>
      <w:r w:rsidR="00A2762D" w:rsidRPr="009C00CB">
        <w:rPr>
          <w:rFonts w:ascii="Times New Roman" w:hAnsi="Times New Roman" w:cs="Times New Roman"/>
          <w:sz w:val="24"/>
          <w:szCs w:val="24"/>
          <w:vertAlign w:val="subscript"/>
        </w:rPr>
        <w:tab/>
        <w:t>2</w:t>
      </w:r>
      <w:r w:rsidR="00A2762D" w:rsidRPr="009C00CB">
        <w:rPr>
          <w:rFonts w:ascii="Times New Roman" w:hAnsi="Times New Roman" w:cs="Times New Roman"/>
          <w:sz w:val="24"/>
          <w:szCs w:val="24"/>
          <w:vertAlign w:val="subscript"/>
        </w:rPr>
        <w:tab/>
        <w:t>3</w:t>
      </w:r>
      <w:r w:rsidR="00A2762D" w:rsidRPr="009C00CB">
        <w:rPr>
          <w:rFonts w:ascii="Times New Roman" w:hAnsi="Times New Roman" w:cs="Times New Roman"/>
          <w:sz w:val="24"/>
          <w:szCs w:val="24"/>
          <w:vertAlign w:val="subscript"/>
        </w:rPr>
        <w:tab/>
        <w:t>4</w:t>
      </w:r>
      <w:r w:rsidR="00A2762D" w:rsidRPr="009C00CB">
        <w:rPr>
          <w:rFonts w:ascii="Times New Roman" w:hAnsi="Times New Roman" w:cs="Times New Roman"/>
          <w:sz w:val="24"/>
          <w:szCs w:val="24"/>
          <w:vertAlign w:val="subscript"/>
        </w:rPr>
        <w:tab/>
        <w:t>5</w:t>
      </w:r>
      <w:r w:rsidR="00A2762D" w:rsidRPr="009C00CB">
        <w:rPr>
          <w:rFonts w:ascii="Times New Roman" w:hAnsi="Times New Roman" w:cs="Times New Roman"/>
          <w:sz w:val="24"/>
          <w:szCs w:val="24"/>
          <w:vertAlign w:val="subscript"/>
        </w:rPr>
        <w:tab/>
        <w:t>6</w:t>
      </w:r>
      <w:r w:rsidR="00A2762D" w:rsidRPr="009C00CB">
        <w:rPr>
          <w:rFonts w:ascii="Times New Roman" w:hAnsi="Times New Roman" w:cs="Times New Roman"/>
          <w:sz w:val="24"/>
          <w:szCs w:val="24"/>
          <w:vertAlign w:val="subscript"/>
        </w:rPr>
        <w:tab/>
        <w:t>7</w:t>
      </w:r>
      <w:r w:rsidR="00A2762D" w:rsidRPr="009C00CB">
        <w:rPr>
          <w:rFonts w:ascii="Times New Roman" w:hAnsi="Times New Roman" w:cs="Times New Roman"/>
          <w:sz w:val="24"/>
          <w:szCs w:val="24"/>
          <w:vertAlign w:val="subscript"/>
        </w:rPr>
        <w:tab/>
        <w:t>8</w:t>
      </w:r>
      <w:r w:rsidR="00A2762D" w:rsidRPr="009C00CB">
        <w:rPr>
          <w:rFonts w:ascii="Times New Roman" w:hAnsi="Times New Roman" w:cs="Times New Roman"/>
          <w:sz w:val="24"/>
          <w:szCs w:val="24"/>
          <w:vertAlign w:val="subscript"/>
        </w:rPr>
        <w:tab/>
        <w:t>9</w:t>
      </w:r>
    </w:p>
    <w:p w:rsidR="00A2762D" w:rsidRPr="009C00CB" w:rsidRDefault="00442B27"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rPr>
      </w:pPr>
      <w:r w:rsidRPr="009C00CB">
        <w:rPr>
          <w:rFonts w:ascii="Times New Roman" w:hAnsi="Times New Roman" w:cs="Times New Roman"/>
          <w:sz w:val="24"/>
          <w:szCs w:val="24"/>
        </w:rPr>
        <w:t xml:space="preserve">                                  C1        P1         P2          C2</w:t>
      </w:r>
    </w:p>
    <w:p w:rsidR="00442B27" w:rsidRPr="009C00CB" w:rsidRDefault="00562F69"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vertAlign w:val="subscript"/>
        </w:rPr>
      </w:pPr>
      <w:r>
        <w:rPr>
          <w:rFonts w:ascii="Times New Roman" w:hAnsi="Times New Roman" w:cs="Times New Roman"/>
          <w:noProof/>
          <w:sz w:val="24"/>
          <w:szCs w:val="24"/>
        </w:rPr>
        <w:lastRenderedPageBreak/>
        <w:pict>
          <v:shape id="_x0000_s1119" type="#_x0000_t32" style="position:absolute;left:0;text-align:left;margin-left:253.7pt;margin-top:20.45pt;width:.7pt;height:32.6pt;z-index:251746304" o:connectortype="straight">
            <v:stroke endarrow="block"/>
          </v:shape>
        </w:pict>
      </w:r>
      <w:r>
        <w:rPr>
          <w:rFonts w:ascii="Times New Roman" w:hAnsi="Times New Roman" w:cs="Times New Roman"/>
          <w:noProof/>
          <w:sz w:val="24"/>
          <w:szCs w:val="24"/>
        </w:rPr>
        <w:pict>
          <v:shape id="_x0000_s1118" type="#_x0000_t32" style="position:absolute;left:0;text-align:left;margin-left:218.35pt;margin-top:20.45pt;width:.7pt;height:32.6pt;z-index:251745280" o:connectortype="straight">
            <v:stroke endarrow="block"/>
          </v:shape>
        </w:pict>
      </w:r>
      <w:r>
        <w:rPr>
          <w:rFonts w:ascii="Times New Roman" w:hAnsi="Times New Roman" w:cs="Times New Roman"/>
          <w:noProof/>
          <w:sz w:val="24"/>
          <w:szCs w:val="24"/>
        </w:rPr>
        <w:pict>
          <v:shape id="_x0000_s1120" type="#_x0000_t32" style="position:absolute;left:0;text-align:left;margin-left:182.4pt;margin-top:20.45pt;width:.7pt;height:32.6pt;z-index:251747328" o:connectortype="straight">
            <v:stroke endarrow="block"/>
          </v:shape>
        </w:pict>
      </w:r>
      <w:r>
        <w:rPr>
          <w:rFonts w:ascii="Times New Roman" w:hAnsi="Times New Roman" w:cs="Times New Roman"/>
          <w:noProof/>
          <w:sz w:val="24"/>
          <w:szCs w:val="24"/>
        </w:rPr>
        <w:pict>
          <v:shape id="_x0000_s1117" type="#_x0000_t32" style="position:absolute;left:0;text-align:left;margin-left:146.45pt;margin-top:20.45pt;width:.7pt;height:32.6pt;z-index:251744256" o:connectortype="straight">
            <v:stroke endarrow="block"/>
          </v:shape>
        </w:pict>
      </w:r>
      <w:r w:rsidR="00442B27" w:rsidRPr="009C00CB">
        <w:rPr>
          <w:rFonts w:ascii="Times New Roman" w:hAnsi="Times New Roman" w:cs="Times New Roman"/>
          <w:sz w:val="24"/>
          <w:szCs w:val="24"/>
        </w:rPr>
        <w:tab/>
      </w:r>
      <w:r>
        <w:rPr>
          <w:rFonts w:ascii="Times New Roman" w:hAnsi="Times New Roman" w:cs="Times New Roman"/>
          <w:noProof/>
          <w:sz w:val="24"/>
          <w:szCs w:val="24"/>
        </w:rPr>
        <w:pict>
          <v:shape id="_x0000_s1111" type="#_x0000_t32" style="position:absolute;left:0;text-align:left;margin-left:1pt;margin-top:1.8pt;width:410.3pt;height:1.4pt;flip:y;z-index:251738112;mso-position-horizontal-relative:text;mso-position-vertical-relative:text" o:connectortype="straight"/>
        </w:pict>
      </w:r>
      <w:r w:rsidR="00442B27" w:rsidRPr="009C00CB">
        <w:rPr>
          <w:rFonts w:ascii="Times New Roman" w:hAnsi="Times New Roman" w:cs="Times New Roman"/>
          <w:sz w:val="24"/>
          <w:szCs w:val="24"/>
          <w:vertAlign w:val="subscript"/>
        </w:rPr>
        <w:t>0</w:t>
      </w:r>
      <w:r w:rsidR="00442B27" w:rsidRPr="009C00CB">
        <w:rPr>
          <w:rFonts w:ascii="Times New Roman" w:hAnsi="Times New Roman" w:cs="Times New Roman"/>
          <w:sz w:val="24"/>
          <w:szCs w:val="24"/>
          <w:vertAlign w:val="subscript"/>
        </w:rPr>
        <w:tab/>
        <w:t>1</w:t>
      </w:r>
      <w:r w:rsidR="00442B27" w:rsidRPr="009C00CB">
        <w:rPr>
          <w:rFonts w:ascii="Times New Roman" w:hAnsi="Times New Roman" w:cs="Times New Roman"/>
          <w:sz w:val="24"/>
          <w:szCs w:val="24"/>
          <w:vertAlign w:val="subscript"/>
        </w:rPr>
        <w:tab/>
        <w:t>2</w:t>
      </w:r>
      <w:r w:rsidR="00442B27" w:rsidRPr="009C00CB">
        <w:rPr>
          <w:rFonts w:ascii="Times New Roman" w:hAnsi="Times New Roman" w:cs="Times New Roman"/>
          <w:sz w:val="24"/>
          <w:szCs w:val="24"/>
          <w:vertAlign w:val="subscript"/>
        </w:rPr>
        <w:tab/>
        <w:t>3</w:t>
      </w:r>
      <w:r w:rsidR="00442B27" w:rsidRPr="009C00CB">
        <w:rPr>
          <w:rFonts w:ascii="Times New Roman" w:hAnsi="Times New Roman" w:cs="Times New Roman"/>
          <w:sz w:val="24"/>
          <w:szCs w:val="24"/>
          <w:vertAlign w:val="subscript"/>
        </w:rPr>
        <w:tab/>
        <w:t>4</w:t>
      </w:r>
      <w:r w:rsidR="00442B27" w:rsidRPr="009C00CB">
        <w:rPr>
          <w:rFonts w:ascii="Times New Roman" w:hAnsi="Times New Roman" w:cs="Times New Roman"/>
          <w:sz w:val="24"/>
          <w:szCs w:val="24"/>
          <w:vertAlign w:val="subscript"/>
        </w:rPr>
        <w:tab/>
        <w:t>5</w:t>
      </w:r>
      <w:r w:rsidR="00442B27" w:rsidRPr="009C00CB">
        <w:rPr>
          <w:rFonts w:ascii="Times New Roman" w:hAnsi="Times New Roman" w:cs="Times New Roman"/>
          <w:sz w:val="24"/>
          <w:szCs w:val="24"/>
          <w:vertAlign w:val="subscript"/>
        </w:rPr>
        <w:tab/>
        <w:t>6</w:t>
      </w:r>
      <w:r w:rsidR="00442B27" w:rsidRPr="009C00CB">
        <w:rPr>
          <w:rFonts w:ascii="Times New Roman" w:hAnsi="Times New Roman" w:cs="Times New Roman"/>
          <w:sz w:val="24"/>
          <w:szCs w:val="24"/>
          <w:vertAlign w:val="subscript"/>
        </w:rPr>
        <w:tab/>
        <w:t>7</w:t>
      </w:r>
      <w:r w:rsidR="00442B27" w:rsidRPr="009C00CB">
        <w:rPr>
          <w:rFonts w:ascii="Times New Roman" w:hAnsi="Times New Roman" w:cs="Times New Roman"/>
          <w:sz w:val="24"/>
          <w:szCs w:val="24"/>
          <w:vertAlign w:val="subscript"/>
        </w:rPr>
        <w:tab/>
        <w:t>8</w:t>
      </w:r>
      <w:r w:rsidR="00442B27" w:rsidRPr="009C00CB">
        <w:rPr>
          <w:rFonts w:ascii="Times New Roman" w:hAnsi="Times New Roman" w:cs="Times New Roman"/>
          <w:sz w:val="24"/>
          <w:szCs w:val="24"/>
          <w:vertAlign w:val="subscript"/>
        </w:rPr>
        <w:tab/>
        <w:t xml:space="preserve">9  </w:t>
      </w:r>
      <w:r w:rsidR="00442B27" w:rsidRPr="009C00CB">
        <w:rPr>
          <w:rFonts w:ascii="Times New Roman" w:hAnsi="Times New Roman" w:cs="Times New Roman"/>
          <w:sz w:val="24"/>
          <w:szCs w:val="24"/>
          <w:vertAlign w:val="subscript"/>
        </w:rPr>
        <w:tab/>
      </w:r>
    </w:p>
    <w:p w:rsidR="00442B27" w:rsidRPr="009C00CB" w:rsidRDefault="00562F69" w:rsidP="00DF2C70">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rPr>
      </w:pPr>
      <w:r>
        <w:rPr>
          <w:rFonts w:ascii="Times New Roman" w:hAnsi="Times New Roman" w:cs="Times New Roman"/>
          <w:noProof/>
          <w:sz w:val="24"/>
          <w:szCs w:val="24"/>
          <w:vertAlign w:val="subscript"/>
        </w:rPr>
        <w:pict>
          <v:shape id="_x0000_s1112" type="#_x0000_t32" style="position:absolute;left:0;text-align:left;margin-left:-3.95pt;margin-top:25.8pt;width:410.3pt;height:1.4pt;flip:y;z-index:251739136" o:connectortype="straight"/>
        </w:pict>
      </w:r>
      <w:r w:rsidR="00442B27" w:rsidRPr="009C00CB">
        <w:rPr>
          <w:rFonts w:ascii="Times New Roman" w:hAnsi="Times New Roman" w:cs="Times New Roman"/>
          <w:sz w:val="24"/>
          <w:szCs w:val="24"/>
        </w:rPr>
        <w:t xml:space="preserve">                                             C1         P1        P2         C2</w:t>
      </w:r>
    </w:p>
    <w:p w:rsidR="00B87BAB" w:rsidRPr="00457E58" w:rsidRDefault="00442B27" w:rsidP="00457E58">
      <w:pPr>
        <w:pBdr>
          <w:top w:val="single" w:sz="4" w:space="8" w:color="auto"/>
          <w:left w:val="single" w:sz="4" w:space="4" w:color="auto"/>
          <w:bottom w:val="single" w:sz="4" w:space="10" w:color="auto"/>
          <w:right w:val="single" w:sz="4" w:space="4" w:color="auto"/>
        </w:pBdr>
        <w:jc w:val="both"/>
        <w:rPr>
          <w:rFonts w:ascii="Times New Roman" w:hAnsi="Times New Roman" w:cs="Times New Roman"/>
          <w:sz w:val="24"/>
          <w:szCs w:val="24"/>
          <w:vertAlign w:val="subscript"/>
        </w:rPr>
      </w:pPr>
      <w:r w:rsidRPr="009C00CB">
        <w:rPr>
          <w:rFonts w:ascii="Times New Roman" w:hAnsi="Times New Roman" w:cs="Times New Roman"/>
          <w:sz w:val="24"/>
          <w:szCs w:val="24"/>
        </w:rPr>
        <w:tab/>
      </w:r>
      <w:r w:rsidRPr="009C00CB">
        <w:rPr>
          <w:rFonts w:ascii="Times New Roman" w:hAnsi="Times New Roman" w:cs="Times New Roman"/>
          <w:sz w:val="24"/>
          <w:szCs w:val="24"/>
          <w:vertAlign w:val="subscript"/>
        </w:rPr>
        <w:t>0</w:t>
      </w:r>
      <w:r w:rsidRPr="009C00CB">
        <w:rPr>
          <w:rFonts w:ascii="Times New Roman" w:hAnsi="Times New Roman" w:cs="Times New Roman"/>
          <w:sz w:val="24"/>
          <w:szCs w:val="24"/>
          <w:vertAlign w:val="subscript"/>
        </w:rPr>
        <w:tab/>
        <w:t>1</w:t>
      </w:r>
      <w:r w:rsidRPr="009C00CB">
        <w:rPr>
          <w:rFonts w:ascii="Times New Roman" w:hAnsi="Times New Roman" w:cs="Times New Roman"/>
          <w:sz w:val="24"/>
          <w:szCs w:val="24"/>
          <w:vertAlign w:val="subscript"/>
        </w:rPr>
        <w:tab/>
        <w:t>2</w:t>
      </w:r>
      <w:r w:rsidRPr="009C00CB">
        <w:rPr>
          <w:rFonts w:ascii="Times New Roman" w:hAnsi="Times New Roman" w:cs="Times New Roman"/>
          <w:sz w:val="24"/>
          <w:szCs w:val="24"/>
          <w:vertAlign w:val="subscript"/>
        </w:rPr>
        <w:tab/>
        <w:t>3</w:t>
      </w:r>
      <w:r w:rsidRPr="009C00CB">
        <w:rPr>
          <w:rFonts w:ascii="Times New Roman" w:hAnsi="Times New Roman" w:cs="Times New Roman"/>
          <w:sz w:val="24"/>
          <w:szCs w:val="24"/>
          <w:vertAlign w:val="subscript"/>
        </w:rPr>
        <w:tab/>
        <w:t>4</w:t>
      </w:r>
      <w:r w:rsidRPr="009C00CB">
        <w:rPr>
          <w:rFonts w:ascii="Times New Roman" w:hAnsi="Times New Roman" w:cs="Times New Roman"/>
          <w:sz w:val="24"/>
          <w:szCs w:val="24"/>
          <w:vertAlign w:val="subscript"/>
        </w:rPr>
        <w:tab/>
        <w:t>5</w:t>
      </w:r>
      <w:r w:rsidRPr="009C00CB">
        <w:rPr>
          <w:rFonts w:ascii="Times New Roman" w:hAnsi="Times New Roman" w:cs="Times New Roman"/>
          <w:sz w:val="24"/>
          <w:szCs w:val="24"/>
          <w:vertAlign w:val="subscript"/>
        </w:rPr>
        <w:tab/>
        <w:t>6</w:t>
      </w:r>
      <w:r w:rsidRPr="009C00CB">
        <w:rPr>
          <w:rFonts w:ascii="Times New Roman" w:hAnsi="Times New Roman" w:cs="Times New Roman"/>
          <w:sz w:val="24"/>
          <w:szCs w:val="24"/>
          <w:vertAlign w:val="subscript"/>
        </w:rPr>
        <w:tab/>
        <w:t>7</w:t>
      </w:r>
      <w:r w:rsidRPr="009C00CB">
        <w:rPr>
          <w:rFonts w:ascii="Times New Roman" w:hAnsi="Times New Roman" w:cs="Times New Roman"/>
          <w:sz w:val="24"/>
          <w:szCs w:val="24"/>
          <w:vertAlign w:val="subscript"/>
        </w:rPr>
        <w:tab/>
        <w:t>8</w:t>
      </w:r>
      <w:r w:rsidRPr="009C00CB">
        <w:rPr>
          <w:rFonts w:ascii="Times New Roman" w:hAnsi="Times New Roman" w:cs="Times New Roman"/>
          <w:sz w:val="24"/>
          <w:szCs w:val="24"/>
          <w:vertAlign w:val="subscript"/>
        </w:rPr>
        <w:tab/>
        <w:t>9</w:t>
      </w:r>
    </w:p>
    <w:p w:rsidR="00944FEE" w:rsidRPr="009C00CB" w:rsidRDefault="00846B58" w:rsidP="000F0489">
      <w:pPr>
        <w:spacing w:after="0"/>
        <w:jc w:val="center"/>
        <w:rPr>
          <w:rFonts w:ascii="Times New Roman" w:hAnsi="Times New Roman" w:cs="Times New Roman"/>
          <w:b/>
          <w:sz w:val="24"/>
          <w:szCs w:val="24"/>
        </w:rPr>
      </w:pPr>
      <w:r w:rsidRPr="009C00CB">
        <w:rPr>
          <w:rFonts w:ascii="Times New Roman" w:hAnsi="Times New Roman" w:cs="Times New Roman"/>
          <w:b/>
          <w:sz w:val="24"/>
          <w:szCs w:val="24"/>
        </w:rPr>
        <w:t>PROFILING  METHOD</w:t>
      </w:r>
      <w:r w:rsidR="00D522F2" w:rsidRPr="009C00CB">
        <w:rPr>
          <w:rFonts w:ascii="Times New Roman" w:hAnsi="Times New Roman" w:cs="Times New Roman"/>
          <w:b/>
          <w:sz w:val="24"/>
          <w:szCs w:val="24"/>
        </w:rPr>
        <w:t xml:space="preserve"> (</w:t>
      </w:r>
      <w:r w:rsidR="00944FEE" w:rsidRPr="009C00CB">
        <w:rPr>
          <w:rFonts w:ascii="Times New Roman" w:hAnsi="Times New Roman" w:cs="Times New Roman"/>
          <w:b/>
          <w:sz w:val="24"/>
          <w:szCs w:val="24"/>
        </w:rPr>
        <w:t>The diagram  shows  four  steps, denoting  how  an  electrode  arrangement  with fixed separation  is  moved  along successive  stations  of  a  traverse line</w:t>
      </w:r>
      <w:r w:rsidR="00D522F2" w:rsidRPr="009C00CB">
        <w:rPr>
          <w:rFonts w:ascii="Times New Roman" w:hAnsi="Times New Roman" w:cs="Times New Roman"/>
          <w:b/>
          <w:sz w:val="24"/>
          <w:szCs w:val="24"/>
        </w:rPr>
        <w:t xml:space="preserve">) </w:t>
      </w:r>
      <w:r w:rsidR="00944FEE" w:rsidRPr="009C00CB">
        <w:rPr>
          <w:rFonts w:ascii="Times New Roman" w:hAnsi="Times New Roman" w:cs="Times New Roman"/>
          <w:b/>
          <w:sz w:val="24"/>
          <w:szCs w:val="24"/>
        </w:rPr>
        <w:t xml:space="preserve">. </w:t>
      </w:r>
    </w:p>
    <w:p w:rsidR="00A2762D" w:rsidRPr="009C00CB" w:rsidRDefault="00846B58" w:rsidP="00513F07">
      <w:pPr>
        <w:jc w:val="both"/>
        <w:rPr>
          <w:rFonts w:ascii="Times New Roman" w:hAnsi="Times New Roman" w:cs="Times New Roman"/>
          <w:sz w:val="24"/>
          <w:szCs w:val="24"/>
        </w:rPr>
      </w:pPr>
      <w:r w:rsidRPr="009C00CB">
        <w:rPr>
          <w:rFonts w:ascii="Times New Roman" w:hAnsi="Times New Roman" w:cs="Times New Roman"/>
          <w:sz w:val="24"/>
          <w:szCs w:val="24"/>
        </w:rPr>
        <w:t xml:space="preserve">C1 and C2  are  current  electrodes  &amp;  P1 and P2  are  Potential electrodes. </w:t>
      </w:r>
    </w:p>
    <w:p w:rsidR="00DF2C70" w:rsidRPr="009C00CB" w:rsidRDefault="00DF2C70" w:rsidP="00513F07">
      <w:pPr>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41"/>
        <w:gridCol w:w="849"/>
        <w:gridCol w:w="849"/>
        <w:gridCol w:w="849"/>
        <w:gridCol w:w="850"/>
        <w:gridCol w:w="850"/>
        <w:gridCol w:w="850"/>
        <w:gridCol w:w="850"/>
        <w:gridCol w:w="850"/>
        <w:gridCol w:w="850"/>
      </w:tblGrid>
      <w:tr w:rsidR="000E5191" w:rsidRPr="009C00CB" w:rsidTr="00653AD8">
        <w:trPr>
          <w:cantSplit/>
          <w:trHeight w:val="1134"/>
        </w:trPr>
        <w:tc>
          <w:tcPr>
            <w:tcW w:w="741" w:type="dxa"/>
            <w:vMerge w:val="restart"/>
            <w:textDirection w:val="btLr"/>
          </w:tcPr>
          <w:p w:rsidR="000E5191" w:rsidRPr="009C00CB" w:rsidRDefault="000E5191" w:rsidP="00513F07">
            <w:pPr>
              <w:ind w:right="113"/>
              <w:jc w:val="center"/>
              <w:rPr>
                <w:rFonts w:ascii="Times New Roman" w:hAnsi="Times New Roman" w:cs="Times New Roman"/>
                <w:sz w:val="24"/>
                <w:szCs w:val="24"/>
              </w:rPr>
            </w:pPr>
            <w:r w:rsidRPr="009C00CB">
              <w:rPr>
                <w:rFonts w:ascii="Times New Roman" w:hAnsi="Times New Roman" w:cs="Times New Roman"/>
                <w:sz w:val="24"/>
                <w:szCs w:val="24"/>
              </w:rPr>
              <w:t>Ohm-mts</w:t>
            </w:r>
          </w:p>
        </w:tc>
        <w:tc>
          <w:tcPr>
            <w:tcW w:w="849" w:type="dxa"/>
          </w:tcPr>
          <w:p w:rsidR="000E5191" w:rsidRPr="009C00CB" w:rsidRDefault="00562F69" w:rsidP="00513F07">
            <w:pPr>
              <w:jc w:val="both"/>
              <w:rPr>
                <w:rFonts w:ascii="Times New Roman" w:hAnsi="Times New Roman" w:cs="Times New Roman"/>
                <w:sz w:val="24"/>
                <w:szCs w:val="24"/>
              </w:rPr>
            </w:pPr>
            <w:r>
              <w:rPr>
                <w:rFonts w:ascii="Times New Roman" w:hAnsi="Times New Roman" w:cs="Times New Roman"/>
                <w:noProof/>
                <w:sz w:val="24"/>
                <w:szCs w:val="24"/>
              </w:rPr>
              <w:pict>
                <v:shape id="_x0000_s1123" style="position:absolute;left:0;text-align:left;margin-left:10.2pt;margin-top:55.5pt;width:328.75pt;height:62.15pt;z-index:251751424;mso-position-horizontal-relative:text;mso-position-vertical-relative:text" coordsize="8495,1243" path="m,1243c2502,714,5004,185,6032,115,7060,45,5814,833,6167,822,6520,811,7807,94,8151,47v344,-47,92,381,81,490e" filled="f">
                  <v:path arrowok="t"/>
                </v:shape>
              </w:pict>
            </w: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r>
      <w:tr w:rsidR="000E5191" w:rsidRPr="009C00CB" w:rsidTr="00653AD8">
        <w:tc>
          <w:tcPr>
            <w:tcW w:w="741" w:type="dxa"/>
            <w:vMerge/>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r>
      <w:tr w:rsidR="000E5191" w:rsidRPr="009C00CB" w:rsidTr="00653AD8">
        <w:tc>
          <w:tcPr>
            <w:tcW w:w="741" w:type="dxa"/>
            <w:vMerge/>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r>
      <w:tr w:rsidR="000E5191" w:rsidRPr="009C00CB" w:rsidTr="00653AD8">
        <w:tc>
          <w:tcPr>
            <w:tcW w:w="741" w:type="dxa"/>
            <w:vMerge/>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r>
      <w:tr w:rsidR="000E5191" w:rsidRPr="009C00CB" w:rsidTr="00653AD8">
        <w:tc>
          <w:tcPr>
            <w:tcW w:w="741" w:type="dxa"/>
            <w:vMerge/>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r>
      <w:tr w:rsidR="000E5191" w:rsidRPr="009C00CB" w:rsidTr="00653AD8">
        <w:tc>
          <w:tcPr>
            <w:tcW w:w="741" w:type="dxa"/>
            <w:vMerge/>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49"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c>
          <w:tcPr>
            <w:tcW w:w="850" w:type="dxa"/>
          </w:tcPr>
          <w:p w:rsidR="000E5191" w:rsidRPr="009C00CB" w:rsidRDefault="000E5191" w:rsidP="00513F07">
            <w:pPr>
              <w:jc w:val="both"/>
              <w:rPr>
                <w:rFonts w:ascii="Times New Roman" w:hAnsi="Times New Roman" w:cs="Times New Roman"/>
                <w:sz w:val="24"/>
                <w:szCs w:val="24"/>
              </w:rPr>
            </w:pPr>
          </w:p>
        </w:tc>
      </w:tr>
    </w:tbl>
    <w:p w:rsidR="00A2762D" w:rsidRPr="009C00CB" w:rsidRDefault="000E5191" w:rsidP="00513F07">
      <w:pPr>
        <w:jc w:val="both"/>
        <w:rPr>
          <w:rFonts w:ascii="Times New Roman" w:hAnsi="Times New Roman" w:cs="Times New Roman"/>
          <w:sz w:val="24"/>
          <w:szCs w:val="24"/>
        </w:rPr>
      </w:pPr>
      <w:r w:rsidRPr="009C00CB">
        <w:rPr>
          <w:rFonts w:ascii="Times New Roman" w:hAnsi="Times New Roman" w:cs="Times New Roman"/>
          <w:sz w:val="24"/>
          <w:szCs w:val="24"/>
        </w:rPr>
        <w:t>stations</w:t>
      </w:r>
      <w:r w:rsidR="00D522F2" w:rsidRPr="009C00CB">
        <w:rPr>
          <w:rFonts w:ascii="Times New Roman" w:hAnsi="Times New Roman" w:cs="Times New Roman"/>
          <w:sz w:val="24"/>
          <w:szCs w:val="24"/>
        </w:rPr>
        <w:tab/>
        <w:t>0</w:t>
      </w:r>
      <w:r w:rsidR="00D522F2" w:rsidRPr="009C00CB">
        <w:rPr>
          <w:rFonts w:ascii="Times New Roman" w:hAnsi="Times New Roman" w:cs="Times New Roman"/>
          <w:sz w:val="24"/>
          <w:szCs w:val="24"/>
        </w:rPr>
        <w:tab/>
        <w:t xml:space="preserve"> 1</w:t>
      </w:r>
      <w:r w:rsidR="00D522F2" w:rsidRPr="009C00CB">
        <w:rPr>
          <w:rFonts w:ascii="Times New Roman" w:hAnsi="Times New Roman" w:cs="Times New Roman"/>
          <w:sz w:val="24"/>
          <w:szCs w:val="24"/>
        </w:rPr>
        <w:tab/>
        <w:t xml:space="preserve">   2</w:t>
      </w:r>
      <w:r w:rsidR="00D522F2" w:rsidRPr="009C00CB">
        <w:rPr>
          <w:rFonts w:ascii="Times New Roman" w:hAnsi="Times New Roman" w:cs="Times New Roman"/>
          <w:sz w:val="24"/>
          <w:szCs w:val="24"/>
        </w:rPr>
        <w:tab/>
        <w:t xml:space="preserve">      3</w:t>
      </w:r>
      <w:r w:rsidR="00D522F2" w:rsidRPr="009C00CB">
        <w:rPr>
          <w:rFonts w:ascii="Times New Roman" w:hAnsi="Times New Roman" w:cs="Times New Roman"/>
          <w:sz w:val="24"/>
          <w:szCs w:val="24"/>
        </w:rPr>
        <w:tab/>
        <w:t xml:space="preserve">        4</w:t>
      </w:r>
      <w:r w:rsidR="00D522F2" w:rsidRPr="009C00CB">
        <w:rPr>
          <w:rFonts w:ascii="Times New Roman" w:hAnsi="Times New Roman" w:cs="Times New Roman"/>
          <w:sz w:val="24"/>
          <w:szCs w:val="24"/>
        </w:rPr>
        <w:tab/>
        <w:t xml:space="preserve">          5</w:t>
      </w:r>
      <w:r w:rsidR="00D522F2" w:rsidRPr="009C00CB">
        <w:rPr>
          <w:rFonts w:ascii="Times New Roman" w:hAnsi="Times New Roman" w:cs="Times New Roman"/>
          <w:sz w:val="24"/>
          <w:szCs w:val="24"/>
        </w:rPr>
        <w:tab/>
        <w:t xml:space="preserve">             6</w:t>
      </w:r>
      <w:r w:rsidR="00D522F2" w:rsidRPr="009C00CB">
        <w:rPr>
          <w:rFonts w:ascii="Times New Roman" w:hAnsi="Times New Roman" w:cs="Times New Roman"/>
          <w:sz w:val="24"/>
          <w:szCs w:val="24"/>
        </w:rPr>
        <w:tab/>
        <w:t xml:space="preserve">  7</w:t>
      </w:r>
      <w:r w:rsidR="00D522F2" w:rsidRPr="009C00CB">
        <w:rPr>
          <w:rFonts w:ascii="Times New Roman" w:hAnsi="Times New Roman" w:cs="Times New Roman"/>
          <w:sz w:val="24"/>
          <w:szCs w:val="24"/>
        </w:rPr>
        <w:tab/>
        <w:t xml:space="preserve">     8          9</w:t>
      </w:r>
    </w:p>
    <w:p w:rsidR="00A2762D" w:rsidRPr="009C00CB" w:rsidRDefault="00A2762D" w:rsidP="00513F07">
      <w:pPr>
        <w:jc w:val="both"/>
        <w:rPr>
          <w:rFonts w:ascii="Times New Roman" w:hAnsi="Times New Roman" w:cs="Times New Roman"/>
          <w:sz w:val="24"/>
          <w:szCs w:val="24"/>
        </w:rPr>
      </w:pPr>
      <w:r w:rsidRPr="009C00CB">
        <w:rPr>
          <w:rFonts w:ascii="Times New Roman" w:hAnsi="Times New Roman" w:cs="Times New Roman"/>
          <w:sz w:val="24"/>
          <w:szCs w:val="24"/>
        </w:rPr>
        <w:t xml:space="preserve">      </w:t>
      </w:r>
      <w:r w:rsidR="00D522F2" w:rsidRPr="009C00CB">
        <w:rPr>
          <w:rFonts w:ascii="Times New Roman" w:hAnsi="Times New Roman" w:cs="Times New Roman"/>
          <w:sz w:val="24"/>
          <w:szCs w:val="24"/>
        </w:rPr>
        <w:t xml:space="preserve">Graph  shows a plot  of  resistivity  data  for the  above  traverse </w:t>
      </w:r>
      <w:r w:rsidRPr="009C00CB">
        <w:rPr>
          <w:rFonts w:ascii="Times New Roman" w:hAnsi="Times New Roman" w:cs="Times New Roman"/>
          <w:sz w:val="24"/>
          <w:szCs w:val="24"/>
        </w:rPr>
        <w:t xml:space="preserve">   </w:t>
      </w:r>
    </w:p>
    <w:p w:rsidR="00653AD8" w:rsidRPr="009C00CB" w:rsidRDefault="00653AD8" w:rsidP="00653AD8">
      <w:pPr>
        <w:jc w:val="both"/>
        <w:rPr>
          <w:rFonts w:ascii="Times New Roman" w:hAnsi="Times New Roman" w:cs="Times New Roman"/>
          <w:b/>
          <w:sz w:val="24"/>
          <w:szCs w:val="24"/>
        </w:rPr>
      </w:pPr>
    </w:p>
    <w:p w:rsidR="00883E37" w:rsidRPr="009C00CB" w:rsidRDefault="00883E37" w:rsidP="00513F07">
      <w:pPr>
        <w:spacing w:after="0"/>
        <w:jc w:val="both"/>
        <w:rPr>
          <w:rFonts w:ascii="Times New Roman" w:hAnsi="Times New Roman" w:cs="Times New Roman"/>
          <w:sz w:val="24"/>
          <w:szCs w:val="24"/>
        </w:rPr>
      </w:pPr>
      <w:r w:rsidRPr="009C00CB">
        <w:rPr>
          <w:rFonts w:ascii="Times New Roman" w:hAnsi="Times New Roman" w:cs="Times New Roman"/>
          <w:b/>
          <w:sz w:val="24"/>
          <w:szCs w:val="24"/>
        </w:rPr>
        <w:t xml:space="preserve">The Schlumberger Configuration: </w:t>
      </w:r>
      <w:r w:rsidRPr="009C00CB">
        <w:rPr>
          <w:rFonts w:ascii="Times New Roman" w:hAnsi="Times New Roman" w:cs="Times New Roman"/>
          <w:sz w:val="24"/>
          <w:szCs w:val="24"/>
        </w:rPr>
        <w:t xml:space="preserve">This method was developed by Schlumberger in 1916. In this method, potential electrodes are kept at smaller side compared to the current electrodes.  In general,  the electrode separation MN </w:t>
      </w:r>
      <w:r w:rsidRPr="009C00CB">
        <w:rPr>
          <w:rFonts w:ascii="Times New Roman" w:hAnsi="Times New Roman" w:cs="Times New Roman"/>
          <w:sz w:val="24"/>
          <w:szCs w:val="24"/>
          <w:u w:val="single"/>
        </w:rPr>
        <w:t>&lt;</w:t>
      </w:r>
      <w:r w:rsidRPr="009C00CB">
        <w:rPr>
          <w:rFonts w:ascii="Times New Roman" w:hAnsi="Times New Roman" w:cs="Times New Roman"/>
          <w:sz w:val="24"/>
          <w:szCs w:val="24"/>
        </w:rPr>
        <w:t xml:space="preserve"> 1/5 AB relation is maintained in this investigation.  Here A and B are the current electrodes and M and N are the potential electrodes.  The apparent resistivity measured in the Schlumberger configuration is given by </w:t>
      </w:r>
      <w:r w:rsidRPr="009C00CB">
        <w:rPr>
          <w:rFonts w:ascii="Times New Roman" w:hAnsi="Times New Roman" w:cs="Times New Roman"/>
          <w:b/>
          <w:i/>
          <w:sz w:val="24"/>
          <w:szCs w:val="24"/>
        </w:rPr>
        <w:t>P</w:t>
      </w:r>
      <w:r w:rsidRPr="009C00CB">
        <w:rPr>
          <w:rFonts w:ascii="Times New Roman" w:hAnsi="Times New Roman" w:cs="Times New Roman"/>
          <w:b/>
          <w:sz w:val="24"/>
          <w:szCs w:val="24"/>
        </w:rPr>
        <w:t>a= K (V/I)</w:t>
      </w:r>
      <w:r w:rsidRPr="009C00CB">
        <w:rPr>
          <w:rFonts w:ascii="Times New Roman" w:hAnsi="Times New Roman" w:cs="Times New Roman"/>
          <w:sz w:val="24"/>
          <w:szCs w:val="24"/>
        </w:rPr>
        <w:t xml:space="preserve"> where K is a constant and the value varies as per AB distance</w:t>
      </w:r>
    </w:p>
    <w:p w:rsidR="00883E37" w:rsidRPr="009C00CB" w:rsidRDefault="00883E37" w:rsidP="00393DCE">
      <w:pPr>
        <w:spacing w:after="0"/>
        <w:jc w:val="both"/>
        <w:rPr>
          <w:rFonts w:ascii="Times New Roman" w:hAnsi="Times New Roman" w:cs="Times New Roman"/>
          <w:b/>
          <w:sz w:val="24"/>
          <w:szCs w:val="24"/>
        </w:rPr>
      </w:pPr>
    </w:p>
    <w:p w:rsidR="00883E37" w:rsidRPr="009C00CB" w:rsidRDefault="00883E37" w:rsidP="00883E37">
      <w:pPr>
        <w:spacing w:after="0"/>
        <w:jc w:val="both"/>
        <w:rPr>
          <w:rFonts w:ascii="Times New Roman" w:hAnsi="Times New Roman" w:cs="Times New Roman"/>
          <w:sz w:val="24"/>
          <w:szCs w:val="24"/>
        </w:rPr>
      </w:pPr>
      <w:r w:rsidRPr="009C00CB">
        <w:rPr>
          <w:rFonts w:ascii="Times New Roman" w:hAnsi="Times New Roman" w:cs="Times New Roman"/>
          <w:b/>
          <w:sz w:val="24"/>
          <w:szCs w:val="24"/>
        </w:rPr>
        <w:t>Sounding:</w:t>
      </w:r>
      <w:r w:rsidRPr="009C00CB">
        <w:rPr>
          <w:rFonts w:ascii="Times New Roman" w:hAnsi="Times New Roman" w:cs="Times New Roman"/>
          <w:sz w:val="24"/>
          <w:szCs w:val="24"/>
        </w:rPr>
        <w:t xml:space="preserve"> This method is popularly known as Vertical Electrical Sounding (VES). In this method, a number of </w:t>
      </w:r>
      <w:r w:rsidRPr="009C00CB">
        <w:rPr>
          <w:rFonts w:ascii="Times New Roman" w:hAnsi="Times New Roman" w:cs="Times New Roman"/>
          <w:i/>
          <w:sz w:val="24"/>
          <w:szCs w:val="24"/>
        </w:rPr>
        <w:t>p</w:t>
      </w:r>
      <w:r w:rsidRPr="009C00CB">
        <w:rPr>
          <w:rFonts w:ascii="Times New Roman" w:hAnsi="Times New Roman" w:cs="Times New Roman"/>
          <w:sz w:val="24"/>
          <w:szCs w:val="24"/>
        </w:rPr>
        <w:t>a values are  measured  at  the  same  place  by  increasing  the  distances  between  the  current  electrodes  each  time  after  taking  the  reading.   The  successive  increasing  in  distance  makes  the  current  penetrate  more and  more  deeply. Generally,  the  depth  of  penetration  of  the  current (</w:t>
      </w:r>
      <w:proofErr w:type="spellStart"/>
      <w:r w:rsidRPr="009C00CB">
        <w:rPr>
          <w:rFonts w:ascii="Times New Roman" w:hAnsi="Times New Roman" w:cs="Times New Roman"/>
          <w:sz w:val="24"/>
          <w:szCs w:val="24"/>
        </w:rPr>
        <w:t>ie</w:t>
      </w:r>
      <w:proofErr w:type="spellEnd"/>
      <w:r w:rsidRPr="009C00CB">
        <w:rPr>
          <w:rFonts w:ascii="Times New Roman" w:hAnsi="Times New Roman" w:cs="Times New Roman"/>
          <w:sz w:val="24"/>
          <w:szCs w:val="24"/>
        </w:rPr>
        <w:t xml:space="preserve"> depth) is about  1/3</w:t>
      </w:r>
      <w:r w:rsidRPr="009C00CB">
        <w:rPr>
          <w:rFonts w:ascii="Times New Roman" w:hAnsi="Times New Roman" w:cs="Times New Roman"/>
          <w:sz w:val="24"/>
          <w:szCs w:val="24"/>
          <w:vertAlign w:val="superscript"/>
        </w:rPr>
        <w:t>rd</w:t>
      </w:r>
      <w:r w:rsidRPr="009C00CB">
        <w:rPr>
          <w:rFonts w:ascii="Times New Roman" w:hAnsi="Times New Roman" w:cs="Times New Roman"/>
          <w:sz w:val="24"/>
          <w:szCs w:val="24"/>
        </w:rPr>
        <w:t xml:space="preserve">  of the  distance  between  the  current  electrodes.  It is necessary to  cancel  the self-potential before taking V and I readings for every electrode  separation.  From  I/V  values  of  each  electrode separation,  </w:t>
      </w:r>
      <w:r w:rsidRPr="009C00CB">
        <w:rPr>
          <w:rFonts w:ascii="Times New Roman" w:hAnsi="Times New Roman" w:cs="Times New Roman"/>
          <w:i/>
          <w:sz w:val="24"/>
          <w:szCs w:val="24"/>
        </w:rPr>
        <w:t>p</w:t>
      </w:r>
      <w:r w:rsidRPr="009C00CB">
        <w:rPr>
          <w:rFonts w:ascii="Times New Roman" w:hAnsi="Times New Roman" w:cs="Times New Roman"/>
          <w:sz w:val="24"/>
          <w:szCs w:val="24"/>
        </w:rPr>
        <w:t>a  is  obtained  and it is multiplied by the configuration constant (K) to obtain true resistivity  values.</w:t>
      </w:r>
    </w:p>
    <w:p w:rsidR="00883E37" w:rsidRPr="009C00CB" w:rsidRDefault="00883E37" w:rsidP="00883E37">
      <w:pPr>
        <w:spacing w:after="0"/>
        <w:jc w:val="both"/>
        <w:rPr>
          <w:rFonts w:ascii="Times New Roman" w:hAnsi="Times New Roman" w:cs="Times New Roman"/>
          <w:sz w:val="24"/>
          <w:szCs w:val="24"/>
        </w:rPr>
      </w:pPr>
    </w:p>
    <w:p w:rsidR="00883E37" w:rsidRPr="009C00CB" w:rsidRDefault="00883E37" w:rsidP="00883E37">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The  values are plotted on log–log sheet by plotting the electrode  separation  (station/distance) on x-axis and true resistivity values (ohm-mts) on y-axis. The  obtained  curve  is to be  matched  with  master  curves.   </w:t>
      </w:r>
    </w:p>
    <w:p w:rsidR="00883E37" w:rsidRPr="009C00CB" w:rsidRDefault="00883E37" w:rsidP="00883E37">
      <w:pPr>
        <w:spacing w:after="0"/>
        <w:jc w:val="both"/>
        <w:rPr>
          <w:rFonts w:ascii="Times New Roman" w:hAnsi="Times New Roman" w:cs="Times New Roman"/>
          <w:sz w:val="24"/>
          <w:szCs w:val="24"/>
        </w:rPr>
      </w:pPr>
    </w:p>
    <w:p w:rsidR="00194F04" w:rsidRPr="009C00CB" w:rsidRDefault="005F0AC7" w:rsidP="00393DCE">
      <w:pPr>
        <w:spacing w:after="0"/>
        <w:jc w:val="both"/>
        <w:rPr>
          <w:rFonts w:ascii="Times New Roman" w:hAnsi="Times New Roman" w:cs="Times New Roman"/>
          <w:sz w:val="24"/>
          <w:szCs w:val="24"/>
        </w:rPr>
      </w:pPr>
      <w:r w:rsidRPr="009C00CB">
        <w:rPr>
          <w:rFonts w:ascii="Times New Roman" w:hAnsi="Times New Roman" w:cs="Times New Roman"/>
          <w:b/>
          <w:sz w:val="24"/>
          <w:szCs w:val="24"/>
        </w:rPr>
        <w:lastRenderedPageBreak/>
        <w:t>Self-Potential methods</w:t>
      </w:r>
      <w:r w:rsidRPr="009C00CB">
        <w:rPr>
          <w:rFonts w:ascii="Times New Roman" w:hAnsi="Times New Roman" w:cs="Times New Roman"/>
          <w:sz w:val="24"/>
          <w:szCs w:val="24"/>
        </w:rPr>
        <w:t xml:space="preserve">:   In </w:t>
      </w:r>
      <w:r w:rsidR="00C8671D" w:rsidRPr="009C00CB">
        <w:rPr>
          <w:rFonts w:ascii="Times New Roman" w:hAnsi="Times New Roman" w:cs="Times New Roman"/>
          <w:sz w:val="24"/>
          <w:szCs w:val="24"/>
        </w:rPr>
        <w:t>self-potential methods,  the  natural  electric  field existing  in  an area  is investigated  whereas   in  other  methods,  the  ground  is charged  by  an  artificial  electric  field  and  the  results   on  the  surface  are  investigated.</w:t>
      </w:r>
    </w:p>
    <w:p w:rsidR="00C8671D" w:rsidRPr="009C00CB" w:rsidRDefault="00C8671D" w:rsidP="00393DCE">
      <w:pPr>
        <w:spacing w:after="0"/>
        <w:jc w:val="both"/>
        <w:rPr>
          <w:rFonts w:ascii="Times New Roman" w:hAnsi="Times New Roman" w:cs="Times New Roman"/>
          <w:sz w:val="24"/>
          <w:szCs w:val="24"/>
        </w:rPr>
      </w:pPr>
    </w:p>
    <w:p w:rsidR="004F7A2A" w:rsidRPr="009C00CB" w:rsidRDefault="004F7A2A" w:rsidP="00393DCE">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Self-potential  method  involves  measuring  the  potential  between  the  potential  electrodes  for  different  electrode  spacing  without  any  current  into  the  ground.  This  method is also  known  as  the  “Spontaneous Polarization method”.  This  means  the  potential  measured  is  the  natural  potential  existing  in  the  ground  all  the  time.  Several  </w:t>
      </w:r>
      <w:proofErr w:type="spellStart"/>
      <w:r w:rsidRPr="009C00CB">
        <w:rPr>
          <w:rFonts w:ascii="Times New Roman" w:hAnsi="Times New Roman" w:cs="Times New Roman"/>
          <w:sz w:val="24"/>
          <w:szCs w:val="24"/>
        </w:rPr>
        <w:t>sulphide</w:t>
      </w:r>
      <w:proofErr w:type="spellEnd"/>
      <w:r w:rsidRPr="009C00CB">
        <w:rPr>
          <w:rFonts w:ascii="Times New Roman" w:hAnsi="Times New Roman" w:cs="Times New Roman"/>
          <w:sz w:val="24"/>
          <w:szCs w:val="24"/>
        </w:rPr>
        <w:t xml:space="preserve">  ores  such  as  pyrite,  pyrrhotite, chalcopyrite,  molybdenite,  cobaltite  etc..  show  spontaneous  polarization.  Anthracite (coal)  and  graphite  are  known  to  give  strong  SP effects.  </w:t>
      </w:r>
    </w:p>
    <w:p w:rsidR="00744BDA" w:rsidRPr="009C00CB" w:rsidRDefault="00744BDA" w:rsidP="00393DCE">
      <w:pPr>
        <w:spacing w:after="0"/>
        <w:jc w:val="both"/>
        <w:rPr>
          <w:rFonts w:ascii="Times New Roman" w:hAnsi="Times New Roman" w:cs="Times New Roman"/>
          <w:sz w:val="24"/>
          <w:szCs w:val="24"/>
        </w:rPr>
      </w:pPr>
      <w:r w:rsidRPr="009C00CB">
        <w:rPr>
          <w:rFonts w:ascii="Times New Roman" w:hAnsi="Times New Roman" w:cs="Times New Roman"/>
          <w:sz w:val="24"/>
          <w:szCs w:val="24"/>
        </w:rPr>
        <w:t>The  instruments  required  for  carrying  out  SP  surveys  are:</w:t>
      </w:r>
    </w:p>
    <w:p w:rsidR="00744BDA" w:rsidRPr="009C00CB" w:rsidRDefault="00744BDA" w:rsidP="00393DCE">
      <w:pPr>
        <w:pStyle w:val="ListParagraph"/>
        <w:numPr>
          <w:ilvl w:val="0"/>
          <w:numId w:val="13"/>
        </w:numPr>
        <w:spacing w:after="0"/>
        <w:ind w:left="0" w:firstLine="0"/>
        <w:jc w:val="both"/>
        <w:rPr>
          <w:rFonts w:ascii="Times New Roman" w:hAnsi="Times New Roman" w:cs="Times New Roman"/>
          <w:sz w:val="24"/>
          <w:szCs w:val="24"/>
        </w:rPr>
      </w:pPr>
      <w:r w:rsidRPr="009C00CB">
        <w:rPr>
          <w:rFonts w:ascii="Times New Roman" w:hAnsi="Times New Roman" w:cs="Times New Roman"/>
          <w:sz w:val="24"/>
          <w:szCs w:val="24"/>
        </w:rPr>
        <w:t xml:space="preserve"> A  pair  or  non-polarizing  electrodes  to  pick  up the  potentials  from  the  ground.</w:t>
      </w:r>
    </w:p>
    <w:p w:rsidR="002F70BB" w:rsidRPr="009C00CB" w:rsidRDefault="00744BDA" w:rsidP="00393DCE">
      <w:pPr>
        <w:pStyle w:val="ListParagraph"/>
        <w:numPr>
          <w:ilvl w:val="0"/>
          <w:numId w:val="13"/>
        </w:numPr>
        <w:spacing w:after="0"/>
        <w:ind w:left="0" w:firstLine="0"/>
        <w:jc w:val="both"/>
        <w:rPr>
          <w:rFonts w:ascii="Times New Roman" w:hAnsi="Times New Roman" w:cs="Times New Roman"/>
          <w:sz w:val="24"/>
          <w:szCs w:val="24"/>
        </w:rPr>
      </w:pPr>
      <w:r w:rsidRPr="009C00CB">
        <w:rPr>
          <w:rFonts w:ascii="Times New Roman" w:hAnsi="Times New Roman" w:cs="Times New Roman"/>
          <w:sz w:val="24"/>
          <w:szCs w:val="24"/>
        </w:rPr>
        <w:t xml:space="preserve">A </w:t>
      </w:r>
      <w:r w:rsidR="00393DCE" w:rsidRPr="009C00CB">
        <w:rPr>
          <w:rFonts w:ascii="Times New Roman" w:hAnsi="Times New Roman" w:cs="Times New Roman"/>
          <w:sz w:val="24"/>
          <w:szCs w:val="24"/>
        </w:rPr>
        <w:t xml:space="preserve">devise </w:t>
      </w:r>
      <w:proofErr w:type="spellStart"/>
      <w:r w:rsidR="00393DCE" w:rsidRPr="009C00CB">
        <w:rPr>
          <w:rFonts w:ascii="Times New Roman" w:hAnsi="Times New Roman" w:cs="Times New Roman"/>
          <w:sz w:val="24"/>
          <w:szCs w:val="24"/>
        </w:rPr>
        <w:t>ie</w:t>
      </w:r>
      <w:proofErr w:type="spellEnd"/>
      <w:r w:rsidR="00393DCE" w:rsidRPr="009C00CB">
        <w:rPr>
          <w:rFonts w:ascii="Times New Roman" w:hAnsi="Times New Roman" w:cs="Times New Roman"/>
          <w:sz w:val="24"/>
          <w:szCs w:val="24"/>
        </w:rPr>
        <w:t xml:space="preserve"> </w:t>
      </w:r>
      <w:r w:rsidRPr="009C00CB">
        <w:rPr>
          <w:rFonts w:ascii="Times New Roman" w:hAnsi="Times New Roman" w:cs="Times New Roman"/>
          <w:sz w:val="24"/>
          <w:szCs w:val="24"/>
        </w:rPr>
        <w:t>D</w:t>
      </w:r>
      <w:r w:rsidR="000F0489" w:rsidRPr="009C00CB">
        <w:rPr>
          <w:rFonts w:ascii="Times New Roman" w:hAnsi="Times New Roman" w:cs="Times New Roman"/>
          <w:sz w:val="24"/>
          <w:szCs w:val="24"/>
        </w:rPr>
        <w:t xml:space="preserve">C </w:t>
      </w:r>
      <w:r w:rsidRPr="009C00CB">
        <w:rPr>
          <w:rFonts w:ascii="Times New Roman" w:hAnsi="Times New Roman" w:cs="Times New Roman"/>
          <w:sz w:val="24"/>
          <w:szCs w:val="24"/>
        </w:rPr>
        <w:t>potentiometer or electronic  milli volt meter  to measure  the value</w:t>
      </w:r>
      <w:r w:rsidR="000F0489" w:rsidRPr="009C00CB">
        <w:rPr>
          <w:rFonts w:ascii="Times New Roman" w:hAnsi="Times New Roman" w:cs="Times New Roman"/>
          <w:sz w:val="24"/>
          <w:szCs w:val="24"/>
        </w:rPr>
        <w:t xml:space="preserve"> </w:t>
      </w:r>
      <w:r w:rsidRPr="009C00CB">
        <w:rPr>
          <w:rFonts w:ascii="Times New Roman" w:hAnsi="Times New Roman" w:cs="Times New Roman"/>
          <w:sz w:val="24"/>
          <w:szCs w:val="24"/>
        </w:rPr>
        <w:t>of the potentials (voltages) in the ground picked up through  electrodes.</w:t>
      </w:r>
    </w:p>
    <w:p w:rsidR="00883E37" w:rsidRPr="009C00CB" w:rsidRDefault="00883E37" w:rsidP="00393DCE">
      <w:pPr>
        <w:spacing w:after="0"/>
        <w:jc w:val="both"/>
        <w:rPr>
          <w:rFonts w:ascii="Times New Roman" w:hAnsi="Times New Roman" w:cs="Times New Roman"/>
          <w:sz w:val="24"/>
          <w:szCs w:val="24"/>
        </w:rPr>
      </w:pPr>
    </w:p>
    <w:p w:rsidR="002F70BB" w:rsidRPr="009C00CB" w:rsidRDefault="002F70BB" w:rsidP="00393DCE">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The  ground  immediately  above  the  ore  body  will  therefore  be an  area  of  lowest  potential,  theoretically  speaking  the  negative  centre.  The  location  of such  negative   </w:t>
      </w:r>
      <w:proofErr w:type="spellStart"/>
      <w:r w:rsidRPr="009C00CB">
        <w:rPr>
          <w:rFonts w:ascii="Times New Roman" w:hAnsi="Times New Roman" w:cs="Times New Roman"/>
          <w:sz w:val="24"/>
          <w:szCs w:val="24"/>
        </w:rPr>
        <w:t>centres</w:t>
      </w:r>
      <w:proofErr w:type="spellEnd"/>
      <w:r w:rsidRPr="009C00CB">
        <w:rPr>
          <w:rFonts w:ascii="Times New Roman" w:hAnsi="Times New Roman" w:cs="Times New Roman"/>
          <w:sz w:val="24"/>
          <w:szCs w:val="24"/>
        </w:rPr>
        <w:t xml:space="preserve">  is the  target  of  S.P. surveys,  since  the  ore  body  can  be  discovered  usually  below  such  </w:t>
      </w:r>
      <w:proofErr w:type="spellStart"/>
      <w:r w:rsidRPr="009C00CB">
        <w:rPr>
          <w:rFonts w:ascii="Times New Roman" w:hAnsi="Times New Roman" w:cs="Times New Roman"/>
          <w:sz w:val="24"/>
          <w:szCs w:val="24"/>
        </w:rPr>
        <w:t>centres</w:t>
      </w:r>
      <w:proofErr w:type="spellEnd"/>
      <w:r w:rsidRPr="009C00CB">
        <w:rPr>
          <w:rFonts w:ascii="Times New Roman" w:hAnsi="Times New Roman" w:cs="Times New Roman"/>
          <w:sz w:val="24"/>
          <w:szCs w:val="24"/>
        </w:rPr>
        <w:t>.</w:t>
      </w:r>
    </w:p>
    <w:p w:rsidR="002F70BB" w:rsidRPr="009C00CB" w:rsidRDefault="002F70BB" w:rsidP="00D23DD1">
      <w:pPr>
        <w:spacing w:after="0"/>
        <w:ind w:left="-90"/>
        <w:jc w:val="both"/>
        <w:rPr>
          <w:rFonts w:ascii="Times New Roman" w:hAnsi="Times New Roman" w:cs="Times New Roman"/>
          <w:sz w:val="24"/>
          <w:szCs w:val="24"/>
        </w:rPr>
      </w:pPr>
    </w:p>
    <w:p w:rsidR="002F70BB" w:rsidRDefault="002F70BB" w:rsidP="00D23DD1">
      <w:pPr>
        <w:spacing w:after="0"/>
        <w:ind w:left="-90"/>
        <w:jc w:val="both"/>
        <w:rPr>
          <w:rFonts w:ascii="Times New Roman" w:hAnsi="Times New Roman" w:cs="Times New Roman"/>
          <w:sz w:val="24"/>
          <w:szCs w:val="24"/>
        </w:rPr>
      </w:pPr>
      <w:r w:rsidRPr="009C00CB">
        <w:rPr>
          <w:rFonts w:ascii="Times New Roman" w:hAnsi="Times New Roman" w:cs="Times New Roman"/>
          <w:sz w:val="24"/>
          <w:szCs w:val="24"/>
        </w:rPr>
        <w:t xml:space="preserve">The  negative  </w:t>
      </w:r>
      <w:proofErr w:type="spellStart"/>
      <w:r w:rsidRPr="009C00CB">
        <w:rPr>
          <w:rFonts w:ascii="Times New Roman" w:hAnsi="Times New Roman" w:cs="Times New Roman"/>
          <w:sz w:val="24"/>
          <w:szCs w:val="24"/>
        </w:rPr>
        <w:t>centres</w:t>
      </w:r>
      <w:proofErr w:type="spellEnd"/>
      <w:r w:rsidRPr="009C00CB">
        <w:rPr>
          <w:rFonts w:ascii="Times New Roman" w:hAnsi="Times New Roman" w:cs="Times New Roman"/>
          <w:sz w:val="24"/>
          <w:szCs w:val="24"/>
        </w:rPr>
        <w:t xml:space="preserve">  can  be  located  either  by  determining  the  lines  of  equal  electric potential  ( </w:t>
      </w:r>
      <w:proofErr w:type="spellStart"/>
      <w:r w:rsidRPr="009C00CB">
        <w:rPr>
          <w:rFonts w:ascii="Times New Roman" w:hAnsi="Times New Roman" w:cs="Times New Roman"/>
          <w:sz w:val="24"/>
          <w:szCs w:val="24"/>
        </w:rPr>
        <w:t>ie</w:t>
      </w:r>
      <w:proofErr w:type="spellEnd"/>
      <w:r w:rsidRPr="009C00CB">
        <w:rPr>
          <w:rFonts w:ascii="Times New Roman" w:hAnsi="Times New Roman" w:cs="Times New Roman"/>
          <w:sz w:val="24"/>
          <w:szCs w:val="24"/>
        </w:rPr>
        <w:t xml:space="preserve">  </w:t>
      </w:r>
      <w:proofErr w:type="spellStart"/>
      <w:r w:rsidRPr="009C00CB">
        <w:rPr>
          <w:rFonts w:ascii="Times New Roman" w:hAnsi="Times New Roman" w:cs="Times New Roman"/>
          <w:b/>
          <w:sz w:val="24"/>
          <w:szCs w:val="24"/>
        </w:rPr>
        <w:t>equi</w:t>
      </w:r>
      <w:proofErr w:type="spellEnd"/>
      <w:r w:rsidRPr="009C00CB">
        <w:rPr>
          <w:rFonts w:ascii="Times New Roman" w:hAnsi="Times New Roman" w:cs="Times New Roman"/>
          <w:b/>
          <w:sz w:val="24"/>
          <w:szCs w:val="24"/>
        </w:rPr>
        <w:t>-potential  lines</w:t>
      </w:r>
      <w:r w:rsidRPr="009C00CB">
        <w:rPr>
          <w:rFonts w:ascii="Times New Roman" w:hAnsi="Times New Roman" w:cs="Times New Roman"/>
          <w:sz w:val="24"/>
          <w:szCs w:val="24"/>
        </w:rPr>
        <w:t xml:space="preserve"> )  directly  on the  ground.  The  ore  body  is  often  met  below  the  negative  centre. </w:t>
      </w:r>
    </w:p>
    <w:p w:rsidR="00665179" w:rsidRPr="009C00CB" w:rsidRDefault="00665179" w:rsidP="00D23DD1">
      <w:pPr>
        <w:spacing w:after="0"/>
        <w:ind w:left="-90"/>
        <w:jc w:val="both"/>
        <w:rPr>
          <w:rFonts w:ascii="Times New Roman" w:hAnsi="Times New Roman" w:cs="Times New Roman"/>
          <w:sz w:val="24"/>
          <w:szCs w:val="24"/>
        </w:rPr>
      </w:pPr>
    </w:p>
    <w:p w:rsidR="00BA18C4" w:rsidRPr="00665179" w:rsidRDefault="00BA18C4" w:rsidP="00665179">
      <w:pPr>
        <w:spacing w:after="0"/>
        <w:jc w:val="center"/>
        <w:rPr>
          <w:rFonts w:ascii="Times New Roman" w:hAnsi="Times New Roman" w:cs="Times New Roman"/>
          <w:b/>
          <w:sz w:val="28"/>
          <w:szCs w:val="28"/>
          <w:u w:val="single"/>
        </w:rPr>
      </w:pPr>
      <w:r w:rsidRPr="00665179">
        <w:rPr>
          <w:rFonts w:ascii="Times New Roman" w:hAnsi="Times New Roman" w:cs="Times New Roman"/>
          <w:b/>
          <w:sz w:val="28"/>
          <w:szCs w:val="28"/>
          <w:u w:val="single"/>
        </w:rPr>
        <w:t>SEISMIC    METHODS</w:t>
      </w:r>
    </w:p>
    <w:p w:rsidR="00BA18C4" w:rsidRPr="009C00CB" w:rsidRDefault="00BA18C4" w:rsidP="00393DCE">
      <w:pPr>
        <w:spacing w:after="0"/>
        <w:jc w:val="both"/>
        <w:rPr>
          <w:rFonts w:ascii="Times New Roman" w:hAnsi="Times New Roman" w:cs="Times New Roman"/>
          <w:sz w:val="24"/>
          <w:szCs w:val="24"/>
        </w:rPr>
      </w:pPr>
    </w:p>
    <w:p w:rsidR="004E11CB" w:rsidRPr="009C00CB" w:rsidRDefault="00F66B6D" w:rsidP="00393DCE">
      <w:pPr>
        <w:spacing w:after="0"/>
        <w:jc w:val="both"/>
        <w:rPr>
          <w:rFonts w:ascii="Times New Roman" w:hAnsi="Times New Roman" w:cs="Times New Roman"/>
          <w:sz w:val="24"/>
          <w:szCs w:val="24"/>
        </w:rPr>
      </w:pPr>
      <w:r w:rsidRPr="009C00CB">
        <w:rPr>
          <w:rFonts w:ascii="Times New Roman" w:hAnsi="Times New Roman" w:cs="Times New Roman"/>
          <w:b/>
          <w:i/>
          <w:sz w:val="24"/>
          <w:szCs w:val="24"/>
        </w:rPr>
        <w:t>Seismology,</w:t>
      </w:r>
      <w:r w:rsidRPr="009C00CB">
        <w:rPr>
          <w:rFonts w:ascii="Times New Roman" w:hAnsi="Times New Roman" w:cs="Times New Roman"/>
          <w:sz w:val="24"/>
          <w:szCs w:val="24"/>
        </w:rPr>
        <w:t xml:space="preserve">  the  science  dealing  with  the  natural  phenomena  relating  to earthquakes. </w:t>
      </w:r>
      <w:r w:rsidR="004E11CB" w:rsidRPr="009C00CB">
        <w:rPr>
          <w:rFonts w:ascii="Times New Roman" w:hAnsi="Times New Roman" w:cs="Times New Roman"/>
          <w:sz w:val="24"/>
          <w:szCs w:val="24"/>
        </w:rPr>
        <w:t xml:space="preserve">The Greek word  </w:t>
      </w:r>
      <w:proofErr w:type="spellStart"/>
      <w:r w:rsidR="004E11CB" w:rsidRPr="009C00CB">
        <w:rPr>
          <w:rFonts w:ascii="Times New Roman" w:hAnsi="Times New Roman" w:cs="Times New Roman"/>
          <w:i/>
          <w:sz w:val="24"/>
          <w:szCs w:val="24"/>
        </w:rPr>
        <w:t>seismos</w:t>
      </w:r>
      <w:proofErr w:type="spellEnd"/>
      <w:r w:rsidR="004E11CB" w:rsidRPr="009C00CB">
        <w:rPr>
          <w:rFonts w:ascii="Times New Roman" w:hAnsi="Times New Roman" w:cs="Times New Roman"/>
          <w:sz w:val="24"/>
          <w:szCs w:val="24"/>
        </w:rPr>
        <w:t xml:space="preserve">  means  shaking. Earthquakes  are vibrations  or oscillations due to </w:t>
      </w:r>
      <w:r w:rsidR="0045507E" w:rsidRPr="009C00CB">
        <w:rPr>
          <w:rFonts w:ascii="Times New Roman" w:hAnsi="Times New Roman" w:cs="Times New Roman"/>
          <w:sz w:val="24"/>
          <w:szCs w:val="24"/>
        </w:rPr>
        <w:t>sudden disturb</w:t>
      </w:r>
      <w:r w:rsidR="004E11CB" w:rsidRPr="009C00CB">
        <w:rPr>
          <w:rFonts w:ascii="Times New Roman" w:hAnsi="Times New Roman" w:cs="Times New Roman"/>
          <w:sz w:val="24"/>
          <w:szCs w:val="24"/>
        </w:rPr>
        <w:t>ances</w:t>
      </w:r>
      <w:r w:rsidR="0045507E" w:rsidRPr="009C00CB">
        <w:rPr>
          <w:rFonts w:ascii="Times New Roman" w:hAnsi="Times New Roman" w:cs="Times New Roman"/>
          <w:sz w:val="24"/>
          <w:szCs w:val="24"/>
        </w:rPr>
        <w:t xml:space="preserve"> in the earth, which </w:t>
      </w:r>
      <w:r w:rsidR="004E11CB" w:rsidRPr="009C00CB">
        <w:rPr>
          <w:rFonts w:ascii="Times New Roman" w:hAnsi="Times New Roman" w:cs="Times New Roman"/>
          <w:sz w:val="24"/>
          <w:szCs w:val="24"/>
        </w:rPr>
        <w:t xml:space="preserve"> produce  elastic  waves  which  travel  away  in  all directions  from  the  point  of  origin. These  elastic  waves  are  called  seismic   waves.</w:t>
      </w:r>
    </w:p>
    <w:p w:rsidR="001047F3" w:rsidRPr="009C00CB" w:rsidRDefault="001047F3" w:rsidP="00393DCE">
      <w:pPr>
        <w:spacing w:after="0"/>
        <w:jc w:val="both"/>
        <w:rPr>
          <w:rFonts w:ascii="Times New Roman" w:hAnsi="Times New Roman" w:cs="Times New Roman"/>
          <w:sz w:val="24"/>
          <w:szCs w:val="24"/>
        </w:rPr>
      </w:pPr>
    </w:p>
    <w:p w:rsidR="0085097B" w:rsidRPr="009C00CB" w:rsidRDefault="001047F3" w:rsidP="00393DCE">
      <w:pPr>
        <w:spacing w:after="0"/>
        <w:jc w:val="both"/>
        <w:rPr>
          <w:rFonts w:ascii="Times New Roman" w:hAnsi="Times New Roman" w:cs="Times New Roman"/>
          <w:sz w:val="24"/>
          <w:szCs w:val="24"/>
        </w:rPr>
      </w:pPr>
      <w:r w:rsidRPr="009C00CB">
        <w:rPr>
          <w:rFonts w:ascii="Times New Roman" w:hAnsi="Times New Roman" w:cs="Times New Roman"/>
          <w:sz w:val="24"/>
          <w:szCs w:val="24"/>
        </w:rPr>
        <w:t>In   seismic  prospecting,   artificial  explosions</w:t>
      </w:r>
      <w:r w:rsidR="0085097B" w:rsidRPr="009C00CB">
        <w:rPr>
          <w:rFonts w:ascii="Times New Roman" w:hAnsi="Times New Roman" w:cs="Times New Roman"/>
          <w:sz w:val="24"/>
          <w:szCs w:val="24"/>
        </w:rPr>
        <w:t xml:space="preserve">  (explosives,  dynamites may  produce  elastic  waves if they fire )</w:t>
      </w:r>
      <w:r w:rsidRPr="009C00CB">
        <w:rPr>
          <w:rFonts w:ascii="Times New Roman" w:hAnsi="Times New Roman" w:cs="Times New Roman"/>
          <w:sz w:val="24"/>
          <w:szCs w:val="24"/>
        </w:rPr>
        <w:t xml:space="preserve">  are  made  to  study  the  travel  times  of  seismic  waves  through  geological  formations</w:t>
      </w:r>
      <w:r w:rsidR="00357E32" w:rsidRPr="009C00CB">
        <w:rPr>
          <w:rFonts w:ascii="Times New Roman" w:hAnsi="Times New Roman" w:cs="Times New Roman"/>
          <w:sz w:val="24"/>
          <w:szCs w:val="24"/>
        </w:rPr>
        <w:t xml:space="preserve">, </w:t>
      </w:r>
      <w:r w:rsidR="004007D2" w:rsidRPr="009C00CB">
        <w:rPr>
          <w:rFonts w:ascii="Times New Roman" w:hAnsi="Times New Roman" w:cs="Times New Roman"/>
          <w:sz w:val="24"/>
          <w:szCs w:val="24"/>
        </w:rPr>
        <w:t xml:space="preserve">  suffer  reflection  or  refraction and  arrive  at  the  surface  of  the  earth  where  they  are  detected  by  geophones. </w:t>
      </w:r>
      <w:r w:rsidRPr="009C00CB">
        <w:rPr>
          <w:rFonts w:ascii="Times New Roman" w:hAnsi="Times New Roman" w:cs="Times New Roman"/>
          <w:sz w:val="24"/>
          <w:szCs w:val="24"/>
        </w:rPr>
        <w:t xml:space="preserve">      </w:t>
      </w:r>
    </w:p>
    <w:p w:rsidR="0085097B" w:rsidRPr="009C00CB" w:rsidRDefault="0085097B" w:rsidP="00393DCE">
      <w:pPr>
        <w:spacing w:after="0"/>
        <w:jc w:val="both"/>
        <w:rPr>
          <w:rFonts w:ascii="Times New Roman" w:hAnsi="Times New Roman" w:cs="Times New Roman"/>
          <w:sz w:val="24"/>
          <w:szCs w:val="24"/>
        </w:rPr>
      </w:pPr>
    </w:p>
    <w:p w:rsidR="00F473D2" w:rsidRPr="009C00CB" w:rsidRDefault="0085097B" w:rsidP="00393DCE">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With   the  help  of  geophones  fixed  at  suitable  intervals  on  the  ground,  the  different  seismic  waves </w:t>
      </w:r>
      <w:r w:rsidR="00883E37" w:rsidRPr="009C00CB">
        <w:rPr>
          <w:rFonts w:ascii="Times New Roman" w:hAnsi="Times New Roman" w:cs="Times New Roman"/>
          <w:sz w:val="24"/>
          <w:szCs w:val="24"/>
        </w:rPr>
        <w:t>(P,S and L waves)</w:t>
      </w:r>
      <w:r w:rsidRPr="009C00CB">
        <w:rPr>
          <w:rFonts w:ascii="Times New Roman" w:hAnsi="Times New Roman" w:cs="Times New Roman"/>
          <w:sz w:val="24"/>
          <w:szCs w:val="24"/>
        </w:rPr>
        <w:t xml:space="preserve"> reaching the  surface  are  recorded  and    time-distance  curves  (  hodographs )  are  constructed.  </w:t>
      </w:r>
    </w:p>
    <w:p w:rsidR="00140B5F" w:rsidRPr="009C00CB" w:rsidRDefault="00140B5F" w:rsidP="00140B5F">
      <w:pPr>
        <w:spacing w:after="0"/>
        <w:jc w:val="both"/>
        <w:rPr>
          <w:rFonts w:ascii="Times New Roman" w:hAnsi="Times New Roman" w:cs="Times New Roman"/>
          <w:sz w:val="24"/>
          <w:szCs w:val="24"/>
        </w:rPr>
      </w:pPr>
      <w:r w:rsidRPr="009C00CB">
        <w:rPr>
          <w:rFonts w:ascii="Times New Roman" w:hAnsi="Times New Roman" w:cs="Times New Roman"/>
          <w:sz w:val="24"/>
          <w:szCs w:val="24"/>
        </w:rPr>
        <w:t>Seismic  waves  are  classed into  three  types:</w:t>
      </w:r>
    </w:p>
    <w:p w:rsidR="00140B5F" w:rsidRPr="009C00CB" w:rsidRDefault="00140B5F" w:rsidP="00140B5F">
      <w:pPr>
        <w:spacing w:after="0"/>
        <w:ind w:left="360"/>
        <w:jc w:val="both"/>
        <w:rPr>
          <w:rFonts w:ascii="Times New Roman" w:hAnsi="Times New Roman" w:cs="Times New Roman"/>
          <w:sz w:val="24"/>
          <w:szCs w:val="24"/>
        </w:rPr>
      </w:pPr>
    </w:p>
    <w:p w:rsidR="00140B5F" w:rsidRPr="009C00CB" w:rsidRDefault="00140B5F" w:rsidP="00140B5F">
      <w:pPr>
        <w:pStyle w:val="ListParagraph"/>
        <w:numPr>
          <w:ilvl w:val="0"/>
          <w:numId w:val="4"/>
        </w:num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Primary  waves  or  P  waves </w:t>
      </w:r>
    </w:p>
    <w:p w:rsidR="00140B5F" w:rsidRPr="009C00CB" w:rsidRDefault="00140B5F" w:rsidP="00140B5F">
      <w:pPr>
        <w:pStyle w:val="ListParagraph"/>
        <w:numPr>
          <w:ilvl w:val="0"/>
          <w:numId w:val="4"/>
        </w:num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Secondary  waves  or  S  waves </w:t>
      </w:r>
    </w:p>
    <w:p w:rsidR="00140B5F" w:rsidRPr="009C00CB" w:rsidRDefault="00140B5F" w:rsidP="00140B5F">
      <w:pPr>
        <w:pStyle w:val="ListParagraph"/>
        <w:numPr>
          <w:ilvl w:val="0"/>
          <w:numId w:val="4"/>
        </w:num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Surface  waves  or  L – waves  </w:t>
      </w:r>
    </w:p>
    <w:p w:rsidR="00140B5F" w:rsidRPr="009C00CB" w:rsidRDefault="00140B5F" w:rsidP="00393DCE">
      <w:pPr>
        <w:spacing w:after="0"/>
        <w:jc w:val="both"/>
        <w:rPr>
          <w:rFonts w:ascii="Times New Roman" w:hAnsi="Times New Roman" w:cs="Times New Roman"/>
          <w:sz w:val="24"/>
          <w:szCs w:val="24"/>
        </w:rPr>
      </w:pPr>
    </w:p>
    <w:p w:rsidR="008B10F3" w:rsidRPr="009C00CB" w:rsidRDefault="008B10F3" w:rsidP="00393DCE">
      <w:pPr>
        <w:spacing w:after="0"/>
        <w:jc w:val="both"/>
        <w:rPr>
          <w:rFonts w:ascii="Times New Roman" w:hAnsi="Times New Roman" w:cs="Times New Roman"/>
          <w:b/>
          <w:sz w:val="24"/>
          <w:szCs w:val="24"/>
        </w:rPr>
      </w:pPr>
      <w:r w:rsidRPr="009C00CB">
        <w:rPr>
          <w:rFonts w:ascii="Times New Roman" w:hAnsi="Times New Roman" w:cs="Times New Roman"/>
          <w:b/>
          <w:sz w:val="24"/>
          <w:szCs w:val="24"/>
        </w:rPr>
        <w:t xml:space="preserve">Terminology  of  an  earthquake: </w:t>
      </w:r>
    </w:p>
    <w:p w:rsidR="008B10F3" w:rsidRPr="009C00CB" w:rsidRDefault="008B10F3" w:rsidP="00393DCE">
      <w:pPr>
        <w:spacing w:after="0"/>
        <w:jc w:val="both"/>
        <w:rPr>
          <w:rFonts w:ascii="Times New Roman" w:hAnsi="Times New Roman" w:cs="Times New Roman"/>
          <w:sz w:val="24"/>
          <w:szCs w:val="24"/>
        </w:rPr>
      </w:pPr>
    </w:p>
    <w:p w:rsidR="008B10F3" w:rsidRPr="009C00CB" w:rsidRDefault="008B10F3" w:rsidP="000F0489">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Focus</w:t>
      </w:r>
      <w:r w:rsidRPr="009C00CB">
        <w:rPr>
          <w:rFonts w:ascii="Times New Roman" w:hAnsi="Times New Roman" w:cs="Times New Roman"/>
          <w:sz w:val="24"/>
          <w:szCs w:val="24"/>
        </w:rPr>
        <w:t xml:space="preserve">:  Place of  origin  of  the  earthquake  in  the   interior  of the  earth. </w:t>
      </w:r>
    </w:p>
    <w:p w:rsidR="008B10F3" w:rsidRPr="009C00CB" w:rsidRDefault="000F0489" w:rsidP="000F0489">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Epicenter</w:t>
      </w:r>
      <w:r w:rsidR="008B10F3" w:rsidRPr="009C00CB">
        <w:rPr>
          <w:rFonts w:ascii="Times New Roman" w:hAnsi="Times New Roman" w:cs="Times New Roman"/>
          <w:b/>
          <w:sz w:val="24"/>
          <w:szCs w:val="24"/>
        </w:rPr>
        <w:t>:</w:t>
      </w:r>
      <w:r w:rsidR="008B10F3" w:rsidRPr="009C00CB">
        <w:rPr>
          <w:rFonts w:ascii="Times New Roman" w:hAnsi="Times New Roman" w:cs="Times New Roman"/>
          <w:sz w:val="24"/>
          <w:szCs w:val="24"/>
        </w:rPr>
        <w:t xml:space="preserve"> A point on the ground surface, which is vertically above the  focus.</w:t>
      </w:r>
    </w:p>
    <w:p w:rsidR="00883E37" w:rsidRPr="009C00CB" w:rsidRDefault="00883E37" w:rsidP="00883E37">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Seismic  waves</w:t>
      </w:r>
      <w:r w:rsidRPr="009C00CB">
        <w:rPr>
          <w:rFonts w:ascii="Times New Roman" w:hAnsi="Times New Roman" w:cs="Times New Roman"/>
          <w:sz w:val="24"/>
          <w:szCs w:val="24"/>
        </w:rPr>
        <w:t xml:space="preserve">:  The  enormous  energy  released  from  the   focus  at  the  time  of earthquake  is  transmitted  in  all  directions  in  the  form  of  waves. </w:t>
      </w:r>
    </w:p>
    <w:p w:rsidR="00883E37" w:rsidRPr="009C00CB" w:rsidRDefault="00883E37" w:rsidP="00883E37">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Elastic  waves</w:t>
      </w:r>
      <w:r w:rsidRPr="009C00CB">
        <w:rPr>
          <w:rFonts w:ascii="Times New Roman" w:hAnsi="Times New Roman" w:cs="Times New Roman"/>
          <w:sz w:val="24"/>
          <w:szCs w:val="24"/>
        </w:rPr>
        <w:t xml:space="preserve">:  A  wave  propagated  by  a  medium  having  inertia and elasticity  in  which </w:t>
      </w:r>
      <w:r w:rsidR="00140B5F" w:rsidRPr="009C00CB">
        <w:rPr>
          <w:rFonts w:ascii="Times New Roman" w:hAnsi="Times New Roman" w:cs="Times New Roman"/>
          <w:sz w:val="24"/>
          <w:szCs w:val="24"/>
        </w:rPr>
        <w:t xml:space="preserve">displaced </w:t>
      </w:r>
      <w:r w:rsidRPr="009C00CB">
        <w:rPr>
          <w:rFonts w:ascii="Times New Roman" w:hAnsi="Times New Roman" w:cs="Times New Roman"/>
          <w:sz w:val="24"/>
          <w:szCs w:val="24"/>
        </w:rPr>
        <w:t>particles</w:t>
      </w:r>
      <w:r w:rsidR="00140B5F" w:rsidRPr="009C00CB">
        <w:rPr>
          <w:rFonts w:ascii="Times New Roman" w:hAnsi="Times New Roman" w:cs="Times New Roman"/>
          <w:sz w:val="24"/>
          <w:szCs w:val="24"/>
        </w:rPr>
        <w:t xml:space="preserve"> transfer momentum  to  </w:t>
      </w:r>
      <w:proofErr w:type="spellStart"/>
      <w:r w:rsidR="00140B5F" w:rsidRPr="009C00CB">
        <w:rPr>
          <w:rFonts w:ascii="Times New Roman" w:hAnsi="Times New Roman" w:cs="Times New Roman"/>
          <w:sz w:val="24"/>
          <w:szCs w:val="24"/>
        </w:rPr>
        <w:t>neighbouring</w:t>
      </w:r>
      <w:proofErr w:type="spellEnd"/>
      <w:r w:rsidR="00140B5F" w:rsidRPr="009C00CB">
        <w:rPr>
          <w:rFonts w:ascii="Times New Roman" w:hAnsi="Times New Roman" w:cs="Times New Roman"/>
          <w:sz w:val="24"/>
          <w:szCs w:val="24"/>
        </w:rPr>
        <w:t xml:space="preserve">  particles  and  are  themselves restored  to  original position. </w:t>
      </w:r>
      <w:r w:rsidRPr="009C00CB">
        <w:rPr>
          <w:rFonts w:ascii="Times New Roman" w:hAnsi="Times New Roman" w:cs="Times New Roman"/>
          <w:sz w:val="24"/>
          <w:szCs w:val="24"/>
        </w:rPr>
        <w:t xml:space="preserve">   </w:t>
      </w:r>
    </w:p>
    <w:p w:rsidR="008B10F3" w:rsidRPr="009C00CB" w:rsidRDefault="008B10F3" w:rsidP="000F0489">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Isoseismal</w:t>
      </w:r>
      <w:r w:rsidRPr="009C00CB">
        <w:rPr>
          <w:rFonts w:ascii="Times New Roman" w:hAnsi="Times New Roman" w:cs="Times New Roman"/>
          <w:sz w:val="24"/>
          <w:szCs w:val="24"/>
        </w:rPr>
        <w:t>:  The  imaginary  line  joining  the points  of  same  intensity  of  the  earthquake.</w:t>
      </w:r>
    </w:p>
    <w:p w:rsidR="008B10F3" w:rsidRPr="009C00CB" w:rsidRDefault="008B10F3" w:rsidP="000F0489">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Hodograph</w:t>
      </w:r>
      <w:r w:rsidRPr="009C00CB">
        <w:rPr>
          <w:rFonts w:ascii="Times New Roman" w:hAnsi="Times New Roman" w:cs="Times New Roman"/>
          <w:sz w:val="24"/>
          <w:szCs w:val="24"/>
        </w:rPr>
        <w:t xml:space="preserve">:  </w:t>
      </w:r>
      <w:r w:rsidR="009B7D24" w:rsidRPr="009C00CB">
        <w:rPr>
          <w:rFonts w:ascii="Times New Roman" w:hAnsi="Times New Roman" w:cs="Times New Roman"/>
          <w:sz w:val="24"/>
          <w:szCs w:val="24"/>
        </w:rPr>
        <w:t>time -  distance  curve</w:t>
      </w:r>
    </w:p>
    <w:p w:rsidR="009B7D24" w:rsidRPr="009C00CB" w:rsidRDefault="009B7D24" w:rsidP="000F0489">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Seismograph</w:t>
      </w:r>
      <w:r w:rsidRPr="009C00CB">
        <w:rPr>
          <w:rFonts w:ascii="Times New Roman" w:hAnsi="Times New Roman" w:cs="Times New Roman"/>
          <w:sz w:val="24"/>
          <w:szCs w:val="24"/>
        </w:rPr>
        <w:t>: an instrument is used  to  detect/ record  the   seismic  waves</w:t>
      </w:r>
    </w:p>
    <w:p w:rsidR="009B7D24" w:rsidRPr="009C00CB" w:rsidRDefault="009B7D24" w:rsidP="000F0489">
      <w:pPr>
        <w:pStyle w:val="ListParagraph"/>
        <w:numPr>
          <w:ilvl w:val="0"/>
          <w:numId w:val="19"/>
        </w:numPr>
        <w:spacing w:after="0" w:line="240" w:lineRule="auto"/>
        <w:ind w:left="360"/>
        <w:jc w:val="both"/>
        <w:rPr>
          <w:rFonts w:ascii="Times New Roman" w:hAnsi="Times New Roman" w:cs="Times New Roman"/>
          <w:sz w:val="24"/>
          <w:szCs w:val="24"/>
        </w:rPr>
      </w:pPr>
      <w:r w:rsidRPr="009C00CB">
        <w:rPr>
          <w:rFonts w:ascii="Times New Roman" w:hAnsi="Times New Roman" w:cs="Times New Roman"/>
          <w:b/>
          <w:sz w:val="24"/>
          <w:szCs w:val="24"/>
        </w:rPr>
        <w:t>Seismogram</w:t>
      </w:r>
      <w:r w:rsidRPr="009C00CB">
        <w:rPr>
          <w:rFonts w:ascii="Times New Roman" w:hAnsi="Times New Roman" w:cs="Times New Roman"/>
          <w:sz w:val="24"/>
          <w:szCs w:val="24"/>
        </w:rPr>
        <w:t xml:space="preserve">:  Recorded  data  in  seismic  methods </w:t>
      </w:r>
    </w:p>
    <w:p w:rsidR="00D72A66" w:rsidRPr="009C00CB" w:rsidRDefault="00D72A66" w:rsidP="00D72A66">
      <w:pPr>
        <w:spacing w:after="0"/>
        <w:jc w:val="both"/>
        <w:rPr>
          <w:rFonts w:ascii="Times New Roman" w:hAnsi="Times New Roman" w:cs="Times New Roman"/>
          <w:sz w:val="24"/>
          <w:szCs w:val="24"/>
        </w:rPr>
      </w:pPr>
    </w:p>
    <w:p w:rsidR="004007D2" w:rsidRPr="009C00CB" w:rsidRDefault="003D558C"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Of  all  geophysical  methods,    seismic prospecting  is  mo</w:t>
      </w:r>
      <w:r w:rsidR="00C773EF" w:rsidRPr="009C00CB">
        <w:rPr>
          <w:rFonts w:ascii="Times New Roman" w:hAnsi="Times New Roman" w:cs="Times New Roman"/>
          <w:sz w:val="24"/>
          <w:szCs w:val="24"/>
        </w:rPr>
        <w:t>re</w:t>
      </w:r>
      <w:r w:rsidRPr="009C00CB">
        <w:rPr>
          <w:rFonts w:ascii="Times New Roman" w:hAnsi="Times New Roman" w:cs="Times New Roman"/>
          <w:sz w:val="24"/>
          <w:szCs w:val="24"/>
        </w:rPr>
        <w:t xml:space="preserve"> complicated  and  expensive.  However,  seismic   method consists  of  a  number  of  geophones;  an  amplifier  and  a  galvanometer are  used  in  addition  to  explosive material.</w:t>
      </w:r>
    </w:p>
    <w:p w:rsidR="009827BE" w:rsidRPr="009C00CB" w:rsidRDefault="009827BE" w:rsidP="00F473D2">
      <w:pPr>
        <w:spacing w:after="0"/>
        <w:jc w:val="both"/>
        <w:rPr>
          <w:rFonts w:ascii="Times New Roman" w:hAnsi="Times New Roman" w:cs="Times New Roman"/>
          <w:sz w:val="24"/>
          <w:szCs w:val="24"/>
        </w:rPr>
      </w:pPr>
    </w:p>
    <w:p w:rsidR="00D72A66" w:rsidRPr="009C00CB" w:rsidRDefault="003D558C" w:rsidP="00F473D2">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Seismic  </w:t>
      </w:r>
      <w:r w:rsidR="00140B5F" w:rsidRPr="009C00CB">
        <w:rPr>
          <w:rFonts w:ascii="Times New Roman" w:hAnsi="Times New Roman" w:cs="Times New Roman"/>
          <w:sz w:val="24"/>
          <w:szCs w:val="24"/>
        </w:rPr>
        <w:t xml:space="preserve">methods </w:t>
      </w:r>
      <w:r w:rsidRPr="009C00CB">
        <w:rPr>
          <w:rFonts w:ascii="Times New Roman" w:hAnsi="Times New Roman" w:cs="Times New Roman"/>
          <w:sz w:val="24"/>
          <w:szCs w:val="24"/>
        </w:rPr>
        <w:t xml:space="preserve"> are  effective  for  depths  more  than  </w:t>
      </w:r>
      <w:r w:rsidR="00464DEB" w:rsidRPr="009C00CB">
        <w:rPr>
          <w:rFonts w:ascii="Times New Roman" w:hAnsi="Times New Roman" w:cs="Times New Roman"/>
          <w:sz w:val="24"/>
          <w:szCs w:val="24"/>
        </w:rPr>
        <w:t xml:space="preserve">a km </w:t>
      </w:r>
      <w:r w:rsidRPr="009C00CB">
        <w:rPr>
          <w:rFonts w:ascii="Times New Roman" w:hAnsi="Times New Roman" w:cs="Times New Roman"/>
          <w:sz w:val="24"/>
          <w:szCs w:val="24"/>
        </w:rPr>
        <w:t xml:space="preserve">  but  are  not  suitable  for  shallow  exploration. </w:t>
      </w:r>
      <w:r w:rsidR="00464DEB" w:rsidRPr="009C00CB">
        <w:rPr>
          <w:rFonts w:ascii="Times New Roman" w:hAnsi="Times New Roman" w:cs="Times New Roman"/>
          <w:sz w:val="24"/>
          <w:szCs w:val="24"/>
        </w:rPr>
        <w:t xml:space="preserve">  Seismic </w:t>
      </w:r>
      <w:r w:rsidRPr="009C00CB">
        <w:rPr>
          <w:rFonts w:ascii="Times New Roman" w:hAnsi="Times New Roman" w:cs="Times New Roman"/>
          <w:sz w:val="24"/>
          <w:szCs w:val="24"/>
        </w:rPr>
        <w:t xml:space="preserve"> methods   are  important to  locate  the  anticline and  synclinal  structures   in  oil  exploration, </w:t>
      </w:r>
      <w:r w:rsidR="00C126AA" w:rsidRPr="009C00CB">
        <w:rPr>
          <w:rFonts w:ascii="Times New Roman" w:hAnsi="Times New Roman" w:cs="Times New Roman"/>
          <w:sz w:val="24"/>
          <w:szCs w:val="24"/>
        </w:rPr>
        <w:t xml:space="preserve">and </w:t>
      </w:r>
      <w:r w:rsidRPr="009C00CB">
        <w:rPr>
          <w:rFonts w:ascii="Times New Roman" w:hAnsi="Times New Roman" w:cs="Times New Roman"/>
          <w:sz w:val="24"/>
          <w:szCs w:val="24"/>
        </w:rPr>
        <w:t xml:space="preserve">to identify  fault  zones. </w:t>
      </w:r>
      <w:r w:rsidR="00140B5F" w:rsidRPr="009C00CB">
        <w:rPr>
          <w:rFonts w:ascii="Times New Roman" w:hAnsi="Times New Roman" w:cs="Times New Roman"/>
          <w:sz w:val="24"/>
          <w:szCs w:val="24"/>
        </w:rPr>
        <w:t xml:space="preserve"> It is also helped </w:t>
      </w:r>
      <w:r w:rsidR="00D72A66" w:rsidRPr="009C00CB">
        <w:rPr>
          <w:rFonts w:ascii="Times New Roman" w:hAnsi="Times New Roman" w:cs="Times New Roman"/>
          <w:sz w:val="24"/>
          <w:szCs w:val="24"/>
        </w:rPr>
        <w:t>a great deal  in  understanding  the  internal  structure  of  the  earth.</w:t>
      </w:r>
    </w:p>
    <w:p w:rsidR="00D72A66" w:rsidRPr="009C00CB" w:rsidRDefault="00D72A66" w:rsidP="00F473D2">
      <w:pPr>
        <w:spacing w:after="0"/>
        <w:jc w:val="both"/>
        <w:rPr>
          <w:rFonts w:ascii="Times New Roman" w:hAnsi="Times New Roman" w:cs="Times New Roman"/>
          <w:sz w:val="24"/>
          <w:szCs w:val="24"/>
        </w:rPr>
      </w:pPr>
    </w:p>
    <w:p w:rsidR="00D72A66" w:rsidRPr="009C00CB" w:rsidRDefault="00587BB2" w:rsidP="00F473D2">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Many seismological observations have been established in India. The major ones among them are at New Delhi, </w:t>
      </w:r>
      <w:proofErr w:type="spellStart"/>
      <w:r w:rsidRPr="009C00CB">
        <w:rPr>
          <w:rFonts w:ascii="Times New Roman" w:hAnsi="Times New Roman" w:cs="Times New Roman"/>
          <w:sz w:val="24"/>
          <w:szCs w:val="24"/>
        </w:rPr>
        <w:t>Colaba</w:t>
      </w:r>
      <w:proofErr w:type="spellEnd"/>
      <w:r w:rsidRPr="009C00CB">
        <w:rPr>
          <w:rFonts w:ascii="Times New Roman" w:hAnsi="Times New Roman" w:cs="Times New Roman"/>
          <w:sz w:val="24"/>
          <w:szCs w:val="24"/>
        </w:rPr>
        <w:t xml:space="preserve"> (Mumbai) Alipore (</w:t>
      </w:r>
      <w:proofErr w:type="spellStart"/>
      <w:r w:rsidRPr="009C00CB">
        <w:rPr>
          <w:rFonts w:ascii="Times New Roman" w:hAnsi="Times New Roman" w:cs="Times New Roman"/>
          <w:sz w:val="24"/>
          <w:szCs w:val="24"/>
        </w:rPr>
        <w:t>Kolkatta</w:t>
      </w:r>
      <w:proofErr w:type="spellEnd"/>
      <w:r w:rsidRPr="009C00CB">
        <w:rPr>
          <w:rFonts w:ascii="Times New Roman" w:hAnsi="Times New Roman" w:cs="Times New Roman"/>
          <w:sz w:val="24"/>
          <w:szCs w:val="24"/>
        </w:rPr>
        <w:t xml:space="preserve">); </w:t>
      </w:r>
      <w:proofErr w:type="spellStart"/>
      <w:r w:rsidRPr="009C00CB">
        <w:rPr>
          <w:rFonts w:ascii="Times New Roman" w:hAnsi="Times New Roman" w:cs="Times New Roman"/>
          <w:sz w:val="24"/>
          <w:szCs w:val="24"/>
        </w:rPr>
        <w:t>Shillong</w:t>
      </w:r>
      <w:proofErr w:type="spellEnd"/>
      <w:r w:rsidRPr="009C00CB">
        <w:rPr>
          <w:rFonts w:ascii="Times New Roman" w:hAnsi="Times New Roman" w:cs="Times New Roman"/>
          <w:sz w:val="24"/>
          <w:szCs w:val="24"/>
        </w:rPr>
        <w:t xml:space="preserve"> </w:t>
      </w:r>
      <w:proofErr w:type="spellStart"/>
      <w:r w:rsidRPr="009C00CB">
        <w:rPr>
          <w:rFonts w:ascii="Times New Roman" w:hAnsi="Times New Roman" w:cs="Times New Roman"/>
          <w:sz w:val="24"/>
          <w:szCs w:val="24"/>
        </w:rPr>
        <w:t>etc</w:t>
      </w:r>
      <w:proofErr w:type="spellEnd"/>
      <w:r w:rsidRPr="009C00CB">
        <w:rPr>
          <w:rFonts w:ascii="Times New Roman" w:hAnsi="Times New Roman" w:cs="Times New Roman"/>
          <w:sz w:val="24"/>
          <w:szCs w:val="24"/>
        </w:rPr>
        <w:t xml:space="preserve"> maintained by the Indian Meteorological Department and at  Hyderabad by the National Geophysical Research Institute. </w:t>
      </w:r>
    </w:p>
    <w:p w:rsidR="00D72A66" w:rsidRPr="009C00CB" w:rsidRDefault="00D72A66" w:rsidP="00F473D2">
      <w:pPr>
        <w:spacing w:after="0"/>
        <w:jc w:val="both"/>
        <w:rPr>
          <w:rFonts w:ascii="Times New Roman" w:hAnsi="Times New Roman" w:cs="Times New Roman"/>
          <w:sz w:val="24"/>
          <w:szCs w:val="24"/>
        </w:rPr>
      </w:pPr>
    </w:p>
    <w:p w:rsidR="006821A5" w:rsidRPr="009C00CB" w:rsidRDefault="006821A5" w:rsidP="000F0489">
      <w:pPr>
        <w:spacing w:after="0"/>
        <w:jc w:val="both"/>
        <w:rPr>
          <w:rFonts w:ascii="Times New Roman" w:hAnsi="Times New Roman" w:cs="Times New Roman"/>
          <w:sz w:val="24"/>
          <w:szCs w:val="24"/>
        </w:rPr>
      </w:pPr>
      <w:r w:rsidRPr="009C00CB">
        <w:rPr>
          <w:rFonts w:ascii="Times New Roman" w:hAnsi="Times New Roman" w:cs="Times New Roman"/>
          <w:b/>
          <w:sz w:val="24"/>
          <w:szCs w:val="24"/>
        </w:rPr>
        <w:t>CLASSIFICATION  AND  CAUSES  OF  EARTHQUAKES:</w:t>
      </w:r>
      <w:r w:rsidR="006101F1" w:rsidRPr="009C00CB">
        <w:rPr>
          <w:rFonts w:ascii="Times New Roman" w:hAnsi="Times New Roman" w:cs="Times New Roman"/>
          <w:b/>
          <w:sz w:val="24"/>
          <w:szCs w:val="24"/>
        </w:rPr>
        <w:t xml:space="preserve">  </w:t>
      </w:r>
      <w:r w:rsidRPr="009C00CB">
        <w:rPr>
          <w:rFonts w:ascii="Times New Roman" w:hAnsi="Times New Roman" w:cs="Times New Roman"/>
          <w:sz w:val="24"/>
          <w:szCs w:val="24"/>
        </w:rPr>
        <w:t>Earthquakes  are  grouped  based  on their  depth  of  origin,  and  described  as  shallow  or intermediate  or  deeper  earthquakes.  Earthquakes  with  a  focus  depth  &lt; 60 km are  called  shallow  earthquake</w:t>
      </w:r>
      <w:r w:rsidR="00140B5F" w:rsidRPr="009C00CB">
        <w:rPr>
          <w:rFonts w:ascii="Times New Roman" w:hAnsi="Times New Roman" w:cs="Times New Roman"/>
          <w:sz w:val="24"/>
          <w:szCs w:val="24"/>
        </w:rPr>
        <w:t>s</w:t>
      </w:r>
      <w:r w:rsidRPr="009C00CB">
        <w:rPr>
          <w:rFonts w:ascii="Times New Roman" w:hAnsi="Times New Roman" w:cs="Times New Roman"/>
          <w:sz w:val="24"/>
          <w:szCs w:val="24"/>
        </w:rPr>
        <w:t>.  If  the  depth  is  &gt; 60 kms  but  &lt; 300 kms,  they  are  called  intermediate  earthquakes.  Other  which  have  a  focus  depth  &gt; 300 kms  are  called  deeper  earthquakes.</w:t>
      </w:r>
      <w:r w:rsidR="009C71D8" w:rsidRPr="009C00CB">
        <w:rPr>
          <w:rFonts w:ascii="Times New Roman" w:hAnsi="Times New Roman" w:cs="Times New Roman"/>
          <w:sz w:val="24"/>
          <w:szCs w:val="24"/>
        </w:rPr>
        <w:t xml:space="preserve">  Earthquakes  originating  at  depths &gt; 700 kms  are  extremely  rare.</w:t>
      </w:r>
    </w:p>
    <w:p w:rsidR="00C55F25" w:rsidRPr="009C00CB" w:rsidRDefault="00C55F25" w:rsidP="000F0489">
      <w:pPr>
        <w:spacing w:after="0"/>
        <w:jc w:val="both"/>
        <w:rPr>
          <w:rFonts w:ascii="Times New Roman" w:hAnsi="Times New Roman" w:cs="Times New Roman"/>
          <w:sz w:val="24"/>
          <w:szCs w:val="24"/>
        </w:rPr>
      </w:pPr>
    </w:p>
    <w:p w:rsidR="00C55F25" w:rsidRPr="009C00CB" w:rsidRDefault="00140B5F" w:rsidP="000F0489">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TYPES: </w:t>
      </w:r>
      <w:r w:rsidR="00C55F25" w:rsidRPr="009C00CB">
        <w:rPr>
          <w:rFonts w:ascii="Times New Roman" w:hAnsi="Times New Roman" w:cs="Times New Roman"/>
          <w:sz w:val="24"/>
          <w:szCs w:val="24"/>
        </w:rPr>
        <w:t>Based  on  the  causes   responsible  for  their  occurrence,  earthquakes  are  described as TECTONIC EARTHQUAKES AND NON-</w:t>
      </w:r>
      <w:r w:rsidR="00B37311" w:rsidRPr="009C00CB">
        <w:rPr>
          <w:rFonts w:ascii="Times New Roman" w:hAnsi="Times New Roman" w:cs="Times New Roman"/>
          <w:sz w:val="24"/>
          <w:szCs w:val="24"/>
        </w:rPr>
        <w:t xml:space="preserve">TECTONIC  EARTHQUAKES. </w:t>
      </w:r>
    </w:p>
    <w:p w:rsidR="006101F1" w:rsidRPr="009C00CB" w:rsidRDefault="006101F1" w:rsidP="000F0489">
      <w:pPr>
        <w:spacing w:after="0"/>
        <w:jc w:val="both"/>
        <w:rPr>
          <w:rFonts w:ascii="Times New Roman" w:hAnsi="Times New Roman" w:cs="Times New Roman"/>
          <w:sz w:val="24"/>
          <w:szCs w:val="24"/>
        </w:rPr>
      </w:pPr>
    </w:p>
    <w:p w:rsidR="00B37311" w:rsidRPr="009C00CB" w:rsidRDefault="00B37311" w:rsidP="000F0489">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Tectonic  earthquakes</w:t>
      </w:r>
      <w:r w:rsidRPr="009C00CB">
        <w:rPr>
          <w:rFonts w:ascii="Times New Roman" w:hAnsi="Times New Roman" w:cs="Times New Roman"/>
          <w:sz w:val="24"/>
          <w:szCs w:val="24"/>
        </w:rPr>
        <w:t xml:space="preserve">  are  exclusively  due  to  internal  causes ( </w:t>
      </w:r>
      <w:proofErr w:type="spellStart"/>
      <w:r w:rsidRPr="009C00CB">
        <w:rPr>
          <w:rFonts w:ascii="Times New Roman" w:hAnsi="Times New Roman" w:cs="Times New Roman"/>
          <w:sz w:val="24"/>
          <w:szCs w:val="24"/>
        </w:rPr>
        <w:t>ie</w:t>
      </w:r>
      <w:proofErr w:type="spellEnd"/>
      <w:r w:rsidRPr="009C00CB">
        <w:rPr>
          <w:rFonts w:ascii="Times New Roman" w:hAnsi="Times New Roman" w:cs="Times New Roman"/>
          <w:sz w:val="24"/>
          <w:szCs w:val="24"/>
        </w:rPr>
        <w:t xml:space="preserve">  disturbance  of  geological  formations)  that  takes  place  in  the  earth’s  interior.  Generally,  Tectonic  earthquakes  frequency  is  less  </w:t>
      </w:r>
      <w:r w:rsidR="00140B5F" w:rsidRPr="009C00CB">
        <w:rPr>
          <w:rFonts w:ascii="Times New Roman" w:hAnsi="Times New Roman" w:cs="Times New Roman"/>
          <w:sz w:val="24"/>
          <w:szCs w:val="24"/>
        </w:rPr>
        <w:t xml:space="preserve">with high </w:t>
      </w:r>
      <w:r w:rsidRPr="009C00CB">
        <w:rPr>
          <w:rFonts w:ascii="Times New Roman" w:hAnsi="Times New Roman" w:cs="Times New Roman"/>
          <w:sz w:val="24"/>
          <w:szCs w:val="24"/>
        </w:rPr>
        <w:t xml:space="preserve">  intensi</w:t>
      </w:r>
      <w:r w:rsidR="00140B5F" w:rsidRPr="009C00CB">
        <w:rPr>
          <w:rFonts w:ascii="Times New Roman" w:hAnsi="Times New Roman" w:cs="Times New Roman"/>
          <w:sz w:val="24"/>
          <w:szCs w:val="24"/>
        </w:rPr>
        <w:t xml:space="preserve">ty </w:t>
      </w:r>
      <w:r w:rsidRPr="009C00CB">
        <w:rPr>
          <w:rFonts w:ascii="Times New Roman" w:hAnsi="Times New Roman" w:cs="Times New Roman"/>
          <w:sz w:val="24"/>
          <w:szCs w:val="24"/>
        </w:rPr>
        <w:t xml:space="preserve"> and  more  destructive  in  nature.  </w:t>
      </w:r>
    </w:p>
    <w:p w:rsidR="0010348D" w:rsidRPr="009C00CB" w:rsidRDefault="0010348D" w:rsidP="000F0489">
      <w:pPr>
        <w:spacing w:after="0"/>
        <w:jc w:val="both"/>
        <w:rPr>
          <w:rFonts w:ascii="Times New Roman" w:hAnsi="Times New Roman" w:cs="Times New Roman"/>
          <w:sz w:val="24"/>
          <w:szCs w:val="24"/>
        </w:rPr>
      </w:pPr>
    </w:p>
    <w:p w:rsidR="00140B5F" w:rsidRPr="009C00CB" w:rsidRDefault="0013706E" w:rsidP="000F0489">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Non-tectonic  earthquakes</w:t>
      </w:r>
      <w:r w:rsidRPr="009C00CB">
        <w:rPr>
          <w:rFonts w:ascii="Times New Roman" w:hAnsi="Times New Roman" w:cs="Times New Roman"/>
          <w:sz w:val="24"/>
          <w:szCs w:val="24"/>
        </w:rPr>
        <w:t xml:space="preserve">  are  generally  due  to  external  causes.  These  are  very  frequent  but  minor  intensity  and  not  destructive  in  nature.</w:t>
      </w:r>
      <w:r w:rsidR="009F1BE8" w:rsidRPr="009C00CB">
        <w:rPr>
          <w:rFonts w:ascii="Times New Roman" w:hAnsi="Times New Roman" w:cs="Times New Roman"/>
          <w:sz w:val="24"/>
          <w:szCs w:val="24"/>
        </w:rPr>
        <w:t xml:space="preserve">  </w:t>
      </w:r>
    </w:p>
    <w:p w:rsidR="00140B5F" w:rsidRPr="009C00CB" w:rsidRDefault="00140B5F" w:rsidP="000F0489">
      <w:pPr>
        <w:spacing w:after="0"/>
        <w:jc w:val="both"/>
        <w:rPr>
          <w:rFonts w:ascii="Times New Roman" w:hAnsi="Times New Roman" w:cs="Times New Roman"/>
          <w:sz w:val="24"/>
          <w:szCs w:val="24"/>
        </w:rPr>
      </w:pPr>
    </w:p>
    <w:p w:rsidR="0013706E" w:rsidRPr="009C00CB" w:rsidRDefault="009F1BE8" w:rsidP="000F0489">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 xml:space="preserve">These  earthquakes  occur  due  to  variety  of  reasons  as  follows:  </w:t>
      </w:r>
    </w:p>
    <w:p w:rsidR="009F1BE8" w:rsidRPr="009C00CB" w:rsidRDefault="009F1BE8" w:rsidP="000F0489">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Due  to  huge  water  falls.</w:t>
      </w:r>
    </w:p>
    <w:p w:rsidR="009F1BE8" w:rsidRPr="009C00CB" w:rsidRDefault="009F1BE8" w:rsidP="000F0489">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Due  to  meteorites:  Meteorites  are  bodies  of  various  sizes  wandering  in  space. </w:t>
      </w:r>
      <w:r w:rsidR="00480A10" w:rsidRPr="009C00CB">
        <w:rPr>
          <w:rFonts w:ascii="Times New Roman" w:hAnsi="Times New Roman" w:cs="Times New Roman"/>
          <w:sz w:val="24"/>
          <w:szCs w:val="24"/>
        </w:rPr>
        <w:t xml:space="preserve">  When  they  come under  the  influence  of  the  earth’s  gravity  field,  they  suddenly  fall  on  the  earth’s  surface.</w:t>
      </w:r>
    </w:p>
    <w:p w:rsidR="00480A10" w:rsidRPr="009C00CB" w:rsidRDefault="00480A10" w:rsidP="000F0489">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Due  to  landslides</w:t>
      </w:r>
    </w:p>
    <w:p w:rsidR="00480A10" w:rsidRPr="009C00CB" w:rsidRDefault="00480A10" w:rsidP="000F0489">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Due to volcanic eruptions: </w:t>
      </w:r>
      <w:r w:rsidR="00C1368A" w:rsidRPr="009C00CB">
        <w:rPr>
          <w:rFonts w:ascii="Times New Roman" w:hAnsi="Times New Roman" w:cs="Times New Roman"/>
          <w:sz w:val="24"/>
          <w:szCs w:val="24"/>
        </w:rPr>
        <w:t>Some volcanoes pour lava by throwing out the  fire, smoke etc to greater heights. Such violent eruptions sometimes  cause earthquakes.</w:t>
      </w:r>
      <w:r w:rsidR="000F0489" w:rsidRPr="009C00CB">
        <w:rPr>
          <w:rFonts w:ascii="Times New Roman" w:hAnsi="Times New Roman" w:cs="Times New Roman"/>
          <w:sz w:val="24"/>
          <w:szCs w:val="24"/>
        </w:rPr>
        <w:t xml:space="preserve"> </w:t>
      </w:r>
      <w:proofErr w:type="spellStart"/>
      <w:r w:rsidR="000F0489" w:rsidRPr="009C00CB">
        <w:rPr>
          <w:rFonts w:ascii="Times New Roman" w:hAnsi="Times New Roman" w:cs="Times New Roman"/>
          <w:sz w:val="24"/>
          <w:szCs w:val="24"/>
        </w:rPr>
        <w:t>e</w:t>
      </w:r>
      <w:r w:rsidR="00C1368A" w:rsidRPr="009C00CB">
        <w:rPr>
          <w:rFonts w:ascii="Times New Roman" w:hAnsi="Times New Roman" w:cs="Times New Roman"/>
          <w:sz w:val="24"/>
          <w:szCs w:val="24"/>
        </w:rPr>
        <w:t>g</w:t>
      </w:r>
      <w:proofErr w:type="spellEnd"/>
      <w:r w:rsidR="00C1368A" w:rsidRPr="009C00CB">
        <w:rPr>
          <w:rFonts w:ascii="Times New Roman" w:hAnsi="Times New Roman" w:cs="Times New Roman"/>
          <w:sz w:val="24"/>
          <w:szCs w:val="24"/>
        </w:rPr>
        <w:t>: Indonesia volcano</w:t>
      </w:r>
      <w:r w:rsidR="000F0489" w:rsidRPr="009C00CB">
        <w:rPr>
          <w:rFonts w:ascii="Times New Roman" w:hAnsi="Times New Roman" w:cs="Times New Roman"/>
          <w:sz w:val="24"/>
          <w:szCs w:val="24"/>
        </w:rPr>
        <w:t>(</w:t>
      </w:r>
      <w:r w:rsidR="00C1368A" w:rsidRPr="009C00CB">
        <w:rPr>
          <w:rFonts w:ascii="Times New Roman" w:hAnsi="Times New Roman" w:cs="Times New Roman"/>
          <w:sz w:val="24"/>
          <w:szCs w:val="24"/>
        </w:rPr>
        <w:t>1883</w:t>
      </w:r>
      <w:r w:rsidR="000F0489" w:rsidRPr="009C00CB">
        <w:rPr>
          <w:rFonts w:ascii="Times New Roman" w:hAnsi="Times New Roman" w:cs="Times New Roman"/>
          <w:sz w:val="24"/>
          <w:szCs w:val="24"/>
        </w:rPr>
        <w:t>)</w:t>
      </w:r>
      <w:r w:rsidR="00C1368A" w:rsidRPr="009C00CB">
        <w:rPr>
          <w:rFonts w:ascii="Times New Roman" w:hAnsi="Times New Roman" w:cs="Times New Roman"/>
          <w:sz w:val="24"/>
          <w:szCs w:val="24"/>
        </w:rPr>
        <w:t xml:space="preserve"> due to eruption of  volcano. </w:t>
      </w:r>
    </w:p>
    <w:p w:rsidR="002B751D" w:rsidRPr="009C00CB" w:rsidRDefault="002B751D" w:rsidP="006101F1">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Due  to  tsunamis:  Tsunamis  are  giant  sea  waves.  They  move  shore</w:t>
      </w:r>
      <w:r w:rsidR="007B652E"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wards  and  dash against  the  coastline.  </w:t>
      </w:r>
      <w:proofErr w:type="spellStart"/>
      <w:r w:rsidRPr="009C00CB">
        <w:rPr>
          <w:rFonts w:ascii="Times New Roman" w:hAnsi="Times New Roman" w:cs="Times New Roman"/>
          <w:sz w:val="24"/>
          <w:szCs w:val="24"/>
        </w:rPr>
        <w:t>Eg</w:t>
      </w:r>
      <w:proofErr w:type="spellEnd"/>
      <w:r w:rsidRPr="009C00CB">
        <w:rPr>
          <w:rFonts w:ascii="Times New Roman" w:hAnsi="Times New Roman" w:cs="Times New Roman"/>
          <w:sz w:val="24"/>
          <w:szCs w:val="24"/>
        </w:rPr>
        <w:t>:  Lisbon  earthquake of  1775.</w:t>
      </w:r>
    </w:p>
    <w:p w:rsidR="007B652E" w:rsidRPr="009C00CB" w:rsidRDefault="007B652E" w:rsidP="006101F1">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Due  to  man-made  explosions:  During  mining,  </w:t>
      </w:r>
      <w:r w:rsidR="001624D4" w:rsidRPr="009C00CB">
        <w:rPr>
          <w:rFonts w:ascii="Times New Roman" w:hAnsi="Times New Roman" w:cs="Times New Roman"/>
          <w:sz w:val="24"/>
          <w:szCs w:val="24"/>
        </w:rPr>
        <w:t xml:space="preserve">and quarrying, </w:t>
      </w:r>
      <w:r w:rsidRPr="009C00CB">
        <w:rPr>
          <w:rFonts w:ascii="Times New Roman" w:hAnsi="Times New Roman" w:cs="Times New Roman"/>
          <w:sz w:val="24"/>
          <w:szCs w:val="24"/>
        </w:rPr>
        <w:t xml:space="preserve">many  explosions  are  carried  out.  </w:t>
      </w:r>
    </w:p>
    <w:p w:rsidR="007B652E" w:rsidRPr="009C00CB" w:rsidRDefault="007B652E" w:rsidP="006101F1">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Due  to  collapse  of  caves,  tunnels  etc..</w:t>
      </w:r>
    </w:p>
    <w:p w:rsidR="00097245" w:rsidRPr="002358C6" w:rsidRDefault="0074242E" w:rsidP="000F0489">
      <w:pPr>
        <w:pStyle w:val="ListParagraph"/>
        <w:numPr>
          <w:ilvl w:val="0"/>
          <w:numId w:val="18"/>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Due  to  dams  and  reservoirs:  when  the  reservoir  was  filled  with  water  shows  the  signs  of  tremors.  This  is  due to  lateral  thrust  of  reservoir  water  contributing  stress.  </w:t>
      </w:r>
    </w:p>
    <w:p w:rsidR="00097245" w:rsidRPr="009C00CB" w:rsidRDefault="00097245" w:rsidP="000F0489">
      <w:pPr>
        <w:spacing w:after="0"/>
        <w:jc w:val="both"/>
        <w:rPr>
          <w:rFonts w:ascii="Times New Roman" w:hAnsi="Times New Roman" w:cs="Times New Roman"/>
          <w:b/>
          <w:sz w:val="24"/>
          <w:szCs w:val="24"/>
        </w:rPr>
      </w:pPr>
    </w:p>
    <w:p w:rsidR="00D72A66" w:rsidRPr="009C00CB" w:rsidRDefault="00C805F6" w:rsidP="000F0489">
      <w:pPr>
        <w:spacing w:after="0"/>
        <w:jc w:val="both"/>
        <w:rPr>
          <w:rFonts w:ascii="Times New Roman" w:hAnsi="Times New Roman" w:cs="Times New Roman"/>
          <w:sz w:val="24"/>
          <w:szCs w:val="24"/>
        </w:rPr>
      </w:pPr>
      <w:r w:rsidRPr="009C00CB">
        <w:rPr>
          <w:rFonts w:ascii="Times New Roman" w:hAnsi="Times New Roman" w:cs="Times New Roman"/>
          <w:b/>
          <w:sz w:val="24"/>
          <w:szCs w:val="24"/>
        </w:rPr>
        <w:t>SIZE  OF  EARTHQUAKES:</w:t>
      </w:r>
      <w:r w:rsidR="006101F1" w:rsidRPr="009C00CB">
        <w:rPr>
          <w:rFonts w:ascii="Times New Roman" w:hAnsi="Times New Roman" w:cs="Times New Roman"/>
          <w:b/>
          <w:sz w:val="24"/>
          <w:szCs w:val="24"/>
        </w:rPr>
        <w:t xml:space="preserve"> </w:t>
      </w:r>
      <w:r w:rsidRPr="009C00CB">
        <w:rPr>
          <w:rFonts w:ascii="Times New Roman" w:hAnsi="Times New Roman" w:cs="Times New Roman"/>
          <w:sz w:val="24"/>
          <w:szCs w:val="24"/>
        </w:rPr>
        <w:t xml:space="preserve">The  size  of  an  earthquake  is  defined  by  its  intensity  and  magnitude.  </w:t>
      </w:r>
      <w:r w:rsidRPr="009C00CB">
        <w:rPr>
          <w:rFonts w:ascii="Times New Roman" w:hAnsi="Times New Roman" w:cs="Times New Roman"/>
          <w:b/>
          <w:sz w:val="24"/>
          <w:szCs w:val="24"/>
        </w:rPr>
        <w:t xml:space="preserve">Intensity  </w:t>
      </w:r>
      <w:r w:rsidRPr="009C00CB">
        <w:rPr>
          <w:rFonts w:ascii="Times New Roman" w:hAnsi="Times New Roman" w:cs="Times New Roman"/>
          <w:sz w:val="24"/>
          <w:szCs w:val="24"/>
        </w:rPr>
        <w:t xml:space="preserve">is  expressed    based  on the  degree  of  destruction  caused  and varies  from  place to  place.    It  is  maximum  around  the  epicentral  area. </w:t>
      </w:r>
    </w:p>
    <w:p w:rsidR="002358C6" w:rsidRDefault="002358C6" w:rsidP="00B7138F">
      <w:pPr>
        <w:spacing w:after="0"/>
        <w:ind w:left="360"/>
        <w:jc w:val="center"/>
        <w:rPr>
          <w:rFonts w:ascii="Times New Roman" w:hAnsi="Times New Roman" w:cs="Times New Roman"/>
          <w:i/>
          <w:sz w:val="24"/>
          <w:szCs w:val="24"/>
        </w:rPr>
      </w:pPr>
    </w:p>
    <w:p w:rsidR="002358C6" w:rsidRDefault="002358C6" w:rsidP="00B7138F">
      <w:pPr>
        <w:spacing w:after="0"/>
        <w:ind w:left="360"/>
        <w:jc w:val="center"/>
        <w:rPr>
          <w:rFonts w:ascii="Times New Roman" w:hAnsi="Times New Roman" w:cs="Times New Roman"/>
          <w:i/>
          <w:sz w:val="24"/>
          <w:szCs w:val="24"/>
        </w:rPr>
      </w:pPr>
    </w:p>
    <w:p w:rsidR="00C805F6" w:rsidRPr="009C00CB" w:rsidRDefault="00B7138F" w:rsidP="00B7138F">
      <w:pPr>
        <w:spacing w:after="0"/>
        <w:ind w:left="360"/>
        <w:jc w:val="center"/>
        <w:rPr>
          <w:rFonts w:ascii="Times New Roman" w:hAnsi="Times New Roman" w:cs="Times New Roman"/>
          <w:i/>
          <w:sz w:val="24"/>
          <w:szCs w:val="24"/>
        </w:rPr>
      </w:pPr>
      <w:r w:rsidRPr="009C00CB">
        <w:rPr>
          <w:rFonts w:ascii="Times New Roman" w:hAnsi="Times New Roman" w:cs="Times New Roman"/>
          <w:i/>
          <w:sz w:val="24"/>
          <w:szCs w:val="24"/>
        </w:rPr>
        <w:t>Earthquake  intensities</w:t>
      </w:r>
    </w:p>
    <w:p w:rsidR="00B7138F" w:rsidRPr="009C00CB" w:rsidRDefault="00B7138F" w:rsidP="00B7138F">
      <w:pPr>
        <w:spacing w:after="0"/>
        <w:ind w:left="360"/>
        <w:jc w:val="center"/>
        <w:rPr>
          <w:rFonts w:ascii="Times New Roman" w:hAnsi="Times New Roman" w:cs="Times New Roman"/>
          <w:sz w:val="24"/>
          <w:szCs w:val="24"/>
        </w:rPr>
      </w:pPr>
    </w:p>
    <w:tbl>
      <w:tblPr>
        <w:tblStyle w:val="TableGrid"/>
        <w:tblW w:w="8568" w:type="dxa"/>
        <w:tblInd w:w="360" w:type="dxa"/>
        <w:tblLook w:val="04A0" w:firstRow="1" w:lastRow="0" w:firstColumn="1" w:lastColumn="0" w:noHBand="0" w:noVBand="1"/>
      </w:tblPr>
      <w:tblGrid>
        <w:gridCol w:w="1110"/>
        <w:gridCol w:w="7458"/>
      </w:tblGrid>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Intensity</w:t>
            </w:r>
          </w:p>
        </w:tc>
        <w:tc>
          <w:tcPr>
            <w:tcW w:w="7458"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Effects</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I</w:t>
            </w:r>
          </w:p>
        </w:tc>
        <w:tc>
          <w:tcPr>
            <w:tcW w:w="7458" w:type="dxa"/>
          </w:tcPr>
          <w:p w:rsidR="00C805F6" w:rsidRPr="009C00CB" w:rsidRDefault="00C805F6"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Not  serious </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II</w:t>
            </w:r>
          </w:p>
        </w:tc>
        <w:tc>
          <w:tcPr>
            <w:tcW w:w="7458" w:type="dxa"/>
          </w:tcPr>
          <w:p w:rsidR="00C805F6" w:rsidRPr="009C00CB" w:rsidRDefault="00C805F6" w:rsidP="00C805F6">
            <w:pPr>
              <w:jc w:val="both"/>
              <w:rPr>
                <w:rFonts w:ascii="Times New Roman" w:hAnsi="Times New Roman" w:cs="Times New Roman"/>
                <w:sz w:val="24"/>
                <w:szCs w:val="24"/>
              </w:rPr>
            </w:pPr>
            <w:r w:rsidRPr="009C00CB">
              <w:rPr>
                <w:rFonts w:ascii="Times New Roman" w:hAnsi="Times New Roman" w:cs="Times New Roman"/>
                <w:sz w:val="24"/>
                <w:szCs w:val="24"/>
              </w:rPr>
              <w:t>Felt by few persons at rest, particularly on upper floors of  buildings</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III</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Vibrations  similar  to  a  moving  truck </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IV</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Windows  and  doors  rattle; loose  objects  disturb</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V</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Breakage  of  dishes;  wall  plaster  breaks </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VI</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Walls  crack</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VII</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Slight  to  moderate damage  in well-built  structures </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VIII</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Falling  of  walls </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IX</w:t>
            </w:r>
          </w:p>
        </w:tc>
        <w:tc>
          <w:tcPr>
            <w:tcW w:w="7458" w:type="dxa"/>
          </w:tcPr>
          <w:p w:rsidR="00C805F6" w:rsidRPr="009C00CB" w:rsidRDefault="005D7786" w:rsidP="0037497F">
            <w:pPr>
              <w:jc w:val="both"/>
              <w:rPr>
                <w:rFonts w:ascii="Times New Roman" w:hAnsi="Times New Roman" w:cs="Times New Roman"/>
                <w:sz w:val="24"/>
                <w:szCs w:val="24"/>
              </w:rPr>
            </w:pPr>
            <w:r w:rsidRPr="009C00CB">
              <w:rPr>
                <w:rFonts w:ascii="Times New Roman" w:hAnsi="Times New Roman" w:cs="Times New Roman"/>
                <w:sz w:val="24"/>
                <w:szCs w:val="24"/>
              </w:rPr>
              <w:t>Ground  cracks;  breakage  of  underground  pipes;  considerable  damage  to  buildings</w:t>
            </w:r>
          </w:p>
        </w:tc>
      </w:tr>
      <w:tr w:rsidR="00C805F6" w:rsidRPr="009C00CB" w:rsidTr="006101F1">
        <w:tc>
          <w:tcPr>
            <w:tcW w:w="1110" w:type="dxa"/>
          </w:tcPr>
          <w:p w:rsidR="00C805F6" w:rsidRPr="009C00CB" w:rsidRDefault="00C805F6" w:rsidP="00C805F6">
            <w:pPr>
              <w:jc w:val="center"/>
              <w:rPr>
                <w:rFonts w:ascii="Times New Roman" w:hAnsi="Times New Roman" w:cs="Times New Roman"/>
                <w:sz w:val="24"/>
                <w:szCs w:val="24"/>
              </w:rPr>
            </w:pPr>
            <w:r w:rsidRPr="009C00CB">
              <w:rPr>
                <w:rFonts w:ascii="Times New Roman" w:hAnsi="Times New Roman" w:cs="Times New Roman"/>
                <w:sz w:val="24"/>
                <w:szCs w:val="24"/>
              </w:rPr>
              <w:t>X</w:t>
            </w:r>
          </w:p>
        </w:tc>
        <w:tc>
          <w:tcPr>
            <w:tcW w:w="7458" w:type="dxa"/>
          </w:tcPr>
          <w:p w:rsidR="00C805F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Bending  of  rails;   occurrence  of  land slides</w:t>
            </w:r>
          </w:p>
        </w:tc>
      </w:tr>
      <w:tr w:rsidR="005D7786" w:rsidRPr="009C00CB" w:rsidTr="006101F1">
        <w:tc>
          <w:tcPr>
            <w:tcW w:w="1110" w:type="dxa"/>
          </w:tcPr>
          <w:p w:rsidR="005D7786" w:rsidRPr="009C00CB" w:rsidRDefault="005D7786" w:rsidP="00C805F6">
            <w:pPr>
              <w:jc w:val="center"/>
              <w:rPr>
                <w:rFonts w:ascii="Times New Roman" w:hAnsi="Times New Roman" w:cs="Times New Roman"/>
                <w:sz w:val="24"/>
                <w:szCs w:val="24"/>
              </w:rPr>
            </w:pPr>
            <w:r w:rsidRPr="009C00CB">
              <w:rPr>
                <w:rFonts w:ascii="Times New Roman" w:hAnsi="Times New Roman" w:cs="Times New Roman"/>
                <w:sz w:val="24"/>
                <w:szCs w:val="24"/>
              </w:rPr>
              <w:t xml:space="preserve">XI  </w:t>
            </w:r>
          </w:p>
        </w:tc>
        <w:tc>
          <w:tcPr>
            <w:tcW w:w="7458" w:type="dxa"/>
          </w:tcPr>
          <w:p w:rsidR="005D7786" w:rsidRPr="009C00CB" w:rsidRDefault="005D7786" w:rsidP="009827BE">
            <w:pPr>
              <w:jc w:val="both"/>
              <w:rPr>
                <w:rFonts w:ascii="Times New Roman" w:hAnsi="Times New Roman" w:cs="Times New Roman"/>
                <w:sz w:val="24"/>
                <w:szCs w:val="24"/>
              </w:rPr>
            </w:pPr>
            <w:r w:rsidRPr="009C00CB">
              <w:rPr>
                <w:rFonts w:ascii="Times New Roman" w:hAnsi="Times New Roman" w:cs="Times New Roman"/>
                <w:sz w:val="24"/>
                <w:szCs w:val="24"/>
              </w:rPr>
              <w:t>Buildings  destroy</w:t>
            </w:r>
          </w:p>
        </w:tc>
      </w:tr>
      <w:tr w:rsidR="0005648F" w:rsidRPr="009C00CB" w:rsidTr="006101F1">
        <w:tc>
          <w:tcPr>
            <w:tcW w:w="1110" w:type="dxa"/>
          </w:tcPr>
          <w:p w:rsidR="0005648F" w:rsidRPr="009C00CB" w:rsidRDefault="0005648F" w:rsidP="00C805F6">
            <w:pPr>
              <w:jc w:val="center"/>
              <w:rPr>
                <w:rFonts w:ascii="Times New Roman" w:hAnsi="Times New Roman" w:cs="Times New Roman"/>
                <w:sz w:val="24"/>
                <w:szCs w:val="24"/>
              </w:rPr>
            </w:pPr>
            <w:r w:rsidRPr="009C00CB">
              <w:rPr>
                <w:rFonts w:ascii="Times New Roman" w:hAnsi="Times New Roman" w:cs="Times New Roman"/>
                <w:sz w:val="24"/>
                <w:szCs w:val="24"/>
              </w:rPr>
              <w:t>XII</w:t>
            </w:r>
          </w:p>
        </w:tc>
        <w:tc>
          <w:tcPr>
            <w:tcW w:w="7458" w:type="dxa"/>
          </w:tcPr>
          <w:p w:rsidR="0005648F" w:rsidRPr="009C00CB" w:rsidRDefault="0005648F" w:rsidP="00886AA5">
            <w:pPr>
              <w:jc w:val="both"/>
              <w:rPr>
                <w:rFonts w:ascii="Times New Roman" w:hAnsi="Times New Roman" w:cs="Times New Roman"/>
                <w:sz w:val="24"/>
                <w:szCs w:val="24"/>
              </w:rPr>
            </w:pPr>
            <w:r w:rsidRPr="009C00CB">
              <w:rPr>
                <w:rFonts w:ascii="Times New Roman" w:hAnsi="Times New Roman" w:cs="Times New Roman"/>
                <w:sz w:val="24"/>
                <w:szCs w:val="24"/>
              </w:rPr>
              <w:t>Total  destruction,  surface displacements;  objects  thrown into air</w:t>
            </w:r>
          </w:p>
        </w:tc>
      </w:tr>
    </w:tbl>
    <w:p w:rsidR="00C805F6" w:rsidRPr="009C00CB" w:rsidRDefault="00C805F6" w:rsidP="009827BE">
      <w:pPr>
        <w:spacing w:after="0"/>
        <w:ind w:left="360"/>
        <w:jc w:val="both"/>
        <w:rPr>
          <w:rFonts w:ascii="Times New Roman" w:hAnsi="Times New Roman" w:cs="Times New Roman"/>
          <w:sz w:val="24"/>
          <w:szCs w:val="24"/>
        </w:rPr>
      </w:pPr>
    </w:p>
    <w:p w:rsidR="00F2718E" w:rsidRPr="009C00CB" w:rsidRDefault="00F2718E" w:rsidP="006101F1">
      <w:pPr>
        <w:spacing w:after="0"/>
        <w:jc w:val="both"/>
        <w:rPr>
          <w:rFonts w:ascii="Times New Roman" w:hAnsi="Times New Roman" w:cs="Times New Roman"/>
          <w:sz w:val="24"/>
          <w:szCs w:val="24"/>
        </w:rPr>
      </w:pPr>
    </w:p>
    <w:p w:rsidR="00C80703" w:rsidRPr="009C00CB" w:rsidRDefault="00C80703"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The  intensity  at  a  place depends  on  several  factors  such  as  distance  from  the  epicenter;  depth  of  focus,  geological  formations  and  also  on  the  type  of construction  of  a  structure..</w:t>
      </w:r>
    </w:p>
    <w:p w:rsidR="00C80703" w:rsidRPr="009C00CB" w:rsidRDefault="00C80703" w:rsidP="006101F1">
      <w:pPr>
        <w:spacing w:after="0"/>
        <w:jc w:val="both"/>
        <w:rPr>
          <w:rFonts w:ascii="Times New Roman" w:hAnsi="Times New Roman" w:cs="Times New Roman"/>
          <w:sz w:val="24"/>
          <w:szCs w:val="24"/>
        </w:rPr>
      </w:pPr>
    </w:p>
    <w:p w:rsidR="00C805F6" w:rsidRPr="009C00CB" w:rsidRDefault="00C80703" w:rsidP="006101F1">
      <w:pPr>
        <w:spacing w:after="0"/>
        <w:jc w:val="both"/>
        <w:rPr>
          <w:rFonts w:ascii="Times New Roman" w:hAnsi="Times New Roman" w:cs="Times New Roman"/>
          <w:sz w:val="24"/>
          <w:szCs w:val="24"/>
        </w:rPr>
      </w:pPr>
      <w:r w:rsidRPr="009C00CB">
        <w:rPr>
          <w:rFonts w:ascii="Times New Roman" w:hAnsi="Times New Roman" w:cs="Times New Roman"/>
          <w:b/>
          <w:sz w:val="24"/>
          <w:szCs w:val="24"/>
        </w:rPr>
        <w:t>Magnitude</w:t>
      </w:r>
      <w:r w:rsidR="00097245" w:rsidRPr="009C00CB">
        <w:rPr>
          <w:rFonts w:ascii="Times New Roman" w:hAnsi="Times New Roman" w:cs="Times New Roman"/>
          <w:b/>
          <w:sz w:val="24"/>
          <w:szCs w:val="24"/>
        </w:rPr>
        <w:t>:</w:t>
      </w:r>
      <w:r w:rsidRPr="009C00CB">
        <w:rPr>
          <w:rFonts w:ascii="Times New Roman" w:hAnsi="Times New Roman" w:cs="Times New Roman"/>
          <w:sz w:val="24"/>
          <w:szCs w:val="24"/>
        </w:rPr>
        <w:t xml:space="preserve"> </w:t>
      </w:r>
      <w:r w:rsidR="00097245" w:rsidRPr="009C00CB">
        <w:rPr>
          <w:rFonts w:ascii="Times New Roman" w:hAnsi="Times New Roman" w:cs="Times New Roman"/>
          <w:sz w:val="24"/>
          <w:szCs w:val="24"/>
        </w:rPr>
        <w:t>E</w:t>
      </w:r>
      <w:r w:rsidRPr="009C00CB">
        <w:rPr>
          <w:rFonts w:ascii="Times New Roman" w:hAnsi="Times New Roman" w:cs="Times New Roman"/>
          <w:sz w:val="24"/>
          <w:szCs w:val="24"/>
        </w:rPr>
        <w:t xml:space="preserve">nergy  released </w:t>
      </w:r>
      <w:r w:rsidR="00097245" w:rsidRPr="009C00CB">
        <w:rPr>
          <w:rFonts w:ascii="Times New Roman" w:hAnsi="Times New Roman" w:cs="Times New Roman"/>
          <w:sz w:val="24"/>
          <w:szCs w:val="24"/>
        </w:rPr>
        <w:t xml:space="preserve">during the time of </w:t>
      </w:r>
      <w:r w:rsidRPr="009C00CB">
        <w:rPr>
          <w:rFonts w:ascii="Times New Roman" w:hAnsi="Times New Roman" w:cs="Times New Roman"/>
          <w:sz w:val="24"/>
          <w:szCs w:val="24"/>
        </w:rPr>
        <w:t xml:space="preserve">an </w:t>
      </w:r>
      <w:r w:rsidR="00097245" w:rsidRPr="009C00CB">
        <w:rPr>
          <w:rFonts w:ascii="Times New Roman" w:hAnsi="Times New Roman" w:cs="Times New Roman"/>
          <w:sz w:val="24"/>
          <w:szCs w:val="24"/>
        </w:rPr>
        <w:t>e</w:t>
      </w:r>
      <w:r w:rsidRPr="009C00CB">
        <w:rPr>
          <w:rFonts w:ascii="Times New Roman" w:hAnsi="Times New Roman" w:cs="Times New Roman"/>
          <w:sz w:val="24"/>
          <w:szCs w:val="24"/>
        </w:rPr>
        <w:t xml:space="preserve">arthquake is commonly  expressed  as Richter’s  magnitude.   Magnitude  of  an  earthquake  does not  vary  from  place  to  place.   </w:t>
      </w:r>
    </w:p>
    <w:p w:rsidR="00C80703" w:rsidRPr="009C00CB" w:rsidRDefault="00C80703" w:rsidP="006101F1">
      <w:pPr>
        <w:spacing w:after="0"/>
        <w:jc w:val="both"/>
        <w:rPr>
          <w:rFonts w:ascii="Times New Roman" w:hAnsi="Times New Roman" w:cs="Times New Roman"/>
          <w:sz w:val="24"/>
          <w:szCs w:val="24"/>
        </w:rPr>
      </w:pPr>
    </w:p>
    <w:p w:rsidR="00C80703" w:rsidRPr="009C00CB" w:rsidRDefault="00C80703"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Energy released (E) is obtained from the expression:</w:t>
      </w:r>
      <w:r w:rsidR="00886AA5" w:rsidRPr="009C00CB">
        <w:rPr>
          <w:rFonts w:ascii="Times New Roman" w:hAnsi="Times New Roman" w:cs="Times New Roman"/>
          <w:sz w:val="24"/>
          <w:szCs w:val="24"/>
        </w:rPr>
        <w:t xml:space="preserve"> </w:t>
      </w:r>
      <w:r w:rsidR="00886AA5" w:rsidRPr="009C00CB">
        <w:rPr>
          <w:rFonts w:ascii="Times New Roman" w:hAnsi="Times New Roman" w:cs="Times New Roman"/>
          <w:b/>
          <w:sz w:val="24"/>
          <w:szCs w:val="24"/>
        </w:rPr>
        <w:t>√</w:t>
      </w:r>
      <w:r w:rsidRPr="009C00CB">
        <w:rPr>
          <w:rFonts w:ascii="Times New Roman" w:hAnsi="Times New Roman" w:cs="Times New Roman"/>
          <w:sz w:val="24"/>
          <w:szCs w:val="24"/>
        </w:rPr>
        <w:t>E =  c (a/h)(d</w:t>
      </w:r>
      <w:r w:rsidRPr="009C00CB">
        <w:rPr>
          <w:rFonts w:ascii="Times New Roman" w:hAnsi="Times New Roman" w:cs="Times New Roman"/>
          <w:sz w:val="24"/>
          <w:szCs w:val="24"/>
          <w:vertAlign w:val="superscript"/>
        </w:rPr>
        <w:t>2</w:t>
      </w:r>
      <w:r w:rsidRPr="009C00CB">
        <w:rPr>
          <w:rFonts w:ascii="Times New Roman" w:hAnsi="Times New Roman" w:cs="Times New Roman"/>
          <w:sz w:val="24"/>
          <w:szCs w:val="24"/>
        </w:rPr>
        <w:t xml:space="preserve"> + h</w:t>
      </w:r>
      <w:r w:rsidRPr="009C00CB">
        <w:rPr>
          <w:rFonts w:ascii="Times New Roman" w:hAnsi="Times New Roman" w:cs="Times New Roman"/>
          <w:sz w:val="24"/>
          <w:szCs w:val="24"/>
          <w:vertAlign w:val="superscript"/>
        </w:rPr>
        <w:t>2</w:t>
      </w:r>
      <w:r w:rsidRPr="009C00CB">
        <w:rPr>
          <w:rFonts w:ascii="Times New Roman" w:hAnsi="Times New Roman" w:cs="Times New Roman"/>
          <w:sz w:val="24"/>
          <w:szCs w:val="24"/>
        </w:rPr>
        <w:t>)</w:t>
      </w:r>
    </w:p>
    <w:p w:rsidR="00C80703" w:rsidRPr="009C00CB" w:rsidRDefault="00C80703"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Where  </w:t>
      </w:r>
      <w:r w:rsidRPr="009C00CB">
        <w:rPr>
          <w:rFonts w:ascii="Times New Roman" w:hAnsi="Times New Roman" w:cs="Times New Roman"/>
          <w:sz w:val="24"/>
          <w:szCs w:val="24"/>
        </w:rPr>
        <w:tab/>
        <w:t>E = total  energy  released   (  ergs)</w:t>
      </w:r>
    </w:p>
    <w:p w:rsidR="00C80703" w:rsidRPr="009C00CB" w:rsidRDefault="00C80703"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001468D6" w:rsidRPr="009C00CB">
        <w:rPr>
          <w:rFonts w:ascii="Times New Roman" w:hAnsi="Times New Roman" w:cs="Times New Roman"/>
          <w:sz w:val="24"/>
          <w:szCs w:val="24"/>
        </w:rPr>
        <w:t>c = constant  ( taken  as  0.625 )</w:t>
      </w:r>
    </w:p>
    <w:p w:rsidR="001468D6" w:rsidRPr="009C00CB" w:rsidRDefault="001468D6"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a = ground  acceleration </w:t>
      </w:r>
    </w:p>
    <w:p w:rsidR="001468D6" w:rsidRPr="009C00CB" w:rsidRDefault="001468D6"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t>d = distance  (km)  of the  recording station  from the  epicenter</w:t>
      </w:r>
    </w:p>
    <w:p w:rsidR="001468D6" w:rsidRPr="009C00CB" w:rsidRDefault="001468D6"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h = depth  of  focus  (km ) </w:t>
      </w:r>
    </w:p>
    <w:p w:rsidR="00097245" w:rsidRPr="009C00CB" w:rsidRDefault="00B4032D"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Richter’s scale has magnitude numbers </w:t>
      </w:r>
      <w:proofErr w:type="spellStart"/>
      <w:r w:rsidRPr="009C00CB">
        <w:rPr>
          <w:rFonts w:ascii="Times New Roman" w:hAnsi="Times New Roman" w:cs="Times New Roman"/>
          <w:sz w:val="24"/>
          <w:szCs w:val="24"/>
        </w:rPr>
        <w:t>upto</w:t>
      </w:r>
      <w:proofErr w:type="spellEnd"/>
      <w:r w:rsidRPr="009C00CB">
        <w:rPr>
          <w:rFonts w:ascii="Times New Roman" w:hAnsi="Times New Roman" w:cs="Times New Roman"/>
          <w:sz w:val="24"/>
          <w:szCs w:val="24"/>
        </w:rPr>
        <w:t xml:space="preserve"> 10. But the maximum known magnitude is around 9.6 only.</w:t>
      </w:r>
      <w:r w:rsidR="006101F1" w:rsidRPr="009C00CB">
        <w:rPr>
          <w:rFonts w:ascii="Times New Roman" w:hAnsi="Times New Roman" w:cs="Times New Roman"/>
          <w:sz w:val="24"/>
          <w:szCs w:val="24"/>
        </w:rPr>
        <w:t xml:space="preserve"> </w:t>
      </w:r>
      <w:r w:rsidR="00AD5177" w:rsidRPr="009C00CB">
        <w:rPr>
          <w:rFonts w:ascii="Times New Roman" w:hAnsi="Times New Roman" w:cs="Times New Roman"/>
          <w:sz w:val="24"/>
          <w:szCs w:val="24"/>
        </w:rPr>
        <w:t>An earthquake</w:t>
      </w:r>
      <w:r w:rsidR="00097245" w:rsidRPr="009C00CB">
        <w:rPr>
          <w:rFonts w:ascii="Times New Roman" w:hAnsi="Times New Roman" w:cs="Times New Roman"/>
          <w:sz w:val="24"/>
          <w:szCs w:val="24"/>
        </w:rPr>
        <w:t xml:space="preserve"> magnitude of</w:t>
      </w:r>
      <w:r w:rsidR="00AD5177" w:rsidRPr="009C00CB">
        <w:rPr>
          <w:rFonts w:ascii="Times New Roman" w:hAnsi="Times New Roman" w:cs="Times New Roman"/>
          <w:sz w:val="24"/>
          <w:szCs w:val="24"/>
        </w:rPr>
        <w:t xml:space="preserve"> 6.0 </w:t>
      </w:r>
      <w:r w:rsidR="00097245" w:rsidRPr="009C00CB">
        <w:rPr>
          <w:rFonts w:ascii="Times New Roman" w:hAnsi="Times New Roman" w:cs="Times New Roman"/>
          <w:sz w:val="24"/>
          <w:szCs w:val="24"/>
        </w:rPr>
        <w:t>i</w:t>
      </w:r>
      <w:r w:rsidR="00AD5177" w:rsidRPr="009C00CB">
        <w:rPr>
          <w:rFonts w:ascii="Times New Roman" w:hAnsi="Times New Roman" w:cs="Times New Roman"/>
          <w:sz w:val="24"/>
          <w:szCs w:val="24"/>
        </w:rPr>
        <w:t>nvolves energy of  around 2.5x10</w:t>
      </w:r>
      <w:r w:rsidR="00AD5177" w:rsidRPr="009C00CB">
        <w:rPr>
          <w:rFonts w:ascii="Times New Roman" w:hAnsi="Times New Roman" w:cs="Times New Roman"/>
          <w:sz w:val="24"/>
          <w:szCs w:val="24"/>
          <w:vertAlign w:val="superscript"/>
        </w:rPr>
        <w:t>20</w:t>
      </w:r>
      <w:r w:rsidR="00AD5177" w:rsidRPr="009C00CB">
        <w:rPr>
          <w:rFonts w:ascii="Times New Roman" w:hAnsi="Times New Roman" w:cs="Times New Roman"/>
          <w:sz w:val="24"/>
          <w:szCs w:val="24"/>
        </w:rPr>
        <w:t xml:space="preserve"> ergs</w:t>
      </w:r>
      <w:r w:rsidR="006101F1" w:rsidRPr="009C00CB">
        <w:rPr>
          <w:rFonts w:ascii="Times New Roman" w:hAnsi="Times New Roman" w:cs="Times New Roman"/>
          <w:sz w:val="24"/>
          <w:szCs w:val="24"/>
        </w:rPr>
        <w:t xml:space="preserve"> </w:t>
      </w:r>
      <w:r w:rsidR="00AD5177" w:rsidRPr="009C00CB">
        <w:rPr>
          <w:rFonts w:ascii="Times New Roman" w:hAnsi="Times New Roman" w:cs="Times New Roman"/>
          <w:sz w:val="24"/>
          <w:szCs w:val="24"/>
        </w:rPr>
        <w:t>(equivalent to that of an atom bomb) while for</w:t>
      </w:r>
      <w:r w:rsidR="00097245" w:rsidRPr="009C00CB">
        <w:rPr>
          <w:rFonts w:ascii="Times New Roman" w:hAnsi="Times New Roman" w:cs="Times New Roman"/>
          <w:sz w:val="24"/>
          <w:szCs w:val="24"/>
        </w:rPr>
        <w:t xml:space="preserve"> magnitude of </w:t>
      </w:r>
      <w:r w:rsidR="00AD5177" w:rsidRPr="009C00CB">
        <w:rPr>
          <w:rFonts w:ascii="Times New Roman" w:hAnsi="Times New Roman" w:cs="Times New Roman"/>
          <w:sz w:val="24"/>
          <w:szCs w:val="24"/>
        </w:rPr>
        <w:t xml:space="preserve"> earthquake</w:t>
      </w:r>
      <w:r w:rsidR="00097245" w:rsidRPr="009C00CB">
        <w:rPr>
          <w:rFonts w:ascii="Times New Roman" w:hAnsi="Times New Roman" w:cs="Times New Roman"/>
          <w:sz w:val="24"/>
          <w:szCs w:val="24"/>
        </w:rPr>
        <w:t xml:space="preserve"> is 7.0</w:t>
      </w:r>
      <w:r w:rsidR="00AD5177" w:rsidRPr="009C00CB">
        <w:rPr>
          <w:rFonts w:ascii="Times New Roman" w:hAnsi="Times New Roman" w:cs="Times New Roman"/>
          <w:sz w:val="24"/>
          <w:szCs w:val="24"/>
        </w:rPr>
        <w:t>, it is around 80x10</w:t>
      </w:r>
      <w:r w:rsidR="00AD5177" w:rsidRPr="009C00CB">
        <w:rPr>
          <w:rFonts w:ascii="Times New Roman" w:hAnsi="Times New Roman" w:cs="Times New Roman"/>
          <w:sz w:val="24"/>
          <w:szCs w:val="24"/>
          <w:vertAlign w:val="superscript"/>
        </w:rPr>
        <w:t>20</w:t>
      </w:r>
      <w:r w:rsidR="00AD5177" w:rsidRPr="009C00CB">
        <w:rPr>
          <w:rFonts w:ascii="Times New Roman" w:hAnsi="Times New Roman" w:cs="Times New Roman"/>
          <w:sz w:val="24"/>
          <w:szCs w:val="24"/>
        </w:rPr>
        <w:t xml:space="preserve"> ergs (equivalent to that of a  Hydrogen  bomb ). For</w:t>
      </w:r>
      <w:r w:rsidR="006101F1" w:rsidRPr="009C00CB">
        <w:rPr>
          <w:rFonts w:ascii="Times New Roman" w:hAnsi="Times New Roman" w:cs="Times New Roman"/>
          <w:sz w:val="24"/>
          <w:szCs w:val="24"/>
        </w:rPr>
        <w:t xml:space="preserve"> </w:t>
      </w:r>
      <w:r w:rsidR="00AD5177" w:rsidRPr="009C00CB">
        <w:rPr>
          <w:rFonts w:ascii="Times New Roman" w:hAnsi="Times New Roman" w:cs="Times New Roman"/>
          <w:sz w:val="24"/>
          <w:szCs w:val="24"/>
        </w:rPr>
        <w:t xml:space="preserve">an earthquake of </w:t>
      </w:r>
      <w:r w:rsidR="00097245" w:rsidRPr="009C00CB">
        <w:rPr>
          <w:rFonts w:ascii="Times New Roman" w:hAnsi="Times New Roman" w:cs="Times New Roman"/>
          <w:sz w:val="24"/>
          <w:szCs w:val="24"/>
        </w:rPr>
        <w:t xml:space="preserve">magnitude  is </w:t>
      </w:r>
      <w:r w:rsidR="00AD5177" w:rsidRPr="009C00CB">
        <w:rPr>
          <w:rFonts w:ascii="Times New Roman" w:hAnsi="Times New Roman" w:cs="Times New Roman"/>
          <w:sz w:val="24"/>
          <w:szCs w:val="24"/>
        </w:rPr>
        <w:t xml:space="preserve">8.0, </w:t>
      </w:r>
      <w:r w:rsidR="00097245" w:rsidRPr="009C00CB">
        <w:rPr>
          <w:rFonts w:ascii="Times New Roman" w:hAnsi="Times New Roman" w:cs="Times New Roman"/>
          <w:sz w:val="24"/>
          <w:szCs w:val="24"/>
        </w:rPr>
        <w:t xml:space="preserve">then the  energy may  be </w:t>
      </w:r>
      <w:r w:rsidR="00AD5177" w:rsidRPr="009C00CB">
        <w:rPr>
          <w:rFonts w:ascii="Times New Roman" w:hAnsi="Times New Roman" w:cs="Times New Roman"/>
          <w:sz w:val="24"/>
          <w:szCs w:val="24"/>
        </w:rPr>
        <w:t>around 2500x10</w:t>
      </w:r>
      <w:r w:rsidR="00AD5177" w:rsidRPr="009C00CB">
        <w:rPr>
          <w:rFonts w:ascii="Times New Roman" w:hAnsi="Times New Roman" w:cs="Times New Roman"/>
          <w:sz w:val="24"/>
          <w:szCs w:val="24"/>
          <w:vertAlign w:val="superscript"/>
        </w:rPr>
        <w:t>20</w:t>
      </w:r>
      <w:r w:rsidR="00AD5177" w:rsidRPr="009C00CB">
        <w:rPr>
          <w:rFonts w:ascii="Times New Roman" w:hAnsi="Times New Roman" w:cs="Times New Roman"/>
          <w:sz w:val="24"/>
          <w:szCs w:val="24"/>
        </w:rPr>
        <w:t xml:space="preserve"> ergs ( most  powerful).</w:t>
      </w:r>
      <w:r w:rsidR="006101F1" w:rsidRPr="009C00CB">
        <w:rPr>
          <w:rFonts w:ascii="Times New Roman" w:hAnsi="Times New Roman" w:cs="Times New Roman"/>
          <w:sz w:val="24"/>
          <w:szCs w:val="24"/>
        </w:rPr>
        <w:t xml:space="preserve"> </w:t>
      </w:r>
    </w:p>
    <w:p w:rsidR="00097245" w:rsidRPr="009C00CB" w:rsidRDefault="00097245" w:rsidP="006101F1">
      <w:pPr>
        <w:spacing w:after="0"/>
        <w:jc w:val="both"/>
        <w:rPr>
          <w:rFonts w:ascii="Times New Roman" w:hAnsi="Times New Roman" w:cs="Times New Roman"/>
          <w:sz w:val="24"/>
          <w:szCs w:val="24"/>
        </w:rPr>
      </w:pPr>
    </w:p>
    <w:p w:rsidR="00AD5177" w:rsidRDefault="00AD5177" w:rsidP="006101F1">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The  magnitudes  of  some  of the  important  earthquakes  in  India  are  given  below: </w:t>
      </w:r>
    </w:p>
    <w:p w:rsidR="002358C6" w:rsidRDefault="002358C6" w:rsidP="006101F1">
      <w:pPr>
        <w:spacing w:after="0"/>
        <w:jc w:val="both"/>
        <w:rPr>
          <w:rFonts w:ascii="Times New Roman" w:hAnsi="Times New Roman" w:cs="Times New Roman"/>
          <w:sz w:val="24"/>
          <w:szCs w:val="24"/>
        </w:rPr>
      </w:pPr>
    </w:p>
    <w:p w:rsidR="002358C6" w:rsidRDefault="002358C6" w:rsidP="006101F1">
      <w:pPr>
        <w:spacing w:after="0"/>
        <w:jc w:val="both"/>
        <w:rPr>
          <w:rFonts w:ascii="Times New Roman" w:hAnsi="Times New Roman" w:cs="Times New Roman"/>
          <w:sz w:val="24"/>
          <w:szCs w:val="24"/>
        </w:rPr>
      </w:pPr>
    </w:p>
    <w:p w:rsidR="002358C6" w:rsidRDefault="002358C6" w:rsidP="006101F1">
      <w:pPr>
        <w:spacing w:after="0"/>
        <w:jc w:val="both"/>
        <w:rPr>
          <w:rFonts w:ascii="Times New Roman" w:hAnsi="Times New Roman" w:cs="Times New Roman"/>
          <w:sz w:val="24"/>
          <w:szCs w:val="24"/>
        </w:rPr>
      </w:pPr>
    </w:p>
    <w:p w:rsidR="002358C6" w:rsidRPr="009C00CB" w:rsidRDefault="002358C6" w:rsidP="006101F1">
      <w:pPr>
        <w:spacing w:after="0"/>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2358"/>
        <w:gridCol w:w="1710"/>
        <w:gridCol w:w="1613"/>
        <w:gridCol w:w="2455"/>
      </w:tblGrid>
      <w:tr w:rsidR="0038362B" w:rsidRPr="009C00CB" w:rsidTr="00097245">
        <w:tc>
          <w:tcPr>
            <w:tcW w:w="2358"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City</w:t>
            </w:r>
          </w:p>
        </w:tc>
        <w:tc>
          <w:tcPr>
            <w:tcW w:w="1710"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Date</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Magnitude  of earthquake</w:t>
            </w:r>
          </w:p>
        </w:tc>
        <w:tc>
          <w:tcPr>
            <w:tcW w:w="2455" w:type="dxa"/>
          </w:tcPr>
          <w:p w:rsidR="0038362B" w:rsidRPr="009C00CB" w:rsidRDefault="0038362B" w:rsidP="00097245">
            <w:pPr>
              <w:jc w:val="center"/>
              <w:rPr>
                <w:rFonts w:ascii="Times New Roman" w:hAnsi="Times New Roman" w:cs="Times New Roman"/>
                <w:sz w:val="24"/>
                <w:szCs w:val="24"/>
              </w:rPr>
            </w:pP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Shillong</w:t>
            </w:r>
            <w:proofErr w:type="spellEnd"/>
            <w:r w:rsidRPr="009C00CB">
              <w:rPr>
                <w:rFonts w:ascii="Times New Roman" w:hAnsi="Times New Roman" w:cs="Times New Roman"/>
                <w:sz w:val="24"/>
                <w:szCs w:val="24"/>
              </w:rPr>
              <w:t xml:space="preserve"> </w:t>
            </w:r>
          </w:p>
        </w:tc>
        <w:tc>
          <w:tcPr>
            <w:tcW w:w="1710" w:type="dxa"/>
          </w:tcPr>
          <w:p w:rsidR="0038362B" w:rsidRPr="009C00CB" w:rsidRDefault="0038362B" w:rsidP="00097245">
            <w:pPr>
              <w:jc w:val="both"/>
              <w:rPr>
                <w:rFonts w:ascii="Times New Roman" w:hAnsi="Times New Roman" w:cs="Times New Roman"/>
                <w:sz w:val="24"/>
                <w:szCs w:val="24"/>
              </w:rPr>
            </w:pPr>
            <w:r w:rsidRPr="009C00CB">
              <w:rPr>
                <w:rFonts w:ascii="Times New Roman" w:hAnsi="Times New Roman" w:cs="Times New Roman"/>
                <w:sz w:val="24"/>
                <w:szCs w:val="24"/>
              </w:rPr>
              <w:t>June12, 1897</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8.7</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Kangra</w:t>
            </w:r>
            <w:proofErr w:type="spellEnd"/>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April 4, 1905</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8.0</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North  Bihar </w:t>
            </w:r>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Jan 15, 1934</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8.3</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Assam</w:t>
            </w:r>
          </w:p>
        </w:tc>
        <w:tc>
          <w:tcPr>
            <w:tcW w:w="1710" w:type="dxa"/>
          </w:tcPr>
          <w:p w:rsidR="0038362B" w:rsidRPr="009C00CB" w:rsidRDefault="0038362B" w:rsidP="00AD5177">
            <w:pPr>
              <w:jc w:val="both"/>
              <w:rPr>
                <w:rFonts w:ascii="Times New Roman" w:hAnsi="Times New Roman" w:cs="Times New Roman"/>
                <w:sz w:val="24"/>
                <w:szCs w:val="24"/>
              </w:rPr>
            </w:pPr>
            <w:r w:rsidRPr="009C00CB">
              <w:rPr>
                <w:rFonts w:ascii="Times New Roman" w:hAnsi="Times New Roman" w:cs="Times New Roman"/>
                <w:sz w:val="24"/>
                <w:szCs w:val="24"/>
              </w:rPr>
              <w:t>Aug 15, 1950</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8.6</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097245">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Koyna</w:t>
            </w:r>
            <w:proofErr w:type="spellEnd"/>
            <w:r w:rsidRPr="009C00CB">
              <w:rPr>
                <w:rFonts w:ascii="Times New Roman" w:hAnsi="Times New Roman" w:cs="Times New Roman"/>
                <w:sz w:val="24"/>
                <w:szCs w:val="24"/>
              </w:rPr>
              <w:t xml:space="preserve">                     (Maharashtra)</w:t>
            </w:r>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Dec 11, 1967</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6.4</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097245">
            <w:pPr>
              <w:jc w:val="both"/>
              <w:rPr>
                <w:rFonts w:ascii="Times New Roman" w:hAnsi="Times New Roman" w:cs="Times New Roman"/>
                <w:sz w:val="24"/>
                <w:szCs w:val="24"/>
              </w:rPr>
            </w:pPr>
            <w:r w:rsidRPr="009C00CB">
              <w:rPr>
                <w:rFonts w:ascii="Times New Roman" w:hAnsi="Times New Roman" w:cs="Times New Roman"/>
                <w:sz w:val="24"/>
                <w:szCs w:val="24"/>
              </w:rPr>
              <w:t xml:space="preserve">Chamoli  </w:t>
            </w:r>
            <w:r w:rsidR="00097245" w:rsidRPr="009C00CB">
              <w:rPr>
                <w:rFonts w:ascii="Times New Roman" w:hAnsi="Times New Roman" w:cs="Times New Roman"/>
                <w:sz w:val="24"/>
                <w:szCs w:val="24"/>
              </w:rPr>
              <w:t>(</w:t>
            </w:r>
            <w:r w:rsidRPr="009C00CB">
              <w:rPr>
                <w:rFonts w:ascii="Times New Roman" w:hAnsi="Times New Roman" w:cs="Times New Roman"/>
                <w:sz w:val="24"/>
                <w:szCs w:val="24"/>
              </w:rPr>
              <w:t>Uttaranchal</w:t>
            </w:r>
            <w:r w:rsidR="00097245" w:rsidRPr="009C00CB">
              <w:rPr>
                <w:rFonts w:ascii="Times New Roman" w:hAnsi="Times New Roman" w:cs="Times New Roman"/>
                <w:sz w:val="24"/>
                <w:szCs w:val="24"/>
              </w:rPr>
              <w:t>)</w:t>
            </w:r>
            <w:r w:rsidRPr="009C00CB">
              <w:rPr>
                <w:rFonts w:ascii="Times New Roman" w:hAnsi="Times New Roman" w:cs="Times New Roman"/>
                <w:sz w:val="24"/>
                <w:szCs w:val="24"/>
              </w:rPr>
              <w:t xml:space="preserve"> </w:t>
            </w:r>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Oct 20, 1991</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6.5</w:t>
            </w:r>
          </w:p>
        </w:tc>
        <w:tc>
          <w:tcPr>
            <w:tcW w:w="2455"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Sand and mud  with  water  was  ejected</w:t>
            </w: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Killari</w:t>
            </w:r>
            <w:proofErr w:type="spellEnd"/>
            <w:r w:rsidRPr="009C00CB">
              <w:rPr>
                <w:rFonts w:ascii="Times New Roman" w:hAnsi="Times New Roman" w:cs="Times New Roman"/>
                <w:sz w:val="24"/>
                <w:szCs w:val="24"/>
              </w:rPr>
              <w:t xml:space="preserve">  ( Latur ) </w:t>
            </w:r>
          </w:p>
        </w:tc>
        <w:tc>
          <w:tcPr>
            <w:tcW w:w="1710" w:type="dxa"/>
          </w:tcPr>
          <w:p w:rsidR="0038362B" w:rsidRPr="009C00CB" w:rsidRDefault="0038362B" w:rsidP="00097245">
            <w:pPr>
              <w:jc w:val="both"/>
              <w:rPr>
                <w:rFonts w:ascii="Times New Roman" w:hAnsi="Times New Roman" w:cs="Times New Roman"/>
                <w:sz w:val="24"/>
                <w:szCs w:val="24"/>
              </w:rPr>
            </w:pPr>
            <w:r w:rsidRPr="009C00CB">
              <w:rPr>
                <w:rFonts w:ascii="Times New Roman" w:hAnsi="Times New Roman" w:cs="Times New Roman"/>
                <w:sz w:val="24"/>
                <w:szCs w:val="24"/>
              </w:rPr>
              <w:t>Sept30, 1993</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6.5</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097245">
            <w:pPr>
              <w:jc w:val="both"/>
              <w:rPr>
                <w:rFonts w:ascii="Times New Roman" w:hAnsi="Times New Roman" w:cs="Times New Roman"/>
                <w:sz w:val="24"/>
                <w:szCs w:val="24"/>
              </w:rPr>
            </w:pPr>
            <w:r w:rsidRPr="009C00CB">
              <w:rPr>
                <w:rFonts w:ascii="Times New Roman" w:hAnsi="Times New Roman" w:cs="Times New Roman"/>
                <w:sz w:val="24"/>
                <w:szCs w:val="24"/>
              </w:rPr>
              <w:t>Jabalpur</w:t>
            </w:r>
            <w:r w:rsidR="00097245" w:rsidRPr="009C00CB">
              <w:rPr>
                <w:rFonts w:ascii="Times New Roman" w:hAnsi="Times New Roman" w:cs="Times New Roman"/>
                <w:sz w:val="24"/>
                <w:szCs w:val="24"/>
              </w:rPr>
              <w:t xml:space="preserve"> (MP)</w:t>
            </w:r>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May 22, 1997</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6.0</w:t>
            </w:r>
          </w:p>
        </w:tc>
        <w:tc>
          <w:tcPr>
            <w:tcW w:w="2455" w:type="dxa"/>
          </w:tcPr>
          <w:p w:rsidR="0038362B" w:rsidRPr="009C00CB" w:rsidRDefault="0038362B" w:rsidP="009827BE">
            <w:pPr>
              <w:jc w:val="both"/>
              <w:rPr>
                <w:rFonts w:ascii="Times New Roman" w:hAnsi="Times New Roman" w:cs="Times New Roman"/>
                <w:sz w:val="24"/>
                <w:szCs w:val="24"/>
              </w:rPr>
            </w:pP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Bhuj (Gujarat) </w:t>
            </w:r>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Jan 26, 2001</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7.5</w:t>
            </w:r>
          </w:p>
        </w:tc>
        <w:tc>
          <w:tcPr>
            <w:tcW w:w="2455" w:type="dxa"/>
          </w:tcPr>
          <w:p w:rsidR="0038362B" w:rsidRPr="009C00CB" w:rsidRDefault="0038362B" w:rsidP="00097245">
            <w:pPr>
              <w:jc w:val="both"/>
              <w:rPr>
                <w:rFonts w:ascii="Times New Roman" w:hAnsi="Times New Roman" w:cs="Times New Roman"/>
                <w:sz w:val="24"/>
                <w:szCs w:val="24"/>
              </w:rPr>
            </w:pPr>
            <w:r w:rsidRPr="009C00CB">
              <w:rPr>
                <w:rFonts w:ascii="Times New Roman" w:hAnsi="Times New Roman" w:cs="Times New Roman"/>
                <w:sz w:val="24"/>
                <w:szCs w:val="24"/>
              </w:rPr>
              <w:t>Vertical &amp; partial  collapse of a building</w:t>
            </w:r>
          </w:p>
        </w:tc>
      </w:tr>
      <w:tr w:rsidR="0038362B" w:rsidRPr="009C00CB" w:rsidTr="00097245">
        <w:tc>
          <w:tcPr>
            <w:tcW w:w="2358"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Andamans </w:t>
            </w:r>
          </w:p>
        </w:tc>
        <w:tc>
          <w:tcPr>
            <w:tcW w:w="1710" w:type="dxa"/>
          </w:tcPr>
          <w:p w:rsidR="0038362B" w:rsidRPr="009C00CB" w:rsidRDefault="0038362B" w:rsidP="009827BE">
            <w:pPr>
              <w:jc w:val="both"/>
              <w:rPr>
                <w:rFonts w:ascii="Times New Roman" w:hAnsi="Times New Roman" w:cs="Times New Roman"/>
                <w:sz w:val="24"/>
                <w:szCs w:val="24"/>
              </w:rPr>
            </w:pPr>
            <w:r w:rsidRPr="009C00CB">
              <w:rPr>
                <w:rFonts w:ascii="Times New Roman" w:hAnsi="Times New Roman" w:cs="Times New Roman"/>
                <w:sz w:val="24"/>
                <w:szCs w:val="24"/>
              </w:rPr>
              <w:t xml:space="preserve">Dec 26, 2004 </w:t>
            </w:r>
          </w:p>
        </w:tc>
        <w:tc>
          <w:tcPr>
            <w:tcW w:w="1613" w:type="dxa"/>
          </w:tcPr>
          <w:p w:rsidR="0038362B" w:rsidRPr="009C00CB" w:rsidRDefault="0038362B" w:rsidP="00097245">
            <w:pPr>
              <w:jc w:val="center"/>
              <w:rPr>
                <w:rFonts w:ascii="Times New Roman" w:hAnsi="Times New Roman" w:cs="Times New Roman"/>
                <w:sz w:val="24"/>
                <w:szCs w:val="24"/>
              </w:rPr>
            </w:pPr>
            <w:r w:rsidRPr="009C00CB">
              <w:rPr>
                <w:rFonts w:ascii="Times New Roman" w:hAnsi="Times New Roman" w:cs="Times New Roman"/>
                <w:sz w:val="24"/>
                <w:szCs w:val="24"/>
              </w:rPr>
              <w:t>9.0</w:t>
            </w:r>
          </w:p>
        </w:tc>
        <w:tc>
          <w:tcPr>
            <w:tcW w:w="2455" w:type="dxa"/>
          </w:tcPr>
          <w:p w:rsidR="0038362B" w:rsidRPr="009C00CB" w:rsidRDefault="0038362B" w:rsidP="009827BE">
            <w:pPr>
              <w:jc w:val="both"/>
              <w:rPr>
                <w:rFonts w:ascii="Times New Roman" w:hAnsi="Times New Roman" w:cs="Times New Roman"/>
                <w:sz w:val="24"/>
                <w:szCs w:val="24"/>
              </w:rPr>
            </w:pPr>
          </w:p>
        </w:tc>
      </w:tr>
    </w:tbl>
    <w:p w:rsidR="00097245" w:rsidRPr="009C00CB" w:rsidRDefault="00097245" w:rsidP="007D67D8">
      <w:pPr>
        <w:spacing w:after="0"/>
        <w:jc w:val="both"/>
        <w:rPr>
          <w:rFonts w:ascii="Times New Roman" w:hAnsi="Times New Roman" w:cs="Times New Roman"/>
          <w:b/>
          <w:sz w:val="24"/>
          <w:szCs w:val="24"/>
        </w:rPr>
      </w:pPr>
    </w:p>
    <w:p w:rsidR="00097245" w:rsidRPr="009C00CB" w:rsidRDefault="00C773EF" w:rsidP="007D67D8">
      <w:pPr>
        <w:spacing w:after="0"/>
        <w:jc w:val="both"/>
        <w:rPr>
          <w:rFonts w:ascii="Times New Roman" w:hAnsi="Times New Roman" w:cs="Times New Roman"/>
          <w:sz w:val="24"/>
          <w:szCs w:val="24"/>
        </w:rPr>
      </w:pPr>
      <w:r w:rsidRPr="009C00CB">
        <w:rPr>
          <w:rFonts w:ascii="Times New Roman" w:hAnsi="Times New Roman" w:cs="Times New Roman"/>
          <w:b/>
          <w:sz w:val="24"/>
          <w:szCs w:val="24"/>
        </w:rPr>
        <w:t>SEISMIC  BELTS  &amp;  SEISMIC  ZONING  MAP  OF  INDIA:</w:t>
      </w:r>
      <w:r w:rsidR="006101F1" w:rsidRPr="009C00CB">
        <w:rPr>
          <w:rFonts w:ascii="Times New Roman" w:hAnsi="Times New Roman" w:cs="Times New Roman"/>
          <w:b/>
          <w:sz w:val="24"/>
          <w:szCs w:val="24"/>
        </w:rPr>
        <w:t xml:space="preserve"> </w:t>
      </w:r>
      <w:r w:rsidRPr="009C00CB">
        <w:rPr>
          <w:rFonts w:ascii="Times New Roman" w:hAnsi="Times New Roman" w:cs="Times New Roman"/>
          <w:sz w:val="24"/>
          <w:szCs w:val="24"/>
        </w:rPr>
        <w:t>On a  seismic  map, the country has been divided into 7 zones in terms of severity (magnitude).  First  seismic  map (zoning map</w:t>
      </w:r>
      <w:r w:rsidR="006101F1" w:rsidRPr="009C00CB">
        <w:rPr>
          <w:rFonts w:ascii="Times New Roman" w:hAnsi="Times New Roman" w:cs="Times New Roman"/>
          <w:sz w:val="24"/>
          <w:szCs w:val="24"/>
        </w:rPr>
        <w:t>)</w:t>
      </w:r>
      <w:r w:rsidRPr="009C00CB">
        <w:rPr>
          <w:rFonts w:ascii="Times New Roman" w:hAnsi="Times New Roman" w:cs="Times New Roman"/>
          <w:sz w:val="24"/>
          <w:szCs w:val="24"/>
        </w:rPr>
        <w:t xml:space="preserve"> was prepared in 1962 on the  basis of historical data available  regarding the occurrence of earthquakes  all  over  the  country.  Subsequently  the zoning  map  was  revised  in  1966</w:t>
      </w:r>
      <w:r w:rsidR="006101F1" w:rsidRPr="009C00CB">
        <w:rPr>
          <w:rFonts w:ascii="Times New Roman" w:hAnsi="Times New Roman" w:cs="Times New Roman"/>
          <w:sz w:val="24"/>
          <w:szCs w:val="24"/>
        </w:rPr>
        <w:t>.</w:t>
      </w:r>
    </w:p>
    <w:p w:rsidR="006C6856" w:rsidRPr="009C00CB" w:rsidRDefault="00097245" w:rsidP="007D67D8">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w:t>
      </w:r>
    </w:p>
    <w:p w:rsidR="00097245" w:rsidRPr="009C00CB" w:rsidRDefault="00C773EF" w:rsidP="00097245">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Many  of  the  areas  in  zone  V  and  VI were  merged into one  because  of  their  high  risk.  </w:t>
      </w:r>
      <w:r w:rsidR="006C6856" w:rsidRPr="009C00CB">
        <w:rPr>
          <w:rFonts w:ascii="Times New Roman" w:hAnsi="Times New Roman" w:cs="Times New Roman"/>
          <w:sz w:val="24"/>
          <w:szCs w:val="24"/>
        </w:rPr>
        <w:t xml:space="preserve"> In  the  zone  map  brought  out  in  the year  2000,  the  earlier  zones  II and  I  were  merged.  </w:t>
      </w:r>
      <w:r w:rsidRPr="009C00CB">
        <w:rPr>
          <w:rFonts w:ascii="Times New Roman" w:hAnsi="Times New Roman" w:cs="Times New Roman"/>
          <w:sz w:val="24"/>
          <w:szCs w:val="24"/>
        </w:rPr>
        <w:t>So  the  number  of  zones  got  reduced  from  7  to  5.</w:t>
      </w:r>
      <w:r w:rsidR="00097245" w:rsidRPr="009C00CB">
        <w:rPr>
          <w:rFonts w:ascii="Times New Roman" w:hAnsi="Times New Roman" w:cs="Times New Roman"/>
          <w:sz w:val="24"/>
          <w:szCs w:val="24"/>
        </w:rPr>
        <w:t xml:space="preserve">   Zone – I  is  least  severe  and  the  Zone  VI  is  most  severe.  </w:t>
      </w:r>
    </w:p>
    <w:p w:rsidR="006C6856" w:rsidRPr="009C00CB" w:rsidRDefault="006C6856" w:rsidP="007D67D8">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Entire  NE  regions,  parts  of  Uttaranchal,  </w:t>
      </w:r>
      <w:proofErr w:type="spellStart"/>
      <w:r w:rsidRPr="009C00CB">
        <w:rPr>
          <w:rFonts w:ascii="Times New Roman" w:hAnsi="Times New Roman" w:cs="Times New Roman"/>
          <w:sz w:val="24"/>
          <w:szCs w:val="24"/>
        </w:rPr>
        <w:t>Rann</w:t>
      </w:r>
      <w:proofErr w:type="spellEnd"/>
      <w:r w:rsidRPr="009C00CB">
        <w:rPr>
          <w:rFonts w:ascii="Times New Roman" w:hAnsi="Times New Roman" w:cs="Times New Roman"/>
          <w:sz w:val="24"/>
          <w:szCs w:val="24"/>
        </w:rPr>
        <w:t xml:space="preserve"> of  </w:t>
      </w:r>
      <w:r w:rsidR="00316F1C" w:rsidRPr="009C00CB">
        <w:rPr>
          <w:rFonts w:ascii="Times New Roman" w:hAnsi="Times New Roman" w:cs="Times New Roman"/>
          <w:sz w:val="24"/>
          <w:szCs w:val="24"/>
        </w:rPr>
        <w:t>Kutch</w:t>
      </w:r>
      <w:r w:rsidRPr="009C00CB">
        <w:rPr>
          <w:rFonts w:ascii="Times New Roman" w:hAnsi="Times New Roman" w:cs="Times New Roman"/>
          <w:sz w:val="24"/>
          <w:szCs w:val="24"/>
        </w:rPr>
        <w:t xml:space="preserve"> ( Gujarat )  &amp;  Srinagar  are  included  in  zone  V where  the  earthquake  severity  is  high.   All  regions   in  Southern India are  included  in  Zone  III.</w:t>
      </w:r>
      <w:r w:rsidR="00721958" w:rsidRPr="009C00CB">
        <w:rPr>
          <w:rFonts w:ascii="Times New Roman" w:hAnsi="Times New Roman" w:cs="Times New Roman"/>
          <w:sz w:val="24"/>
          <w:szCs w:val="24"/>
        </w:rPr>
        <w:t xml:space="preserve">  Rest  of  the  parts of  India  are  included  in  Zone I &amp; II.    Zone  4  is  also  treated  as  severity. </w:t>
      </w:r>
    </w:p>
    <w:p w:rsidR="006C6856" w:rsidRPr="009C00CB" w:rsidRDefault="006C6856" w:rsidP="009827BE">
      <w:pPr>
        <w:spacing w:after="0"/>
        <w:ind w:left="360"/>
        <w:jc w:val="both"/>
        <w:rPr>
          <w:rFonts w:ascii="Times New Roman" w:hAnsi="Times New Roman" w:cs="Times New Roman"/>
          <w:sz w:val="24"/>
          <w:szCs w:val="24"/>
        </w:rPr>
      </w:pPr>
    </w:p>
    <w:p w:rsidR="00C773EF" w:rsidRPr="009C00CB" w:rsidRDefault="00137C2D" w:rsidP="008F0486">
      <w:pPr>
        <w:spacing w:after="0"/>
        <w:jc w:val="both"/>
        <w:rPr>
          <w:rFonts w:ascii="Times New Roman" w:hAnsi="Times New Roman" w:cs="Times New Roman"/>
          <w:sz w:val="24"/>
          <w:szCs w:val="24"/>
        </w:rPr>
      </w:pPr>
      <w:r w:rsidRPr="009C00CB">
        <w:rPr>
          <w:rFonts w:ascii="Times New Roman" w:hAnsi="Times New Roman" w:cs="Times New Roman"/>
          <w:b/>
          <w:sz w:val="24"/>
          <w:szCs w:val="24"/>
        </w:rPr>
        <w:t>Precautionary  measures for the construction of buildings,  dams</w:t>
      </w:r>
      <w:r w:rsidR="008F0486" w:rsidRPr="009C00CB">
        <w:rPr>
          <w:rFonts w:ascii="Times New Roman" w:hAnsi="Times New Roman" w:cs="Times New Roman"/>
          <w:b/>
          <w:sz w:val="24"/>
          <w:szCs w:val="24"/>
        </w:rPr>
        <w:t>/</w:t>
      </w:r>
      <w:r w:rsidRPr="009C00CB">
        <w:rPr>
          <w:rFonts w:ascii="Times New Roman" w:hAnsi="Times New Roman" w:cs="Times New Roman"/>
          <w:b/>
          <w:sz w:val="24"/>
          <w:szCs w:val="24"/>
        </w:rPr>
        <w:t>reservoirs</w:t>
      </w:r>
      <w:r w:rsidR="00F2718E" w:rsidRPr="009C00CB">
        <w:rPr>
          <w:rFonts w:ascii="Times New Roman" w:hAnsi="Times New Roman" w:cs="Times New Roman"/>
          <w:b/>
          <w:sz w:val="24"/>
          <w:szCs w:val="24"/>
        </w:rPr>
        <w:t xml:space="preserve"> </w:t>
      </w:r>
      <w:r w:rsidRPr="009C00CB">
        <w:rPr>
          <w:rFonts w:ascii="Times New Roman" w:hAnsi="Times New Roman" w:cs="Times New Roman"/>
          <w:b/>
          <w:sz w:val="24"/>
          <w:szCs w:val="24"/>
        </w:rPr>
        <w:t>etc in seismic areas</w:t>
      </w:r>
      <w:r w:rsidR="006101F1" w:rsidRPr="009C00CB">
        <w:rPr>
          <w:rFonts w:ascii="Times New Roman" w:hAnsi="Times New Roman" w:cs="Times New Roman"/>
          <w:b/>
          <w:sz w:val="24"/>
          <w:szCs w:val="24"/>
        </w:rPr>
        <w:t xml:space="preserve">: </w:t>
      </w:r>
      <w:r w:rsidR="009938E8" w:rsidRPr="009C00CB">
        <w:rPr>
          <w:rFonts w:ascii="Times New Roman" w:hAnsi="Times New Roman" w:cs="Times New Roman"/>
          <w:sz w:val="24"/>
          <w:szCs w:val="24"/>
        </w:rPr>
        <w:t xml:space="preserve">To make suitable constructions in seismic areas, IS  codes 1893 – 2970  give  guidelines. </w:t>
      </w:r>
    </w:p>
    <w:p w:rsidR="00781EE3" w:rsidRPr="009C00CB" w:rsidRDefault="00781EE3" w:rsidP="008F0486">
      <w:pPr>
        <w:spacing w:after="0"/>
        <w:ind w:left="360"/>
        <w:jc w:val="both"/>
        <w:rPr>
          <w:rFonts w:ascii="Times New Roman" w:hAnsi="Times New Roman" w:cs="Times New Roman"/>
          <w:sz w:val="24"/>
          <w:szCs w:val="24"/>
        </w:rPr>
      </w:pPr>
    </w:p>
    <w:p w:rsidR="008F0486" w:rsidRPr="009C00CB" w:rsidRDefault="008F0486" w:rsidP="008F0486">
      <w:pPr>
        <w:jc w:val="both"/>
        <w:rPr>
          <w:rFonts w:ascii="Times New Roman" w:hAnsi="Times New Roman" w:cs="Times New Roman"/>
          <w:sz w:val="24"/>
          <w:szCs w:val="24"/>
        </w:rPr>
      </w:pPr>
      <w:r w:rsidRPr="009C00CB">
        <w:rPr>
          <w:rFonts w:ascii="Times New Roman" w:hAnsi="Times New Roman" w:cs="Times New Roman"/>
          <w:b/>
          <w:sz w:val="24"/>
          <w:szCs w:val="24"/>
        </w:rPr>
        <w:t xml:space="preserve">For Construction of Buildings:   </w:t>
      </w:r>
      <w:r w:rsidRPr="009C00CB">
        <w:rPr>
          <w:rFonts w:ascii="Times New Roman" w:hAnsi="Times New Roman" w:cs="Times New Roman"/>
          <w:sz w:val="24"/>
          <w:szCs w:val="24"/>
        </w:rPr>
        <w:t>In addition to the safety factors considered  there are other precautionary measures which help in increasing the stability of buildings  in seismic areas.   They are as follows:</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 xml:space="preserve">Buildings should be founded on hard bedrock  and never on loose soils or fractured rocks. This is so because  </w:t>
      </w:r>
      <w:proofErr w:type="spellStart"/>
      <w:r w:rsidRPr="009C00CB">
        <w:rPr>
          <w:rFonts w:ascii="Times New Roman" w:hAnsi="Times New Roman" w:cs="Times New Roman"/>
          <w:sz w:val="24"/>
          <w:szCs w:val="24"/>
        </w:rPr>
        <w:t>loose</w:t>
      </w:r>
      <w:proofErr w:type="spellEnd"/>
      <w:r w:rsidRPr="009C00CB">
        <w:rPr>
          <w:rFonts w:ascii="Times New Roman" w:hAnsi="Times New Roman" w:cs="Times New Roman"/>
          <w:sz w:val="24"/>
          <w:szCs w:val="24"/>
        </w:rPr>
        <w:t xml:space="preserve">  ground  can easily expose to  earthquake vibrations.  </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 xml:space="preserve">Foundation should be of  same depth throughout for continuity. </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 xml:space="preserve">Buildings situated   near hill sides, near steep slopes, on undulating ground or on marshy ground always suffer more when earthquake occurs. Therefore these situations may be avoided. </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 xml:space="preserve">Buildings should have light walls. </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Different parts of a building should be well tied together so that the whole structure behaves like a single unit to the vibrations.</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Proper proportionate of  cement and mortar should be used.</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Doors and windows should be kept to a minimum and they should not be in vertical rows but preferably along the diagonals.</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The building  should have uniform height and additional features such as parapets, cantilevers, domes and arches are undesirable.</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Buildings should have flat RCC roofs and they should be designed not to yield to lateral stress.</w:t>
      </w:r>
    </w:p>
    <w:p w:rsidR="008F0486" w:rsidRPr="009C00CB" w:rsidRDefault="008F0486" w:rsidP="006101F1">
      <w:pPr>
        <w:pStyle w:val="ListParagraph"/>
        <w:numPr>
          <w:ilvl w:val="0"/>
          <w:numId w:val="7"/>
        </w:numPr>
        <w:spacing w:after="0" w:line="240" w:lineRule="auto"/>
        <w:ind w:left="270" w:hanging="270"/>
        <w:jc w:val="both"/>
        <w:rPr>
          <w:rFonts w:ascii="Times New Roman" w:hAnsi="Times New Roman" w:cs="Times New Roman"/>
          <w:b/>
          <w:sz w:val="24"/>
          <w:szCs w:val="24"/>
        </w:rPr>
      </w:pPr>
      <w:r w:rsidRPr="009C00CB">
        <w:rPr>
          <w:rFonts w:ascii="Times New Roman" w:hAnsi="Times New Roman" w:cs="Times New Roman"/>
          <w:sz w:val="24"/>
          <w:szCs w:val="24"/>
        </w:rPr>
        <w:t xml:space="preserve">Projections above the roofs are undesirable. </w:t>
      </w:r>
    </w:p>
    <w:p w:rsidR="008F0486" w:rsidRPr="009C00CB" w:rsidRDefault="008F0486" w:rsidP="008F0486">
      <w:pPr>
        <w:jc w:val="both"/>
        <w:rPr>
          <w:rFonts w:ascii="Times New Roman" w:hAnsi="Times New Roman" w:cs="Times New Roman"/>
          <w:sz w:val="24"/>
          <w:szCs w:val="24"/>
        </w:rPr>
      </w:pPr>
      <w:r w:rsidRPr="009C00CB">
        <w:rPr>
          <w:rFonts w:ascii="Times New Roman" w:hAnsi="Times New Roman" w:cs="Times New Roman"/>
          <w:b/>
          <w:sz w:val="24"/>
          <w:szCs w:val="24"/>
        </w:rPr>
        <w:t xml:space="preserve">For Construction of Dams: </w:t>
      </w:r>
      <w:r w:rsidRPr="009C00CB">
        <w:rPr>
          <w:rFonts w:ascii="Times New Roman" w:hAnsi="Times New Roman" w:cs="Times New Roman"/>
          <w:sz w:val="24"/>
          <w:szCs w:val="24"/>
        </w:rPr>
        <w:t>Dams being very costly projects their consideration in seismic areas needs careful study to ensure their safety precautionary measures which are as follows:</w:t>
      </w:r>
    </w:p>
    <w:p w:rsidR="008F0486" w:rsidRPr="009C00CB" w:rsidRDefault="008F0486" w:rsidP="00E75B7D">
      <w:pPr>
        <w:pStyle w:val="ListParagraph"/>
        <w:numPr>
          <w:ilvl w:val="0"/>
          <w:numId w:val="8"/>
        </w:numPr>
        <w:ind w:left="450" w:hanging="450"/>
        <w:jc w:val="both"/>
        <w:rPr>
          <w:rFonts w:ascii="Times New Roman" w:hAnsi="Times New Roman" w:cs="Times New Roman"/>
          <w:b/>
          <w:sz w:val="24"/>
          <w:szCs w:val="24"/>
        </w:rPr>
      </w:pPr>
      <w:r w:rsidRPr="009C00CB">
        <w:rPr>
          <w:rFonts w:ascii="Times New Roman" w:hAnsi="Times New Roman" w:cs="Times New Roman"/>
          <w:sz w:val="24"/>
          <w:szCs w:val="24"/>
        </w:rPr>
        <w:t>Forces in the dam due to reservoir water and due to the dams weight are to counter balanced by introducing additional stress in the design of the dam</w:t>
      </w:r>
      <w:r w:rsidR="00407120" w:rsidRPr="009C00CB">
        <w:rPr>
          <w:rFonts w:ascii="Times New Roman" w:hAnsi="Times New Roman" w:cs="Times New Roman"/>
          <w:sz w:val="24"/>
          <w:szCs w:val="24"/>
        </w:rPr>
        <w:t>.</w:t>
      </w:r>
    </w:p>
    <w:p w:rsidR="008F0486" w:rsidRPr="009C00CB" w:rsidRDefault="008F0486" w:rsidP="00E75B7D">
      <w:pPr>
        <w:pStyle w:val="ListParagraph"/>
        <w:numPr>
          <w:ilvl w:val="0"/>
          <w:numId w:val="8"/>
        </w:numPr>
        <w:ind w:left="450" w:hanging="450"/>
        <w:jc w:val="both"/>
        <w:rPr>
          <w:rFonts w:ascii="Times New Roman" w:hAnsi="Times New Roman" w:cs="Times New Roman"/>
          <w:b/>
          <w:sz w:val="24"/>
          <w:szCs w:val="24"/>
        </w:rPr>
      </w:pPr>
      <w:r w:rsidRPr="009C00CB">
        <w:rPr>
          <w:rFonts w:ascii="Times New Roman" w:hAnsi="Times New Roman" w:cs="Times New Roman"/>
          <w:sz w:val="24"/>
          <w:szCs w:val="24"/>
        </w:rPr>
        <w:t>Design of the dam is to be made such that during an earthquake they move along with the foundations below.</w:t>
      </w:r>
    </w:p>
    <w:p w:rsidR="008F0486" w:rsidRPr="009C00CB" w:rsidRDefault="008F0486" w:rsidP="00E75B7D">
      <w:pPr>
        <w:pStyle w:val="ListParagraph"/>
        <w:numPr>
          <w:ilvl w:val="0"/>
          <w:numId w:val="8"/>
        </w:numPr>
        <w:ind w:left="450" w:hanging="450"/>
        <w:jc w:val="both"/>
        <w:rPr>
          <w:rFonts w:ascii="Times New Roman" w:hAnsi="Times New Roman" w:cs="Times New Roman"/>
          <w:b/>
          <w:sz w:val="24"/>
          <w:szCs w:val="24"/>
        </w:rPr>
      </w:pPr>
      <w:r w:rsidRPr="009C00CB">
        <w:rPr>
          <w:rFonts w:ascii="Times New Roman" w:hAnsi="Times New Roman" w:cs="Times New Roman"/>
          <w:sz w:val="24"/>
          <w:szCs w:val="24"/>
        </w:rPr>
        <w:t>Dams should not ordinarily be built along or across the faults because possible slipping along these planes during earthquakes will introduce additional complications.</w:t>
      </w:r>
    </w:p>
    <w:p w:rsidR="008F0486" w:rsidRPr="009C00CB" w:rsidRDefault="008F0486" w:rsidP="00E75B7D">
      <w:pPr>
        <w:pStyle w:val="ListParagraph"/>
        <w:numPr>
          <w:ilvl w:val="0"/>
          <w:numId w:val="8"/>
        </w:numPr>
        <w:ind w:left="450" w:hanging="450"/>
        <w:jc w:val="both"/>
        <w:rPr>
          <w:rFonts w:ascii="Times New Roman" w:hAnsi="Times New Roman" w:cs="Times New Roman"/>
          <w:b/>
          <w:sz w:val="24"/>
          <w:szCs w:val="24"/>
        </w:rPr>
      </w:pPr>
      <w:r w:rsidRPr="009C00CB">
        <w:rPr>
          <w:rFonts w:ascii="Times New Roman" w:hAnsi="Times New Roman" w:cs="Times New Roman"/>
          <w:sz w:val="24"/>
          <w:szCs w:val="24"/>
        </w:rPr>
        <w:t>The resonance factor  value (vibrations due  to  sound) should be given due consideration because a coincidence in the period of vibration of the dam and the earthquake  vibrations can produce cumulative effects.</w:t>
      </w:r>
    </w:p>
    <w:p w:rsidR="00097245" w:rsidRPr="009C00CB" w:rsidRDefault="00781EE3" w:rsidP="00097245">
      <w:pPr>
        <w:spacing w:after="0"/>
        <w:jc w:val="both"/>
        <w:rPr>
          <w:rFonts w:ascii="Times New Roman" w:hAnsi="Times New Roman" w:cs="Times New Roman"/>
          <w:sz w:val="24"/>
          <w:szCs w:val="24"/>
        </w:rPr>
      </w:pPr>
      <w:r w:rsidRPr="009C00CB">
        <w:rPr>
          <w:rFonts w:ascii="Times New Roman" w:hAnsi="Times New Roman" w:cs="Times New Roman"/>
          <w:b/>
          <w:sz w:val="24"/>
          <w:szCs w:val="24"/>
        </w:rPr>
        <w:t>RADIOMETRIC METHODS</w:t>
      </w:r>
      <w:r w:rsidR="00FC352C" w:rsidRPr="009C00CB">
        <w:rPr>
          <w:rFonts w:ascii="Times New Roman" w:hAnsi="Times New Roman" w:cs="Times New Roman"/>
          <w:b/>
          <w:sz w:val="24"/>
          <w:szCs w:val="24"/>
        </w:rPr>
        <w:t xml:space="preserve">:  </w:t>
      </w:r>
      <w:r w:rsidR="00422DC6" w:rsidRPr="009C00CB">
        <w:rPr>
          <w:rFonts w:ascii="Times New Roman" w:hAnsi="Times New Roman" w:cs="Times New Roman"/>
          <w:sz w:val="24"/>
          <w:szCs w:val="24"/>
        </w:rPr>
        <w:t xml:space="preserve">The  nuclei of  certain  elements  are  unstable </w:t>
      </w:r>
      <w:r w:rsidR="00097245" w:rsidRPr="009C00CB">
        <w:rPr>
          <w:rFonts w:ascii="Times New Roman" w:hAnsi="Times New Roman" w:cs="Times New Roman"/>
          <w:sz w:val="24"/>
          <w:szCs w:val="24"/>
        </w:rPr>
        <w:t>(U,</w:t>
      </w:r>
      <w:r w:rsidR="00692517" w:rsidRPr="009C00CB">
        <w:rPr>
          <w:rFonts w:ascii="Times New Roman" w:hAnsi="Times New Roman" w:cs="Times New Roman"/>
          <w:sz w:val="24"/>
          <w:szCs w:val="24"/>
        </w:rPr>
        <w:t xml:space="preserve"> </w:t>
      </w:r>
      <w:r w:rsidR="00097245" w:rsidRPr="009C00CB">
        <w:rPr>
          <w:rFonts w:ascii="Times New Roman" w:hAnsi="Times New Roman" w:cs="Times New Roman"/>
          <w:sz w:val="24"/>
          <w:szCs w:val="24"/>
        </w:rPr>
        <w:t>Th)</w:t>
      </w:r>
      <w:r w:rsidR="00422DC6" w:rsidRPr="009C00CB">
        <w:rPr>
          <w:rFonts w:ascii="Times New Roman" w:hAnsi="Times New Roman" w:cs="Times New Roman"/>
          <w:sz w:val="24"/>
          <w:szCs w:val="24"/>
        </w:rPr>
        <w:t xml:space="preserve"> and  change  spontaneously into  the  nuclei  of other  elements.  This  change is accompanied  by  emission  of  radiations   known  as  alpha; beta and  gamma  rays.  Hence, these  </w:t>
      </w:r>
      <w:r w:rsidR="00097245" w:rsidRPr="009C00CB">
        <w:rPr>
          <w:rFonts w:ascii="Times New Roman" w:hAnsi="Times New Roman" w:cs="Times New Roman"/>
          <w:sz w:val="24"/>
          <w:szCs w:val="24"/>
        </w:rPr>
        <w:t xml:space="preserve">rays </w:t>
      </w:r>
      <w:r w:rsidR="00422DC6" w:rsidRPr="009C00CB">
        <w:rPr>
          <w:rFonts w:ascii="Times New Roman" w:hAnsi="Times New Roman" w:cs="Times New Roman"/>
          <w:sz w:val="24"/>
          <w:szCs w:val="24"/>
        </w:rPr>
        <w:t xml:space="preserve">are  measured  in  the  study  of  radiometric  methods. </w:t>
      </w:r>
      <w:r w:rsidR="00FC352C" w:rsidRPr="009C00CB">
        <w:rPr>
          <w:rFonts w:ascii="Times New Roman" w:hAnsi="Times New Roman" w:cs="Times New Roman"/>
          <w:sz w:val="24"/>
          <w:szCs w:val="24"/>
        </w:rPr>
        <w:t xml:space="preserve">  </w:t>
      </w:r>
      <w:r w:rsidR="00097245" w:rsidRPr="009C00CB">
        <w:rPr>
          <w:rFonts w:ascii="Times New Roman" w:hAnsi="Times New Roman" w:cs="Times New Roman"/>
          <w:sz w:val="24"/>
          <w:szCs w:val="24"/>
        </w:rPr>
        <w:t xml:space="preserve">Instruments  used  in  radiometric  prospecting  are  called  radiometers.  A  radiometer    consists  of  three  basic  components:    </w:t>
      </w:r>
    </w:p>
    <w:p w:rsidR="00097245" w:rsidRPr="009C00CB" w:rsidRDefault="00097245" w:rsidP="00097245">
      <w:pPr>
        <w:spacing w:after="0"/>
        <w:jc w:val="both"/>
        <w:rPr>
          <w:rFonts w:ascii="Times New Roman" w:hAnsi="Times New Roman" w:cs="Times New Roman"/>
          <w:sz w:val="24"/>
          <w:szCs w:val="24"/>
        </w:rPr>
      </w:pPr>
    </w:p>
    <w:p w:rsidR="00097245" w:rsidRPr="009C00CB" w:rsidRDefault="00097245" w:rsidP="00097245">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w:t>
      </w:r>
      <w:proofErr w:type="spellStart"/>
      <w:r w:rsidRPr="009C00CB">
        <w:rPr>
          <w:rFonts w:ascii="Times New Roman" w:hAnsi="Times New Roman" w:cs="Times New Roman"/>
          <w:sz w:val="24"/>
          <w:szCs w:val="24"/>
        </w:rPr>
        <w:t>i</w:t>
      </w:r>
      <w:proofErr w:type="spellEnd"/>
      <w:r w:rsidRPr="009C00CB">
        <w:rPr>
          <w:rFonts w:ascii="Times New Roman" w:hAnsi="Times New Roman" w:cs="Times New Roman"/>
          <w:sz w:val="24"/>
          <w:szCs w:val="24"/>
        </w:rPr>
        <w:t>)   a  detector of  radiations</w:t>
      </w:r>
    </w:p>
    <w:p w:rsidR="00097245" w:rsidRPr="009C00CB" w:rsidRDefault="00097245" w:rsidP="00097245">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(ii)  an  amplifying  and  recording  unit  and  </w:t>
      </w:r>
    </w:p>
    <w:p w:rsidR="00097245" w:rsidRPr="009C00CB" w:rsidRDefault="00097245" w:rsidP="00097245">
      <w:pPr>
        <w:spacing w:after="0"/>
        <w:jc w:val="both"/>
        <w:rPr>
          <w:rFonts w:ascii="Times New Roman" w:hAnsi="Times New Roman" w:cs="Times New Roman"/>
          <w:sz w:val="24"/>
          <w:szCs w:val="24"/>
        </w:rPr>
      </w:pPr>
      <w:r w:rsidRPr="009C00CB">
        <w:rPr>
          <w:rFonts w:ascii="Times New Roman" w:hAnsi="Times New Roman" w:cs="Times New Roman"/>
          <w:sz w:val="24"/>
          <w:szCs w:val="24"/>
        </w:rPr>
        <w:t>(iii)  a power  supply  unit .</w:t>
      </w:r>
    </w:p>
    <w:p w:rsidR="00097245" w:rsidRPr="009C00CB" w:rsidRDefault="00097245" w:rsidP="00D345CB">
      <w:pPr>
        <w:spacing w:after="0"/>
        <w:jc w:val="both"/>
        <w:rPr>
          <w:rFonts w:ascii="Times New Roman" w:hAnsi="Times New Roman" w:cs="Times New Roman"/>
          <w:sz w:val="24"/>
          <w:szCs w:val="24"/>
        </w:rPr>
      </w:pPr>
    </w:p>
    <w:p w:rsidR="008C689E" w:rsidRPr="009C00CB" w:rsidRDefault="00422DC6"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 xml:space="preserve">The  radioactivity  is  different in  various  types  of  rocks.  </w:t>
      </w:r>
    </w:p>
    <w:p w:rsidR="008C689E" w:rsidRPr="009C00CB" w:rsidRDefault="008C689E" w:rsidP="00D345CB">
      <w:pPr>
        <w:spacing w:after="0"/>
        <w:jc w:val="both"/>
        <w:rPr>
          <w:rFonts w:ascii="Times New Roman" w:hAnsi="Times New Roman" w:cs="Times New Roman"/>
          <w:sz w:val="24"/>
          <w:szCs w:val="24"/>
        </w:rPr>
      </w:pPr>
    </w:p>
    <w:p w:rsidR="00422DC6" w:rsidRPr="009C00CB" w:rsidRDefault="00422DC6"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In igneous rocks,  the  radio activity  decreases with  decreasing  </w:t>
      </w:r>
      <w:r w:rsidR="00097245" w:rsidRPr="009C00CB">
        <w:rPr>
          <w:rFonts w:ascii="Times New Roman" w:hAnsi="Times New Roman" w:cs="Times New Roman"/>
          <w:sz w:val="24"/>
          <w:szCs w:val="24"/>
        </w:rPr>
        <w:t>acidity</w:t>
      </w:r>
      <w:r w:rsidRPr="009C00CB">
        <w:rPr>
          <w:rFonts w:ascii="Times New Roman" w:hAnsi="Times New Roman" w:cs="Times New Roman"/>
          <w:sz w:val="24"/>
          <w:szCs w:val="24"/>
        </w:rPr>
        <w:t xml:space="preserve">  as</w:t>
      </w:r>
      <w:r w:rsidR="00097245" w:rsidRPr="009C00CB">
        <w:rPr>
          <w:rFonts w:ascii="Times New Roman" w:hAnsi="Times New Roman" w:cs="Times New Roman"/>
          <w:sz w:val="24"/>
          <w:szCs w:val="24"/>
        </w:rPr>
        <w:t>:</w:t>
      </w:r>
      <w:r w:rsidRPr="009C00CB">
        <w:rPr>
          <w:rFonts w:ascii="Times New Roman" w:hAnsi="Times New Roman" w:cs="Times New Roman"/>
          <w:sz w:val="24"/>
          <w:szCs w:val="24"/>
        </w:rPr>
        <w:t xml:space="preserve"> </w:t>
      </w:r>
    </w:p>
    <w:p w:rsidR="00422DC6" w:rsidRPr="009C00CB" w:rsidRDefault="00562F69" w:rsidP="00D345CB">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80" type="#_x0000_t32" style="position:absolute;left:0;text-align:left;margin-left:101.25pt;margin-top:7.7pt;width:44.8pt;height:.05pt;z-index:251705344" o:connectortype="straight">
            <v:stroke endarrow="block"/>
          </v:shape>
        </w:pict>
      </w:r>
      <w:r>
        <w:rPr>
          <w:rFonts w:ascii="Times New Roman" w:hAnsi="Times New Roman" w:cs="Times New Roman"/>
          <w:noProof/>
          <w:sz w:val="24"/>
          <w:szCs w:val="24"/>
        </w:rPr>
        <w:pict>
          <v:shape id="_x0000_s1081" type="#_x0000_t32" style="position:absolute;left:0;text-align:left;margin-left:234.85pt;margin-top:7.7pt;width:44.8pt;height:0;z-index:251706368" o:connectortype="straight">
            <v:stroke endarrow="block"/>
          </v:shape>
        </w:pict>
      </w:r>
      <w:r w:rsidR="00422DC6" w:rsidRPr="009C00CB">
        <w:rPr>
          <w:rFonts w:ascii="Times New Roman" w:hAnsi="Times New Roman" w:cs="Times New Roman"/>
          <w:sz w:val="24"/>
          <w:szCs w:val="24"/>
        </w:rPr>
        <w:t xml:space="preserve">Plutonic  rocks   </w:t>
      </w:r>
      <w:r w:rsidR="00422DC6" w:rsidRPr="009C00CB">
        <w:rPr>
          <w:rFonts w:ascii="Times New Roman" w:hAnsi="Times New Roman" w:cs="Times New Roman"/>
          <w:sz w:val="24"/>
          <w:szCs w:val="24"/>
        </w:rPr>
        <w:tab/>
      </w:r>
      <w:r w:rsidR="008C689E" w:rsidRPr="009C00CB">
        <w:rPr>
          <w:rFonts w:ascii="Times New Roman" w:hAnsi="Times New Roman" w:cs="Times New Roman"/>
          <w:sz w:val="24"/>
          <w:szCs w:val="24"/>
        </w:rPr>
        <w:t xml:space="preserve">             </w:t>
      </w:r>
      <w:r w:rsidR="00422DC6" w:rsidRPr="009C00CB">
        <w:rPr>
          <w:rFonts w:ascii="Times New Roman" w:hAnsi="Times New Roman" w:cs="Times New Roman"/>
          <w:sz w:val="24"/>
          <w:szCs w:val="24"/>
        </w:rPr>
        <w:t xml:space="preserve">basic  rocks </w:t>
      </w:r>
      <w:r w:rsidR="00422DC6" w:rsidRPr="009C00CB">
        <w:rPr>
          <w:rFonts w:ascii="Times New Roman" w:hAnsi="Times New Roman" w:cs="Times New Roman"/>
          <w:sz w:val="24"/>
          <w:szCs w:val="24"/>
        </w:rPr>
        <w:tab/>
      </w:r>
      <w:r w:rsidR="00422DC6" w:rsidRPr="009C00CB">
        <w:rPr>
          <w:rFonts w:ascii="Times New Roman" w:hAnsi="Times New Roman" w:cs="Times New Roman"/>
          <w:sz w:val="24"/>
          <w:szCs w:val="24"/>
        </w:rPr>
        <w:tab/>
      </w:r>
      <w:r w:rsidR="008C689E" w:rsidRPr="009C00CB">
        <w:rPr>
          <w:rFonts w:ascii="Times New Roman" w:hAnsi="Times New Roman" w:cs="Times New Roman"/>
          <w:sz w:val="24"/>
          <w:szCs w:val="24"/>
        </w:rPr>
        <w:t xml:space="preserve">          </w:t>
      </w:r>
      <w:r w:rsidR="00422DC6" w:rsidRPr="009C00CB">
        <w:rPr>
          <w:rFonts w:ascii="Times New Roman" w:hAnsi="Times New Roman" w:cs="Times New Roman"/>
          <w:sz w:val="24"/>
          <w:szCs w:val="24"/>
        </w:rPr>
        <w:t xml:space="preserve">ultrabasic  rocks </w:t>
      </w:r>
      <w:r w:rsidR="008C689E" w:rsidRPr="009C00CB">
        <w:rPr>
          <w:rFonts w:ascii="Times New Roman" w:hAnsi="Times New Roman" w:cs="Times New Roman"/>
          <w:sz w:val="24"/>
          <w:szCs w:val="24"/>
        </w:rPr>
        <w:t xml:space="preserve">   </w:t>
      </w:r>
    </w:p>
    <w:p w:rsidR="00422DC6" w:rsidRPr="009C00CB" w:rsidRDefault="0009724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w:t>
      </w:r>
      <w:r w:rsidR="008C689E" w:rsidRPr="009C00CB">
        <w:rPr>
          <w:rFonts w:ascii="Times New Roman" w:hAnsi="Times New Roman" w:cs="Times New Roman"/>
          <w:sz w:val="24"/>
          <w:szCs w:val="24"/>
        </w:rPr>
        <w:t>Radioactivity is high</w:t>
      </w:r>
      <w:r w:rsidRPr="009C00CB">
        <w:rPr>
          <w:rFonts w:ascii="Times New Roman" w:hAnsi="Times New Roman" w:cs="Times New Roman"/>
          <w:sz w:val="24"/>
          <w:szCs w:val="24"/>
        </w:rPr>
        <w:t>)</w:t>
      </w:r>
      <w:r w:rsidR="008C689E" w:rsidRPr="009C00CB">
        <w:rPr>
          <w:rFonts w:ascii="Times New Roman" w:hAnsi="Times New Roman" w:cs="Times New Roman"/>
          <w:sz w:val="24"/>
          <w:szCs w:val="24"/>
        </w:rPr>
        <w:t xml:space="preserve"> ………………………</w:t>
      </w:r>
      <w:r w:rsidRPr="009C00CB">
        <w:rPr>
          <w:rFonts w:ascii="Times New Roman" w:hAnsi="Times New Roman" w:cs="Times New Roman"/>
          <w:sz w:val="24"/>
          <w:szCs w:val="24"/>
        </w:rPr>
        <w:t>……</w:t>
      </w:r>
      <w:r w:rsidR="008C689E" w:rsidRPr="009C00CB">
        <w:rPr>
          <w:rFonts w:ascii="Times New Roman" w:hAnsi="Times New Roman" w:cs="Times New Roman"/>
          <w:sz w:val="24"/>
          <w:szCs w:val="24"/>
        </w:rPr>
        <w:t xml:space="preserve">….      </w:t>
      </w:r>
      <w:r w:rsidRPr="009C00CB">
        <w:rPr>
          <w:rFonts w:ascii="Times New Roman" w:hAnsi="Times New Roman" w:cs="Times New Roman"/>
          <w:sz w:val="24"/>
          <w:szCs w:val="24"/>
        </w:rPr>
        <w:t>(</w:t>
      </w:r>
      <w:r w:rsidR="008C689E" w:rsidRPr="009C00CB">
        <w:rPr>
          <w:rFonts w:ascii="Times New Roman" w:hAnsi="Times New Roman" w:cs="Times New Roman"/>
          <w:sz w:val="24"/>
          <w:szCs w:val="24"/>
        </w:rPr>
        <w:t>Radioactivity  is  least</w:t>
      </w:r>
      <w:r w:rsidRPr="009C00CB">
        <w:rPr>
          <w:rFonts w:ascii="Times New Roman" w:hAnsi="Times New Roman" w:cs="Times New Roman"/>
          <w:sz w:val="24"/>
          <w:szCs w:val="24"/>
        </w:rPr>
        <w:t>)</w:t>
      </w:r>
    </w:p>
    <w:p w:rsidR="008C689E" w:rsidRPr="009C00CB" w:rsidRDefault="008C689E" w:rsidP="00D345CB">
      <w:pPr>
        <w:spacing w:after="0"/>
        <w:jc w:val="both"/>
        <w:rPr>
          <w:rFonts w:ascii="Times New Roman" w:hAnsi="Times New Roman" w:cs="Times New Roman"/>
          <w:sz w:val="24"/>
          <w:szCs w:val="24"/>
        </w:rPr>
      </w:pPr>
    </w:p>
    <w:p w:rsidR="00D345CB" w:rsidRPr="009C00CB" w:rsidRDefault="00422DC6"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In sedimentary  rocks,    the   radioactivity  decreases  as :</w:t>
      </w:r>
    </w:p>
    <w:p w:rsidR="00422DC6" w:rsidRPr="009C00CB" w:rsidRDefault="00562F69" w:rsidP="00D345CB">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left:0;text-align:left;margin-left:186.3pt;margin-top:6.75pt;width:44.8pt;height:0;z-index:251708416" o:connectortype="straight">
            <v:stroke endarrow="block"/>
          </v:shape>
        </w:pict>
      </w:r>
      <w:r>
        <w:rPr>
          <w:rFonts w:ascii="Times New Roman" w:hAnsi="Times New Roman" w:cs="Times New Roman"/>
          <w:noProof/>
          <w:sz w:val="24"/>
          <w:szCs w:val="24"/>
        </w:rPr>
        <w:pict>
          <v:shape id="_x0000_s1082" type="#_x0000_t32" style="position:absolute;left:0;text-align:left;margin-left:46.95pt;margin-top:6.75pt;width:44.8pt;height:0;z-index:251707392" o:connectortype="straight">
            <v:stroke endarrow="block"/>
          </v:shape>
        </w:pict>
      </w:r>
      <w:r w:rsidR="00422DC6" w:rsidRPr="009C00CB">
        <w:rPr>
          <w:rFonts w:ascii="Times New Roman" w:hAnsi="Times New Roman" w:cs="Times New Roman"/>
          <w:sz w:val="24"/>
          <w:szCs w:val="24"/>
        </w:rPr>
        <w:t>Shales</w:t>
      </w:r>
      <w:r w:rsidR="00422DC6" w:rsidRPr="009C00CB">
        <w:rPr>
          <w:rFonts w:ascii="Times New Roman" w:hAnsi="Times New Roman" w:cs="Times New Roman"/>
          <w:sz w:val="24"/>
          <w:szCs w:val="24"/>
        </w:rPr>
        <w:tab/>
      </w:r>
      <w:r w:rsidR="00422DC6" w:rsidRPr="009C00CB">
        <w:rPr>
          <w:rFonts w:ascii="Times New Roman" w:hAnsi="Times New Roman" w:cs="Times New Roman"/>
          <w:sz w:val="24"/>
          <w:szCs w:val="24"/>
        </w:rPr>
        <w:tab/>
      </w:r>
      <w:r w:rsidR="008C689E" w:rsidRPr="009C00CB">
        <w:rPr>
          <w:rFonts w:ascii="Times New Roman" w:hAnsi="Times New Roman" w:cs="Times New Roman"/>
          <w:sz w:val="24"/>
          <w:szCs w:val="24"/>
        </w:rPr>
        <w:t xml:space="preserve">  </w:t>
      </w:r>
      <w:r w:rsidR="00422DC6" w:rsidRPr="009C00CB">
        <w:rPr>
          <w:rFonts w:ascii="Times New Roman" w:hAnsi="Times New Roman" w:cs="Times New Roman"/>
          <w:sz w:val="24"/>
          <w:szCs w:val="24"/>
        </w:rPr>
        <w:t xml:space="preserve">sandstones </w:t>
      </w:r>
      <w:r w:rsidR="00422DC6" w:rsidRPr="009C00CB">
        <w:rPr>
          <w:rFonts w:ascii="Times New Roman" w:hAnsi="Times New Roman" w:cs="Times New Roman"/>
          <w:sz w:val="24"/>
          <w:szCs w:val="24"/>
        </w:rPr>
        <w:tab/>
      </w:r>
      <w:r w:rsidR="00422DC6" w:rsidRPr="009C00CB">
        <w:rPr>
          <w:rFonts w:ascii="Times New Roman" w:hAnsi="Times New Roman" w:cs="Times New Roman"/>
          <w:sz w:val="24"/>
          <w:szCs w:val="24"/>
        </w:rPr>
        <w:tab/>
        <w:t xml:space="preserve">      </w:t>
      </w:r>
      <w:r w:rsidR="008C689E" w:rsidRPr="009C00CB">
        <w:rPr>
          <w:rFonts w:ascii="Times New Roman" w:hAnsi="Times New Roman" w:cs="Times New Roman"/>
          <w:sz w:val="24"/>
          <w:szCs w:val="24"/>
        </w:rPr>
        <w:t xml:space="preserve">    </w:t>
      </w:r>
      <w:r w:rsidR="00422DC6" w:rsidRPr="009C00CB">
        <w:rPr>
          <w:rFonts w:ascii="Times New Roman" w:hAnsi="Times New Roman" w:cs="Times New Roman"/>
          <w:sz w:val="24"/>
          <w:szCs w:val="24"/>
        </w:rPr>
        <w:t xml:space="preserve">limestones    </w:t>
      </w:r>
    </w:p>
    <w:p w:rsidR="008C689E" w:rsidRPr="009C00CB" w:rsidRDefault="008C689E" w:rsidP="00D345CB">
      <w:pPr>
        <w:spacing w:after="0"/>
        <w:jc w:val="both"/>
        <w:rPr>
          <w:rFonts w:ascii="Times New Roman" w:hAnsi="Times New Roman" w:cs="Times New Roman"/>
          <w:sz w:val="24"/>
          <w:szCs w:val="24"/>
        </w:rPr>
      </w:pPr>
    </w:p>
    <w:p w:rsidR="008C689E" w:rsidRPr="009C00CB" w:rsidRDefault="008C689E"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Thus   based  on  radioactivity,  it  is  not  only  distinguish  different  rock  types  but also  to  detect  ore  bodies.   Under  </w:t>
      </w:r>
      <w:proofErr w:type="spellStart"/>
      <w:r w:rsidRPr="009C00CB">
        <w:rPr>
          <w:rFonts w:ascii="Times New Roman" w:hAnsi="Times New Roman" w:cs="Times New Roman"/>
          <w:sz w:val="24"/>
          <w:szCs w:val="24"/>
        </w:rPr>
        <w:t>favourable</w:t>
      </w:r>
      <w:proofErr w:type="spellEnd"/>
      <w:r w:rsidRPr="009C00CB">
        <w:rPr>
          <w:rFonts w:ascii="Times New Roman" w:hAnsi="Times New Roman" w:cs="Times New Roman"/>
          <w:sz w:val="24"/>
          <w:szCs w:val="24"/>
        </w:rPr>
        <w:t xml:space="preserve">  conditions,  it  may be  possible  to identify  geological  structures   such  as  faults  and folds  in the  subsurface.  </w:t>
      </w:r>
    </w:p>
    <w:p w:rsidR="00981A8A" w:rsidRPr="009C00CB" w:rsidRDefault="00981A8A" w:rsidP="00D345CB">
      <w:pPr>
        <w:spacing w:after="0"/>
        <w:jc w:val="both"/>
        <w:rPr>
          <w:rFonts w:ascii="Times New Roman" w:hAnsi="Times New Roman" w:cs="Times New Roman"/>
          <w:sz w:val="24"/>
          <w:szCs w:val="24"/>
        </w:rPr>
      </w:pPr>
    </w:p>
    <w:p w:rsidR="00981A8A" w:rsidRPr="009C00CB" w:rsidRDefault="00562F69" w:rsidP="00981A8A">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left:0;text-align:left;margin-left:366.85pt;margin-top:5.5pt;width:.05pt;height:118.4pt;flip:y;z-index:251711488" o:connectortype="straight">
            <v:stroke endarrow="block"/>
          </v:shape>
        </w:pict>
      </w:r>
      <w:r>
        <w:rPr>
          <w:rFonts w:ascii="Times New Roman" w:hAnsi="Times New Roman" w:cs="Times New Roman"/>
          <w:noProof/>
          <w:sz w:val="24"/>
          <w:szCs w:val="24"/>
        </w:rPr>
        <w:pict>
          <v:shape id="_x0000_s1084" type="#_x0000_t32" style="position:absolute;left:0;text-align:left;margin-left:105.35pt;margin-top:.3pt;width:0;height:123.6pt;flip:y;z-index:251710464" o:connectortype="straight">
            <v:stroke endarrow="block"/>
          </v:shape>
        </w:pict>
      </w:r>
      <w:r w:rsidR="00981A8A" w:rsidRPr="009C00CB">
        <w:rPr>
          <w:rFonts w:ascii="Times New Roman" w:hAnsi="Times New Roman" w:cs="Times New Roman"/>
          <w:sz w:val="24"/>
          <w:szCs w:val="24"/>
        </w:rPr>
        <w:t xml:space="preserve">                                </w:t>
      </w:r>
      <w:r w:rsidR="001B32F6" w:rsidRPr="009C00CB">
        <w:rPr>
          <w:rFonts w:ascii="Times New Roman" w:hAnsi="Times New Roman" w:cs="Times New Roman"/>
          <w:sz w:val="24"/>
          <w:szCs w:val="24"/>
        </w:rPr>
        <w:t xml:space="preserve">      </w:t>
      </w:r>
      <w:r w:rsidR="00981A8A" w:rsidRPr="009C00CB">
        <w:rPr>
          <w:rFonts w:ascii="Times New Roman" w:hAnsi="Times New Roman" w:cs="Times New Roman"/>
          <w:sz w:val="24"/>
          <w:szCs w:val="24"/>
        </w:rPr>
        <w:t xml:space="preserve"> Positive anomaly over ore body      </w:t>
      </w:r>
    </w:p>
    <w:p w:rsidR="00981A8A" w:rsidRPr="009C00CB" w:rsidRDefault="00562F69" w:rsidP="00981A8A">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366.85pt;margin-top:25.2pt;width:21pt;height:0;z-index:251714560" o:connectortype="straight"/>
        </w:pict>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1B32F6" w:rsidRPr="009C00CB">
        <w:rPr>
          <w:rFonts w:ascii="Times New Roman" w:hAnsi="Times New Roman" w:cs="Times New Roman"/>
          <w:sz w:val="24"/>
          <w:szCs w:val="24"/>
        </w:rPr>
        <w:t>50</w:t>
      </w:r>
      <w:r w:rsidR="00981A8A" w:rsidRPr="009C00CB">
        <w:rPr>
          <w:rFonts w:ascii="Times New Roman" w:hAnsi="Times New Roman" w:cs="Times New Roman"/>
          <w:sz w:val="24"/>
          <w:szCs w:val="24"/>
        </w:rPr>
        <w:t xml:space="preserve">      </w:t>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p>
    <w:p w:rsidR="00981A8A" w:rsidRPr="009C00CB" w:rsidRDefault="00562F69" w:rsidP="00981A8A">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32" style="position:absolute;left:0;text-align:left;margin-left:366.85pt;margin-top:5.45pt;width:21pt;height:0;z-index:251715584" o:connectortype="straight"/>
        </w:pict>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t>40</w:t>
      </w:r>
    </w:p>
    <w:p w:rsidR="00981A8A" w:rsidRPr="009C00CB" w:rsidRDefault="00562F69" w:rsidP="00981A8A">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91" type="#_x0000_t32" style="position:absolute;left:0;text-align:left;margin-left:366.85pt;margin-top:24.55pt;width:21pt;height:0;z-index:251717632" o:connectortype="straight"/>
        </w:pict>
      </w:r>
      <w:r>
        <w:rPr>
          <w:rFonts w:ascii="Times New Roman" w:hAnsi="Times New Roman" w:cs="Times New Roman"/>
          <w:noProof/>
          <w:sz w:val="24"/>
          <w:szCs w:val="24"/>
        </w:rPr>
        <w:pict>
          <v:shape id="_x0000_s1090" type="#_x0000_t32" style="position:absolute;left:0;text-align:left;margin-left:366.9pt;margin-top:7.5pt;width:21pt;height:0;z-index:251716608" o:connectortype="straight"/>
        </w:pict>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t>30</w:t>
      </w:r>
      <w:r w:rsidR="00981A8A"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r>
      <w:r w:rsidR="001B32F6" w:rsidRPr="009C00CB">
        <w:rPr>
          <w:rFonts w:ascii="Times New Roman" w:hAnsi="Times New Roman" w:cs="Times New Roman"/>
          <w:sz w:val="24"/>
          <w:szCs w:val="24"/>
        </w:rPr>
        <w:tab/>
        <w:t>20</w:t>
      </w:r>
    </w:p>
    <w:p w:rsidR="00981A8A" w:rsidRPr="009C00CB" w:rsidRDefault="00562F69" w:rsidP="00981A8A">
      <w:p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92" type="#_x0000_t32" style="position:absolute;left:0;text-align:left;margin-left:366.9pt;margin-top:12.8pt;width:21pt;height:0;z-index:251718656" o:connectortype="straight"/>
        </w:pict>
      </w:r>
      <w:r>
        <w:rPr>
          <w:rFonts w:ascii="Times New Roman" w:hAnsi="Times New Roman" w:cs="Times New Roman"/>
          <w:noProof/>
          <w:sz w:val="24"/>
          <w:szCs w:val="24"/>
        </w:rPr>
        <w:pict>
          <v:shape id="_x0000_s1086" type="#_x0000_t32" style="position:absolute;left:0;text-align:left;margin-left:105.4pt;margin-top:12.8pt;width:261.5pt;height:0;z-index:251712512" o:connectortype="straight"/>
        </w:pict>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1B32F6" w:rsidRPr="009C00CB">
        <w:rPr>
          <w:rFonts w:ascii="Times New Roman" w:hAnsi="Times New Roman" w:cs="Times New Roman"/>
          <w:sz w:val="24"/>
          <w:szCs w:val="24"/>
        </w:rPr>
        <w:t>10</w:t>
      </w:r>
    </w:p>
    <w:p w:rsidR="00981A8A" w:rsidRPr="009C00CB" w:rsidRDefault="00981A8A" w:rsidP="00981A8A">
      <w:p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p>
    <w:p w:rsidR="00981A8A" w:rsidRPr="009C00CB" w:rsidRDefault="00562F69" w:rsidP="00D345CB">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3" type="#_x0000_t95" style="position:absolute;left:0;text-align:left;margin-left:31.5pt;margin-top:11.95pt;width:396pt;height:42.15pt;z-index:251719680">
            <v:textbox>
              <w:txbxContent>
                <w:p w:rsidR="00CB1F77" w:rsidRDefault="00CB1F77" w:rsidP="00981A8A">
                  <w:r>
                    <w:t xml:space="preserve">                     SURFACE                                                                                </w:t>
                  </w:r>
                  <w:proofErr w:type="spellStart"/>
                  <w:r>
                    <w:t>SURFACE</w:t>
                  </w:r>
                  <w:proofErr w:type="spellEnd"/>
                </w:p>
              </w:txbxContent>
            </v:textbox>
          </v:shape>
        </w:pict>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r>
      <w:r w:rsidR="00981A8A" w:rsidRPr="009C00CB">
        <w:rPr>
          <w:rFonts w:ascii="Times New Roman" w:hAnsi="Times New Roman" w:cs="Times New Roman"/>
          <w:sz w:val="24"/>
          <w:szCs w:val="24"/>
        </w:rPr>
        <w:tab/>
        <w:t xml:space="preserve">Fault </w:t>
      </w:r>
    </w:p>
    <w:p w:rsidR="00981A8A" w:rsidRPr="009C00CB" w:rsidRDefault="00562F69" w:rsidP="00D345CB">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32" style="position:absolute;left:0;text-align:left;margin-left:264.25pt;margin-top:9pt;width:15.4pt;height:87.6pt;z-index:251722752" o:connectortype="straight"/>
        </w:pict>
      </w:r>
      <w:r>
        <w:rPr>
          <w:rFonts w:ascii="Times New Roman" w:hAnsi="Times New Roman" w:cs="Times New Roman"/>
          <w:noProof/>
          <w:sz w:val="24"/>
          <w:szCs w:val="24"/>
        </w:rPr>
        <w:pict>
          <v:shape id="_x0000_s1097" type="#_x0000_t32" style="position:absolute;left:0;text-align:left;margin-left:164pt;margin-top:9pt;width:40.75pt;height:87.6pt;flip:x;z-index:251723776" o:connectortype="straight"/>
        </w:pict>
      </w:r>
      <w:r>
        <w:rPr>
          <w:rFonts w:ascii="Times New Roman" w:hAnsi="Times New Roman" w:cs="Times New Roman"/>
          <w:noProof/>
          <w:sz w:val="24"/>
          <w:szCs w:val="24"/>
        </w:rPr>
        <w:pict>
          <v:shape id="_x0000_s1094" type="#_x0000_t32" style="position:absolute;left:0;text-align:left;margin-left:109.35pt;margin-top:12.4pt;width:40.75pt;height:84.2pt;flip:x;z-index:251720704" o:connectortype="straight"/>
        </w:pict>
      </w:r>
    </w:p>
    <w:p w:rsidR="00981A8A" w:rsidRPr="009C00CB" w:rsidRDefault="00981A8A" w:rsidP="00D345CB">
      <w:pPr>
        <w:spacing w:after="0"/>
        <w:jc w:val="both"/>
        <w:rPr>
          <w:rFonts w:ascii="Times New Roman" w:hAnsi="Times New Roman" w:cs="Times New Roman"/>
          <w:sz w:val="24"/>
          <w:szCs w:val="24"/>
        </w:rPr>
      </w:pPr>
    </w:p>
    <w:p w:rsidR="00981A8A" w:rsidRPr="009C00CB" w:rsidRDefault="00981A8A" w:rsidP="00D345CB">
      <w:pPr>
        <w:spacing w:after="0"/>
        <w:jc w:val="both"/>
        <w:rPr>
          <w:rFonts w:ascii="Times New Roman" w:hAnsi="Times New Roman" w:cs="Times New Roman"/>
          <w:sz w:val="24"/>
          <w:szCs w:val="24"/>
        </w:rPr>
      </w:pPr>
    </w:p>
    <w:p w:rsidR="00981A8A" w:rsidRPr="009C00CB" w:rsidRDefault="00981A8A"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         Granite                   ore body            Granite                      Gabbro </w:t>
      </w:r>
    </w:p>
    <w:p w:rsidR="00981A8A" w:rsidRPr="009C00CB" w:rsidRDefault="00981A8A" w:rsidP="00D345CB">
      <w:pPr>
        <w:spacing w:after="0"/>
        <w:jc w:val="both"/>
        <w:rPr>
          <w:rFonts w:ascii="Times New Roman" w:hAnsi="Times New Roman" w:cs="Times New Roman"/>
          <w:sz w:val="24"/>
          <w:szCs w:val="24"/>
        </w:rPr>
      </w:pPr>
    </w:p>
    <w:p w:rsidR="00981A8A" w:rsidRPr="009C00CB" w:rsidRDefault="00981A8A" w:rsidP="00D345CB">
      <w:pPr>
        <w:spacing w:after="0"/>
        <w:jc w:val="both"/>
        <w:rPr>
          <w:rFonts w:ascii="Times New Roman" w:hAnsi="Times New Roman" w:cs="Times New Roman"/>
          <w:sz w:val="24"/>
          <w:szCs w:val="24"/>
        </w:rPr>
      </w:pPr>
    </w:p>
    <w:p w:rsidR="00981A8A" w:rsidRPr="009C00CB" w:rsidRDefault="00981A8A"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               Fault </w:t>
      </w:r>
    </w:p>
    <w:p w:rsidR="00D345CB" w:rsidRPr="009C00CB" w:rsidRDefault="00E0628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Radiometric  methods  of  investigation  are  useful  in:</w:t>
      </w:r>
    </w:p>
    <w:p w:rsidR="00E06280" w:rsidRPr="009C00CB" w:rsidRDefault="00E06280" w:rsidP="004E4585">
      <w:pPr>
        <w:pStyle w:val="ListParagraph"/>
        <w:numPr>
          <w:ilvl w:val="0"/>
          <w:numId w:val="22"/>
        </w:numPr>
        <w:spacing w:after="0"/>
        <w:jc w:val="both"/>
        <w:rPr>
          <w:rFonts w:ascii="Times New Roman" w:hAnsi="Times New Roman" w:cs="Times New Roman"/>
          <w:sz w:val="24"/>
          <w:szCs w:val="24"/>
        </w:rPr>
      </w:pPr>
      <w:r w:rsidRPr="009C00CB">
        <w:rPr>
          <w:rFonts w:ascii="Times New Roman" w:hAnsi="Times New Roman" w:cs="Times New Roman"/>
          <w:sz w:val="24"/>
          <w:szCs w:val="24"/>
        </w:rPr>
        <w:t>Exploration  of  U  and  Th  mineral  deposits</w:t>
      </w:r>
    </w:p>
    <w:p w:rsidR="00D345CB" w:rsidRPr="009C00CB" w:rsidRDefault="00E06280" w:rsidP="004E4585">
      <w:pPr>
        <w:pStyle w:val="ListParagraph"/>
        <w:numPr>
          <w:ilvl w:val="0"/>
          <w:numId w:val="22"/>
        </w:num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Indirect location of rare elements </w:t>
      </w:r>
      <w:r w:rsidR="00664E77" w:rsidRPr="009C00CB">
        <w:rPr>
          <w:rFonts w:ascii="Times New Roman" w:hAnsi="Times New Roman" w:cs="Times New Roman"/>
          <w:sz w:val="24"/>
          <w:szCs w:val="24"/>
        </w:rPr>
        <w:t xml:space="preserve">such as </w:t>
      </w:r>
      <w:proofErr w:type="spellStart"/>
      <w:r w:rsidRPr="009C00CB">
        <w:rPr>
          <w:rFonts w:ascii="Times New Roman" w:hAnsi="Times New Roman" w:cs="Times New Roman"/>
          <w:sz w:val="24"/>
          <w:szCs w:val="24"/>
        </w:rPr>
        <w:t>Zr</w:t>
      </w:r>
      <w:proofErr w:type="spellEnd"/>
      <w:r w:rsidRPr="009C00CB">
        <w:rPr>
          <w:rFonts w:ascii="Times New Roman" w:hAnsi="Times New Roman" w:cs="Times New Roman"/>
          <w:sz w:val="24"/>
          <w:szCs w:val="24"/>
        </w:rPr>
        <w:t>, Be</w:t>
      </w:r>
      <w:r w:rsidR="004E4585" w:rsidRPr="009C00CB">
        <w:rPr>
          <w:rFonts w:ascii="Times New Roman" w:hAnsi="Times New Roman" w:cs="Times New Roman"/>
          <w:sz w:val="24"/>
          <w:szCs w:val="24"/>
        </w:rPr>
        <w:t>,</w:t>
      </w:r>
      <w:r w:rsidRPr="009C00CB">
        <w:rPr>
          <w:rFonts w:ascii="Times New Roman" w:hAnsi="Times New Roman" w:cs="Times New Roman"/>
          <w:sz w:val="24"/>
          <w:szCs w:val="24"/>
        </w:rPr>
        <w:t xml:space="preserve"> Li</w:t>
      </w:r>
      <w:r w:rsidR="004E4585" w:rsidRPr="009C00CB">
        <w:rPr>
          <w:rFonts w:ascii="Times New Roman" w:hAnsi="Times New Roman" w:cs="Times New Roman"/>
          <w:sz w:val="24"/>
          <w:szCs w:val="24"/>
        </w:rPr>
        <w:t xml:space="preserve"> </w:t>
      </w:r>
      <w:proofErr w:type="spellStart"/>
      <w:r w:rsidR="004E4585" w:rsidRPr="009C00CB">
        <w:rPr>
          <w:rFonts w:ascii="Times New Roman" w:hAnsi="Times New Roman" w:cs="Times New Roman"/>
          <w:sz w:val="24"/>
          <w:szCs w:val="24"/>
        </w:rPr>
        <w:t>etc</w:t>
      </w:r>
      <w:proofErr w:type="spellEnd"/>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occurring in  pegmatites and Tantalum, Niobium etc occurring in some alkaline  rocks</w:t>
      </w:r>
      <w:r w:rsidR="004E4585" w:rsidRPr="009C00CB">
        <w:rPr>
          <w:rFonts w:ascii="Times New Roman" w:hAnsi="Times New Roman" w:cs="Times New Roman"/>
          <w:sz w:val="24"/>
          <w:szCs w:val="24"/>
        </w:rPr>
        <w:t>.</w:t>
      </w:r>
      <w:r w:rsidR="00664E77" w:rsidRPr="009C00CB">
        <w:rPr>
          <w:rFonts w:ascii="Times New Roman" w:hAnsi="Times New Roman" w:cs="Times New Roman"/>
          <w:sz w:val="24"/>
          <w:szCs w:val="24"/>
        </w:rPr>
        <w:t xml:space="preserve"> </w:t>
      </w:r>
    </w:p>
    <w:p w:rsidR="00664E77" w:rsidRPr="009C00CB" w:rsidRDefault="00664E77" w:rsidP="004E4585">
      <w:pPr>
        <w:pStyle w:val="ListParagraph"/>
        <w:numPr>
          <w:ilvl w:val="0"/>
          <w:numId w:val="22"/>
        </w:numPr>
        <w:spacing w:after="0"/>
        <w:jc w:val="both"/>
        <w:rPr>
          <w:rFonts w:ascii="Times New Roman" w:hAnsi="Times New Roman" w:cs="Times New Roman"/>
          <w:sz w:val="24"/>
          <w:szCs w:val="24"/>
        </w:rPr>
      </w:pPr>
      <w:r w:rsidRPr="009C00CB">
        <w:rPr>
          <w:rFonts w:ascii="Times New Roman" w:hAnsi="Times New Roman" w:cs="Times New Roman"/>
          <w:sz w:val="24"/>
          <w:szCs w:val="24"/>
        </w:rPr>
        <w:t>In  case  of  exploration  of  oil  and  gas due  to  the  low  values  of  gamma rays</w:t>
      </w:r>
      <w:r w:rsidR="004E4585" w:rsidRPr="009C00CB">
        <w:rPr>
          <w:rFonts w:ascii="Times New Roman" w:hAnsi="Times New Roman" w:cs="Times New Roman"/>
          <w:sz w:val="24"/>
          <w:szCs w:val="24"/>
        </w:rPr>
        <w:t>.</w:t>
      </w:r>
    </w:p>
    <w:p w:rsidR="00664E77" w:rsidRPr="009C00CB" w:rsidRDefault="00664E77" w:rsidP="004E4585">
      <w:pPr>
        <w:pStyle w:val="ListParagraph"/>
        <w:numPr>
          <w:ilvl w:val="0"/>
          <w:numId w:val="22"/>
        </w:numPr>
        <w:spacing w:after="0"/>
        <w:jc w:val="both"/>
        <w:rPr>
          <w:rFonts w:ascii="Times New Roman" w:hAnsi="Times New Roman" w:cs="Times New Roman"/>
          <w:sz w:val="24"/>
          <w:szCs w:val="24"/>
        </w:rPr>
      </w:pPr>
      <w:r w:rsidRPr="009C00CB">
        <w:rPr>
          <w:rFonts w:ascii="Times New Roman" w:hAnsi="Times New Roman" w:cs="Times New Roman"/>
          <w:sz w:val="24"/>
          <w:szCs w:val="24"/>
        </w:rPr>
        <w:t>By  means  of  radioactive  techniques,  it  is  possible  to  study the   velocity  of  ground  water,  its  direction,  salt  water  bodies  etc.</w:t>
      </w:r>
    </w:p>
    <w:p w:rsidR="00664E77" w:rsidRPr="009C00CB" w:rsidRDefault="00664E77" w:rsidP="004E4585">
      <w:pPr>
        <w:pStyle w:val="ListParagraph"/>
        <w:numPr>
          <w:ilvl w:val="0"/>
          <w:numId w:val="22"/>
        </w:num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Radioactive  tracer  techniques  may be  utilized  for  finding  leakages  in  water  storage structures.  </w:t>
      </w:r>
    </w:p>
    <w:p w:rsidR="00D345CB" w:rsidRPr="009C00CB" w:rsidRDefault="00D345CB" w:rsidP="00D345CB">
      <w:pPr>
        <w:spacing w:after="0"/>
        <w:jc w:val="both"/>
        <w:rPr>
          <w:rFonts w:ascii="Times New Roman" w:hAnsi="Times New Roman" w:cs="Times New Roman"/>
          <w:sz w:val="24"/>
          <w:szCs w:val="24"/>
        </w:rPr>
      </w:pPr>
    </w:p>
    <w:p w:rsidR="00405895" w:rsidRPr="009C00CB" w:rsidRDefault="002F5FC9" w:rsidP="00405895">
      <w:pPr>
        <w:spacing w:after="0"/>
        <w:jc w:val="both"/>
        <w:rPr>
          <w:rFonts w:ascii="Times New Roman" w:hAnsi="Times New Roman" w:cs="Times New Roman"/>
          <w:color w:val="1C1C1C"/>
          <w:sz w:val="24"/>
          <w:szCs w:val="24"/>
        </w:rPr>
      </w:pPr>
      <w:r w:rsidRPr="009C00CB">
        <w:rPr>
          <w:rFonts w:ascii="Times New Roman" w:hAnsi="Times New Roman" w:cs="Times New Roman"/>
          <w:b/>
          <w:sz w:val="24"/>
          <w:szCs w:val="24"/>
        </w:rPr>
        <w:t>GEOTHERMAL    METHODS</w:t>
      </w:r>
      <w:r w:rsidR="00495947" w:rsidRPr="009C00CB">
        <w:rPr>
          <w:rFonts w:ascii="Times New Roman" w:hAnsi="Times New Roman" w:cs="Times New Roman"/>
          <w:b/>
          <w:sz w:val="24"/>
          <w:szCs w:val="24"/>
        </w:rPr>
        <w:t xml:space="preserve">:   </w:t>
      </w:r>
      <w:r w:rsidR="00405895" w:rsidRPr="009C00CB">
        <w:rPr>
          <w:rFonts w:ascii="Times New Roman" w:hAnsi="Times New Roman" w:cs="Times New Roman"/>
          <w:color w:val="1C1C1C"/>
          <w:sz w:val="24"/>
          <w:szCs w:val="24"/>
        </w:rPr>
        <w:t xml:space="preserve">Geothermal methods  deals with measurements of  the physical properties of the earth. The emphasis is mainly related to  </w:t>
      </w:r>
      <w:r w:rsidR="00405895" w:rsidRPr="009C00CB">
        <w:rPr>
          <w:rFonts w:ascii="Times New Roman" w:hAnsi="Times New Roman" w:cs="Times New Roman"/>
          <w:b/>
          <w:color w:val="1C1C1C"/>
          <w:sz w:val="24"/>
          <w:szCs w:val="24"/>
        </w:rPr>
        <w:t>temperature</w:t>
      </w:r>
      <w:r w:rsidR="00405895" w:rsidRPr="009C00CB">
        <w:rPr>
          <w:rFonts w:ascii="Times New Roman" w:hAnsi="Times New Roman" w:cs="Times New Roman"/>
          <w:color w:val="1C1C1C"/>
          <w:sz w:val="24"/>
          <w:szCs w:val="24"/>
        </w:rPr>
        <w:t xml:space="preserve"> and </w:t>
      </w:r>
      <w:r w:rsidR="00405895" w:rsidRPr="009C00CB">
        <w:rPr>
          <w:rFonts w:ascii="Times New Roman" w:hAnsi="Times New Roman" w:cs="Times New Roman"/>
          <w:b/>
          <w:color w:val="1C1C1C"/>
          <w:sz w:val="24"/>
          <w:szCs w:val="24"/>
        </w:rPr>
        <w:t>fluid content</w:t>
      </w:r>
      <w:r w:rsidR="00405895" w:rsidRPr="009C00CB">
        <w:rPr>
          <w:rFonts w:ascii="Times New Roman" w:hAnsi="Times New Roman" w:cs="Times New Roman"/>
          <w:color w:val="1C1C1C"/>
          <w:sz w:val="24"/>
          <w:szCs w:val="24"/>
        </w:rPr>
        <w:t xml:space="preserve"> of the rocks. The important physical parameters in a geothermal system are:</w:t>
      </w:r>
    </w:p>
    <w:p w:rsidR="00405895" w:rsidRPr="009C00CB" w:rsidRDefault="00405895" w:rsidP="00405895">
      <w:pPr>
        <w:autoSpaceDE w:val="0"/>
        <w:autoSpaceDN w:val="0"/>
        <w:adjustRightInd w:val="0"/>
        <w:spacing w:after="0" w:line="240" w:lineRule="auto"/>
        <w:ind w:left="1080"/>
        <w:jc w:val="center"/>
        <w:rPr>
          <w:rFonts w:ascii="Times New Roman" w:hAnsi="Times New Roman" w:cs="Times New Roman"/>
          <w:color w:val="1C1C1C"/>
          <w:sz w:val="24"/>
          <w:szCs w:val="24"/>
        </w:rPr>
      </w:pPr>
      <w:r w:rsidRPr="009C00CB">
        <w:rPr>
          <w:rFonts w:ascii="Times New Roman" w:hAnsi="Times New Roman" w:cs="Times New Roman"/>
          <w:color w:val="1C1C1C"/>
          <w:sz w:val="24"/>
          <w:szCs w:val="24"/>
        </w:rPr>
        <w:t>temperature;</w:t>
      </w:r>
    </w:p>
    <w:p w:rsidR="00405895" w:rsidRPr="009C00CB" w:rsidRDefault="00405895" w:rsidP="00405895">
      <w:pPr>
        <w:autoSpaceDE w:val="0"/>
        <w:autoSpaceDN w:val="0"/>
        <w:adjustRightInd w:val="0"/>
        <w:spacing w:after="0" w:line="240" w:lineRule="auto"/>
        <w:ind w:left="1080"/>
        <w:jc w:val="center"/>
        <w:rPr>
          <w:rFonts w:ascii="Times New Roman" w:hAnsi="Times New Roman" w:cs="Times New Roman"/>
          <w:color w:val="1C1C1C"/>
          <w:sz w:val="24"/>
          <w:szCs w:val="24"/>
        </w:rPr>
      </w:pPr>
      <w:r w:rsidRPr="009C00CB">
        <w:rPr>
          <w:rFonts w:ascii="Times New Roman" w:hAnsi="Times New Roman" w:cs="Times New Roman"/>
          <w:color w:val="1C1C1C"/>
          <w:sz w:val="24"/>
          <w:szCs w:val="24"/>
        </w:rPr>
        <w:lastRenderedPageBreak/>
        <w:t>porosity;</w:t>
      </w:r>
    </w:p>
    <w:p w:rsidR="00405895" w:rsidRPr="009C00CB" w:rsidRDefault="00405895" w:rsidP="00405895">
      <w:pPr>
        <w:autoSpaceDE w:val="0"/>
        <w:autoSpaceDN w:val="0"/>
        <w:adjustRightInd w:val="0"/>
        <w:spacing w:after="0" w:line="240" w:lineRule="auto"/>
        <w:ind w:left="1080"/>
        <w:jc w:val="center"/>
        <w:rPr>
          <w:rFonts w:ascii="Times New Roman" w:hAnsi="Times New Roman" w:cs="Times New Roman"/>
          <w:color w:val="1C1C1C"/>
          <w:sz w:val="24"/>
          <w:szCs w:val="24"/>
        </w:rPr>
      </w:pPr>
      <w:r w:rsidRPr="009C00CB">
        <w:rPr>
          <w:rFonts w:ascii="Times New Roman" w:hAnsi="Times New Roman" w:cs="Times New Roman"/>
          <w:color w:val="1C1C1C"/>
          <w:sz w:val="24"/>
          <w:szCs w:val="24"/>
        </w:rPr>
        <w:t>permeability;</w:t>
      </w:r>
    </w:p>
    <w:p w:rsidR="00405895" w:rsidRPr="009C00CB" w:rsidRDefault="00405895" w:rsidP="00405895">
      <w:pPr>
        <w:autoSpaceDE w:val="0"/>
        <w:autoSpaceDN w:val="0"/>
        <w:adjustRightInd w:val="0"/>
        <w:spacing w:after="0" w:line="240" w:lineRule="auto"/>
        <w:ind w:left="1080"/>
        <w:jc w:val="center"/>
        <w:rPr>
          <w:rFonts w:ascii="Times New Roman" w:hAnsi="Times New Roman" w:cs="Times New Roman"/>
          <w:color w:val="1C1C1C"/>
          <w:sz w:val="24"/>
          <w:szCs w:val="24"/>
        </w:rPr>
      </w:pPr>
      <w:r w:rsidRPr="009C00CB">
        <w:rPr>
          <w:rFonts w:ascii="Times New Roman" w:hAnsi="Times New Roman" w:cs="Times New Roman"/>
          <w:color w:val="1C1C1C"/>
          <w:sz w:val="24"/>
          <w:szCs w:val="24"/>
        </w:rPr>
        <w:t>chemical content of fluid (salinity); and</w:t>
      </w:r>
    </w:p>
    <w:p w:rsidR="00405895" w:rsidRPr="009C00CB" w:rsidRDefault="00405895" w:rsidP="00405895">
      <w:pPr>
        <w:autoSpaceDE w:val="0"/>
        <w:autoSpaceDN w:val="0"/>
        <w:adjustRightInd w:val="0"/>
        <w:spacing w:after="0" w:line="240" w:lineRule="auto"/>
        <w:ind w:left="1080"/>
        <w:jc w:val="center"/>
        <w:rPr>
          <w:rFonts w:ascii="Times New Roman" w:hAnsi="Times New Roman" w:cs="Times New Roman"/>
          <w:color w:val="1C1C1C"/>
          <w:sz w:val="24"/>
          <w:szCs w:val="24"/>
        </w:rPr>
      </w:pPr>
      <w:r w:rsidRPr="009C00CB">
        <w:rPr>
          <w:rFonts w:ascii="Times New Roman" w:hAnsi="Times New Roman" w:cs="Times New Roman"/>
          <w:color w:val="1C1C1C"/>
          <w:sz w:val="24"/>
          <w:szCs w:val="24"/>
        </w:rPr>
        <w:t>(pressure)</w:t>
      </w:r>
    </w:p>
    <w:p w:rsidR="00405895" w:rsidRPr="009C00CB" w:rsidRDefault="00405895" w:rsidP="00405895">
      <w:pPr>
        <w:autoSpaceDE w:val="0"/>
        <w:autoSpaceDN w:val="0"/>
        <w:adjustRightInd w:val="0"/>
        <w:spacing w:after="0" w:line="240" w:lineRule="auto"/>
        <w:jc w:val="center"/>
        <w:rPr>
          <w:rFonts w:ascii="Times New Roman" w:hAnsi="Times New Roman" w:cs="Times New Roman"/>
          <w:color w:val="1C1C1C"/>
          <w:sz w:val="24"/>
          <w:szCs w:val="24"/>
        </w:rPr>
      </w:pPr>
    </w:p>
    <w:p w:rsidR="00FC352C" w:rsidRPr="009C00CB" w:rsidRDefault="00FC352C" w:rsidP="00FC352C">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 xml:space="preserve">The aim can be  to delineate a geothermal resource,  to locate aquifers, or structures that may control aquifers etc.. </w:t>
      </w:r>
    </w:p>
    <w:p w:rsidR="00FC352C" w:rsidRPr="009C00CB" w:rsidRDefault="00FC352C" w:rsidP="00FC352C">
      <w:pPr>
        <w:spacing w:after="0"/>
        <w:jc w:val="both"/>
        <w:rPr>
          <w:rFonts w:ascii="Times New Roman" w:hAnsi="Times New Roman" w:cs="Times New Roman"/>
          <w:sz w:val="24"/>
          <w:szCs w:val="24"/>
        </w:rPr>
      </w:pPr>
    </w:p>
    <w:p w:rsidR="00FC352C" w:rsidRPr="009C00CB" w:rsidRDefault="00FC352C" w:rsidP="00405895">
      <w:pPr>
        <w:spacing w:after="0"/>
        <w:jc w:val="both"/>
        <w:rPr>
          <w:rFonts w:ascii="Times New Roman" w:hAnsi="Times New Roman" w:cs="Times New Roman"/>
          <w:sz w:val="24"/>
          <w:szCs w:val="24"/>
        </w:rPr>
      </w:pPr>
    </w:p>
    <w:p w:rsidR="00405895" w:rsidRPr="009C00CB" w:rsidRDefault="00405895" w:rsidP="00405895">
      <w:pPr>
        <w:spacing w:after="0"/>
        <w:jc w:val="both"/>
        <w:rPr>
          <w:rFonts w:ascii="Times New Roman" w:hAnsi="Times New Roman" w:cs="Times New Roman"/>
          <w:sz w:val="24"/>
          <w:szCs w:val="24"/>
        </w:rPr>
      </w:pPr>
      <w:r w:rsidRPr="009C00CB">
        <w:rPr>
          <w:rFonts w:ascii="Times New Roman" w:hAnsi="Times New Roman" w:cs="Times New Roman"/>
          <w:sz w:val="24"/>
          <w:szCs w:val="24"/>
        </w:rPr>
        <w:t>Temperature  distribution  on  the  surface of  the  earth  is  due  to  three  different  sources.  They  are:</w:t>
      </w:r>
    </w:p>
    <w:p w:rsidR="00405895" w:rsidRPr="009C00CB" w:rsidRDefault="00405895" w:rsidP="00405895">
      <w:pPr>
        <w:spacing w:after="0"/>
        <w:ind w:left="360" w:hanging="360"/>
        <w:jc w:val="both"/>
        <w:rPr>
          <w:rFonts w:ascii="Times New Roman" w:hAnsi="Times New Roman" w:cs="Times New Roman"/>
          <w:sz w:val="24"/>
          <w:szCs w:val="24"/>
        </w:rPr>
      </w:pPr>
    </w:p>
    <w:p w:rsidR="00405895" w:rsidRPr="009C00CB" w:rsidRDefault="00405895" w:rsidP="00405895">
      <w:pPr>
        <w:pStyle w:val="ListParagraph"/>
        <w:numPr>
          <w:ilvl w:val="0"/>
          <w:numId w:val="5"/>
        </w:numPr>
        <w:spacing w:after="0"/>
        <w:ind w:left="360" w:hanging="360"/>
        <w:jc w:val="both"/>
        <w:rPr>
          <w:rFonts w:ascii="Times New Roman" w:hAnsi="Times New Roman" w:cs="Times New Roman"/>
          <w:sz w:val="24"/>
          <w:szCs w:val="24"/>
        </w:rPr>
      </w:pPr>
      <w:r w:rsidRPr="009C00CB">
        <w:rPr>
          <w:rFonts w:ascii="Times New Roman" w:hAnsi="Times New Roman" w:cs="Times New Roman"/>
          <w:sz w:val="24"/>
          <w:szCs w:val="24"/>
        </w:rPr>
        <w:t>Heat  received  from  the  sun ( varies  with  the  time  of the  day and  with  the  season )  up to  a few meters  depth only.</w:t>
      </w:r>
    </w:p>
    <w:p w:rsidR="00405895" w:rsidRPr="009C00CB" w:rsidRDefault="00405895" w:rsidP="00405895">
      <w:pPr>
        <w:pStyle w:val="ListParagraph"/>
        <w:numPr>
          <w:ilvl w:val="0"/>
          <w:numId w:val="5"/>
        </w:numPr>
        <w:spacing w:after="0"/>
        <w:ind w:left="360" w:hanging="360"/>
        <w:jc w:val="both"/>
        <w:rPr>
          <w:rFonts w:ascii="Times New Roman" w:hAnsi="Times New Roman" w:cs="Times New Roman"/>
          <w:sz w:val="24"/>
          <w:szCs w:val="24"/>
        </w:rPr>
      </w:pPr>
      <w:r w:rsidRPr="009C00CB">
        <w:rPr>
          <w:rFonts w:ascii="Times New Roman" w:hAnsi="Times New Roman" w:cs="Times New Roman"/>
          <w:sz w:val="24"/>
          <w:szCs w:val="24"/>
        </w:rPr>
        <w:t>Heat  conveyed  from  the  hot interior  of  the  earth  due  to  conduction and  convection  processes</w:t>
      </w:r>
    </w:p>
    <w:p w:rsidR="00405895" w:rsidRPr="009C00CB" w:rsidRDefault="00405895" w:rsidP="00405895">
      <w:pPr>
        <w:pStyle w:val="ListParagraph"/>
        <w:numPr>
          <w:ilvl w:val="0"/>
          <w:numId w:val="5"/>
        </w:numPr>
        <w:spacing w:after="0"/>
        <w:ind w:left="360" w:hanging="360"/>
        <w:jc w:val="both"/>
        <w:rPr>
          <w:rFonts w:ascii="Times New Roman" w:hAnsi="Times New Roman" w:cs="Times New Roman"/>
          <w:sz w:val="24"/>
          <w:szCs w:val="24"/>
        </w:rPr>
      </w:pPr>
      <w:r w:rsidRPr="009C00CB">
        <w:rPr>
          <w:rFonts w:ascii="Times New Roman" w:hAnsi="Times New Roman" w:cs="Times New Roman"/>
          <w:sz w:val="24"/>
          <w:szCs w:val="24"/>
        </w:rPr>
        <w:t>Heat  due  to  decay  of  radioactive  minerals  in the  crust  of  the  earth.</w:t>
      </w:r>
    </w:p>
    <w:p w:rsidR="00405895" w:rsidRPr="009C00CB" w:rsidRDefault="00405895" w:rsidP="00405895">
      <w:pPr>
        <w:spacing w:after="0"/>
        <w:ind w:left="360" w:hanging="360"/>
        <w:jc w:val="both"/>
        <w:rPr>
          <w:rFonts w:ascii="Times New Roman" w:hAnsi="Times New Roman" w:cs="Times New Roman"/>
          <w:sz w:val="24"/>
          <w:szCs w:val="24"/>
        </w:rPr>
      </w:pPr>
    </w:p>
    <w:p w:rsidR="00405895" w:rsidRPr="009C00CB" w:rsidRDefault="00405895" w:rsidP="00405895">
      <w:pPr>
        <w:spacing w:after="0"/>
        <w:jc w:val="both"/>
        <w:rPr>
          <w:rFonts w:ascii="Times New Roman" w:hAnsi="Times New Roman" w:cs="Times New Roman"/>
          <w:sz w:val="24"/>
          <w:szCs w:val="24"/>
        </w:rPr>
      </w:pPr>
      <w:r w:rsidRPr="009C00CB">
        <w:rPr>
          <w:rFonts w:ascii="Times New Roman" w:hAnsi="Times New Roman" w:cs="Times New Roman"/>
          <w:sz w:val="24"/>
          <w:szCs w:val="24"/>
        </w:rPr>
        <w:t>By eliminating (</w:t>
      </w:r>
      <w:proofErr w:type="spellStart"/>
      <w:r w:rsidRPr="009C00CB">
        <w:rPr>
          <w:rFonts w:ascii="Times New Roman" w:hAnsi="Times New Roman" w:cs="Times New Roman"/>
          <w:sz w:val="24"/>
          <w:szCs w:val="24"/>
        </w:rPr>
        <w:t>i</w:t>
      </w:r>
      <w:proofErr w:type="spellEnd"/>
      <w:r w:rsidRPr="009C00CB">
        <w:rPr>
          <w:rFonts w:ascii="Times New Roman" w:hAnsi="Times New Roman" w:cs="Times New Roman"/>
          <w:sz w:val="24"/>
          <w:szCs w:val="24"/>
        </w:rPr>
        <w:t>) and (ii),   the solar heat component and the heat contribution of  radioactive mineral decay, the only one is to interpret the values of temp of  the earth’s surface. For the measurement of the temperature on the  surface  of the earth, in shallow holes or in deep bore holes, THERMISTOR THERMOMETERS and PLATINUM RESISTANCE  THERMOMETERS   can  achieve  an  accuracy  of  0.01</w:t>
      </w:r>
      <w:r w:rsidRPr="009C00CB">
        <w:rPr>
          <w:rFonts w:ascii="Times New Roman" w:hAnsi="Times New Roman" w:cs="Times New Roman"/>
          <w:sz w:val="24"/>
          <w:szCs w:val="24"/>
          <w:vertAlign w:val="superscript"/>
        </w:rPr>
        <w:t>o</w:t>
      </w:r>
      <w:r w:rsidRPr="009C00CB">
        <w:rPr>
          <w:rFonts w:ascii="Times New Roman" w:hAnsi="Times New Roman" w:cs="Times New Roman"/>
          <w:sz w:val="24"/>
          <w:szCs w:val="24"/>
        </w:rPr>
        <w:t>C  are  used. The  geothermal  methods  find  application  to locate  structural   bodies,  oil  and  gas  structures,  ore  deposits,  ground  water  studies  etc…</w:t>
      </w:r>
    </w:p>
    <w:p w:rsidR="00405895" w:rsidRPr="009C00CB" w:rsidRDefault="00405895" w:rsidP="00405895">
      <w:pPr>
        <w:spacing w:after="0"/>
        <w:jc w:val="both"/>
        <w:rPr>
          <w:rFonts w:ascii="Times New Roman" w:hAnsi="Times New Roman" w:cs="Times New Roman"/>
          <w:sz w:val="24"/>
          <w:szCs w:val="24"/>
        </w:rPr>
      </w:pP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Thermal methods include direct measurements of temperature and/or heat, and thus correlate better with the properties of the geothermal system than other methods. To measure temperatures close to the surface, in the uppermost  part of the  earth crust  is fairly simple. Knowledge about status at deeper levels is based on the existence of wells, usually shallow gradient wells (e.g. 30-100 m deep), from which the thermal gradient can be calculated and possibly the depth to the exploitable geothermal resource. Drilling is though usually fairly expensive, and puts practical limits to the use of the method. Furthermore, shallow wells are not always adequate to get reliable values on the thermal gradient.</w:t>
      </w: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The heat exchange mechanism in the earth is important for interpretation of thermal methods. A distinction is made between:</w:t>
      </w: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 Conduction, which is based on atomic vibrations, and is important for transfer of heat in the earth's crust;</w:t>
      </w: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 Convection, which transfers heat by motion of mass, e.g. natural circulation of hot water; and</w:t>
      </w: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 Radiation, which does not influence geothermal systems.</w:t>
      </w: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p>
    <w:p w:rsidR="00405895" w:rsidRPr="009C00CB" w:rsidRDefault="00405895" w:rsidP="00405895">
      <w:pPr>
        <w:autoSpaceDE w:val="0"/>
        <w:autoSpaceDN w:val="0"/>
        <w:adjustRightInd w:val="0"/>
        <w:spacing w:after="0" w:line="240" w:lineRule="auto"/>
        <w:jc w:val="both"/>
        <w:rPr>
          <w:rFonts w:ascii="Times New Roman" w:hAnsi="Times New Roman" w:cs="Times New Roman"/>
          <w:color w:val="1C1C1C"/>
          <w:sz w:val="24"/>
          <w:szCs w:val="24"/>
        </w:rPr>
      </w:pPr>
      <w:r w:rsidRPr="009C00CB">
        <w:rPr>
          <w:rFonts w:ascii="Times New Roman" w:hAnsi="Times New Roman" w:cs="Times New Roman"/>
          <w:color w:val="1C1C1C"/>
          <w:sz w:val="24"/>
          <w:szCs w:val="24"/>
        </w:rPr>
        <w:t>The parameter k, the thermal conductivity (W/</w:t>
      </w:r>
      <w:proofErr w:type="spellStart"/>
      <w:r w:rsidRPr="009C00CB">
        <w:rPr>
          <w:rFonts w:ascii="Times New Roman" w:hAnsi="Times New Roman" w:cs="Times New Roman"/>
          <w:color w:val="1C1C1C"/>
          <w:sz w:val="24"/>
          <w:szCs w:val="24"/>
        </w:rPr>
        <w:t>m°C</w:t>
      </w:r>
      <w:proofErr w:type="spellEnd"/>
      <w:r w:rsidRPr="009C00CB">
        <w:rPr>
          <w:rFonts w:ascii="Times New Roman" w:hAnsi="Times New Roman" w:cs="Times New Roman"/>
          <w:color w:val="1C1C1C"/>
          <w:sz w:val="24"/>
          <w:szCs w:val="24"/>
        </w:rPr>
        <w:t>), is a material constant, which ranges between 1</w:t>
      </w:r>
      <w:r w:rsidR="00FC352C" w:rsidRPr="009C00CB">
        <w:rPr>
          <w:rFonts w:ascii="Times New Roman" w:hAnsi="Times New Roman" w:cs="Times New Roman"/>
          <w:color w:val="1C1C1C"/>
          <w:sz w:val="24"/>
          <w:szCs w:val="24"/>
        </w:rPr>
        <w:t xml:space="preserve"> </w:t>
      </w:r>
      <w:r w:rsidRPr="009C00CB">
        <w:rPr>
          <w:rFonts w:ascii="Times New Roman" w:hAnsi="Times New Roman" w:cs="Times New Roman"/>
          <w:color w:val="1C1C1C"/>
          <w:sz w:val="24"/>
          <w:szCs w:val="24"/>
        </w:rPr>
        <w:t>and 5 W/</w:t>
      </w:r>
      <w:proofErr w:type="spellStart"/>
      <w:r w:rsidRPr="009C00CB">
        <w:rPr>
          <w:rFonts w:ascii="Times New Roman" w:hAnsi="Times New Roman" w:cs="Times New Roman"/>
          <w:color w:val="1C1C1C"/>
          <w:sz w:val="24"/>
          <w:szCs w:val="24"/>
        </w:rPr>
        <w:t>m°C</w:t>
      </w:r>
      <w:proofErr w:type="spellEnd"/>
      <w:r w:rsidRPr="009C00CB">
        <w:rPr>
          <w:rFonts w:ascii="Times New Roman" w:hAnsi="Times New Roman" w:cs="Times New Roman"/>
          <w:color w:val="1C1C1C"/>
          <w:sz w:val="24"/>
          <w:szCs w:val="24"/>
        </w:rPr>
        <w:t>, with the low values usually associated with sedimentary formations and the higher for</w:t>
      </w:r>
      <w:r w:rsidR="00FC352C" w:rsidRPr="009C00CB">
        <w:rPr>
          <w:rFonts w:ascii="Times New Roman" w:hAnsi="Times New Roman" w:cs="Times New Roman"/>
          <w:color w:val="1C1C1C"/>
          <w:sz w:val="24"/>
          <w:szCs w:val="24"/>
        </w:rPr>
        <w:t xml:space="preserve"> </w:t>
      </w:r>
      <w:r w:rsidRPr="009C00CB">
        <w:rPr>
          <w:rFonts w:ascii="Times New Roman" w:hAnsi="Times New Roman" w:cs="Times New Roman"/>
          <w:color w:val="1C1C1C"/>
          <w:sz w:val="24"/>
          <w:szCs w:val="24"/>
        </w:rPr>
        <w:t>crystalline rocks. The thermal gradient, )T/ )z, gives information on the increase of temperature with</w:t>
      </w:r>
      <w:r w:rsidR="00FC352C" w:rsidRPr="009C00CB">
        <w:rPr>
          <w:rFonts w:ascii="Times New Roman" w:hAnsi="Times New Roman" w:cs="Times New Roman"/>
          <w:color w:val="1C1C1C"/>
          <w:sz w:val="24"/>
          <w:szCs w:val="24"/>
        </w:rPr>
        <w:t xml:space="preserve"> </w:t>
      </w:r>
      <w:r w:rsidRPr="009C00CB">
        <w:rPr>
          <w:rFonts w:ascii="Times New Roman" w:hAnsi="Times New Roman" w:cs="Times New Roman"/>
          <w:color w:val="1C1C1C"/>
          <w:sz w:val="24"/>
          <w:szCs w:val="24"/>
        </w:rPr>
        <w:t>depth, and its distribution can be important information for understanding and delineation of the</w:t>
      </w:r>
      <w:r w:rsidR="00FC352C" w:rsidRPr="009C00CB">
        <w:rPr>
          <w:rFonts w:ascii="Times New Roman" w:hAnsi="Times New Roman" w:cs="Times New Roman"/>
          <w:color w:val="1C1C1C"/>
          <w:sz w:val="24"/>
          <w:szCs w:val="24"/>
        </w:rPr>
        <w:t xml:space="preserve"> </w:t>
      </w:r>
      <w:r w:rsidRPr="009C00CB">
        <w:rPr>
          <w:rFonts w:ascii="Times New Roman" w:hAnsi="Times New Roman" w:cs="Times New Roman"/>
          <w:color w:val="1C1C1C"/>
          <w:sz w:val="24"/>
          <w:szCs w:val="24"/>
        </w:rPr>
        <w:t>geothermal resource, both on a regional scale and local scale. If the conductive hear transfer, Q, is 80-</w:t>
      </w:r>
      <w:r w:rsidR="00FC352C" w:rsidRPr="009C00CB">
        <w:rPr>
          <w:rFonts w:ascii="Times New Roman" w:hAnsi="Times New Roman" w:cs="Times New Roman"/>
          <w:color w:val="1C1C1C"/>
          <w:sz w:val="24"/>
          <w:szCs w:val="24"/>
        </w:rPr>
        <w:t xml:space="preserve"> </w:t>
      </w:r>
      <w:r w:rsidRPr="009C00CB">
        <w:rPr>
          <w:rFonts w:ascii="Times New Roman" w:hAnsi="Times New Roman" w:cs="Times New Roman"/>
          <w:color w:val="1C1C1C"/>
          <w:sz w:val="24"/>
          <w:szCs w:val="24"/>
        </w:rPr>
        <w:t xml:space="preserve">100 </w:t>
      </w:r>
      <w:proofErr w:type="spellStart"/>
      <w:r w:rsidRPr="009C00CB">
        <w:rPr>
          <w:rFonts w:ascii="Times New Roman" w:hAnsi="Times New Roman" w:cs="Times New Roman"/>
          <w:color w:val="1C1C1C"/>
          <w:sz w:val="24"/>
          <w:szCs w:val="24"/>
        </w:rPr>
        <w:t>mW</w:t>
      </w:r>
      <w:proofErr w:type="spellEnd"/>
      <w:r w:rsidRPr="009C00CB">
        <w:rPr>
          <w:rFonts w:ascii="Times New Roman" w:hAnsi="Times New Roman" w:cs="Times New Roman"/>
          <w:color w:val="1C1C1C"/>
          <w:sz w:val="24"/>
          <w:szCs w:val="24"/>
        </w:rPr>
        <w:t>/m2 or higher, it may indicate geothermal conditions in the subsurface.</w:t>
      </w:r>
    </w:p>
    <w:p w:rsidR="00405895" w:rsidRPr="009C00CB" w:rsidRDefault="00405895" w:rsidP="00D345CB">
      <w:pPr>
        <w:spacing w:after="0"/>
        <w:jc w:val="both"/>
        <w:rPr>
          <w:rFonts w:ascii="Times New Roman" w:hAnsi="Times New Roman" w:cs="Times New Roman"/>
          <w:b/>
          <w:sz w:val="24"/>
          <w:szCs w:val="24"/>
        </w:rPr>
      </w:pPr>
    </w:p>
    <w:p w:rsidR="00382220" w:rsidRPr="009C00CB" w:rsidRDefault="00382220" w:rsidP="00D345CB">
      <w:pPr>
        <w:spacing w:after="0"/>
        <w:jc w:val="both"/>
        <w:rPr>
          <w:rFonts w:ascii="Times New Roman" w:hAnsi="Times New Roman" w:cs="Times New Roman"/>
          <w:sz w:val="24"/>
          <w:szCs w:val="24"/>
        </w:rPr>
      </w:pPr>
    </w:p>
    <w:p w:rsidR="00D345CB" w:rsidRPr="009C00CB" w:rsidRDefault="00382220"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lastRenderedPageBreak/>
        <w:t>FUNDAMENTAL  ASPECTS  OF  ROCK  MECHANICS:</w:t>
      </w:r>
      <w:r w:rsidR="009C3D92" w:rsidRPr="009C00CB">
        <w:rPr>
          <w:rFonts w:ascii="Times New Roman" w:hAnsi="Times New Roman" w:cs="Times New Roman"/>
          <w:b/>
          <w:sz w:val="24"/>
          <w:szCs w:val="24"/>
        </w:rPr>
        <w:t xml:space="preserve">  </w:t>
      </w:r>
      <w:r w:rsidR="00D06ED1" w:rsidRPr="009C00CB">
        <w:rPr>
          <w:rFonts w:ascii="Times New Roman" w:hAnsi="Times New Roman" w:cs="Times New Roman"/>
          <w:sz w:val="24"/>
          <w:szCs w:val="24"/>
        </w:rPr>
        <w:t>“Rock mechanics”     is  the  name  given  to  the  study  of  behavior  of  rocks  under  loads   imposed  upon  them  in  the  laboratory with  all  possible  combinations.</w:t>
      </w:r>
    </w:p>
    <w:p w:rsidR="00DB1C1B" w:rsidRPr="009C00CB" w:rsidRDefault="00DB1C1B" w:rsidP="00D345CB">
      <w:pPr>
        <w:spacing w:after="0"/>
        <w:jc w:val="both"/>
        <w:rPr>
          <w:rFonts w:ascii="Times New Roman" w:hAnsi="Times New Roman" w:cs="Times New Roman"/>
          <w:sz w:val="24"/>
          <w:szCs w:val="24"/>
        </w:rPr>
      </w:pPr>
    </w:p>
    <w:p w:rsidR="00DB1C1B" w:rsidRPr="009C00CB" w:rsidRDefault="00DB1C1B"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From  civil engineering  point  of  view,  rocks  are  used for various  purposes  </w:t>
      </w:r>
      <w:proofErr w:type="spellStart"/>
      <w:r w:rsidRPr="009C00CB">
        <w:rPr>
          <w:rFonts w:ascii="Times New Roman" w:hAnsi="Times New Roman" w:cs="Times New Roman"/>
          <w:sz w:val="24"/>
          <w:szCs w:val="24"/>
        </w:rPr>
        <w:t>ie</w:t>
      </w:r>
      <w:proofErr w:type="spellEnd"/>
      <w:r w:rsidRPr="009C00CB">
        <w:rPr>
          <w:rFonts w:ascii="Times New Roman" w:hAnsi="Times New Roman" w:cs="Times New Roman"/>
          <w:sz w:val="24"/>
          <w:szCs w:val="24"/>
        </w:rPr>
        <w:t xml:space="preserve"> for  laying  foundations, as building stones (for walls, columns,  lintels  and  arches );  as  concrete  aggregate,  as  roofing  material,  as  flooring  material,  as polished  stones  for  face work,  as  paving  stones  of  roads,  for  making  statues,  as  road  metal,  as  railway  ballast,  as  construction  stones  for  bridges,  piers, abutments,  retaining  walls,  light</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houses,  dams,  for  tunneling  and  so  on..</w:t>
      </w:r>
    </w:p>
    <w:p w:rsidR="00DB1C1B" w:rsidRPr="009C00CB" w:rsidRDefault="00DB1C1B" w:rsidP="00D345CB">
      <w:pPr>
        <w:spacing w:after="0"/>
        <w:jc w:val="both"/>
        <w:rPr>
          <w:rFonts w:ascii="Times New Roman" w:hAnsi="Times New Roman" w:cs="Times New Roman"/>
          <w:sz w:val="24"/>
          <w:szCs w:val="24"/>
        </w:rPr>
      </w:pPr>
    </w:p>
    <w:p w:rsidR="00DB1C1B" w:rsidRPr="009C00CB" w:rsidRDefault="00DB1C1B"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Certain  </w:t>
      </w:r>
      <w:r w:rsidR="00915A5D" w:rsidRPr="009C00CB">
        <w:rPr>
          <w:rFonts w:ascii="Times New Roman" w:hAnsi="Times New Roman" w:cs="Times New Roman"/>
          <w:sz w:val="24"/>
          <w:szCs w:val="24"/>
        </w:rPr>
        <w:t xml:space="preserve">rock mechanics </w:t>
      </w:r>
      <w:r w:rsidR="00B07A37" w:rsidRPr="009C00CB">
        <w:rPr>
          <w:rFonts w:ascii="Times New Roman" w:hAnsi="Times New Roman" w:cs="Times New Roman"/>
          <w:sz w:val="24"/>
          <w:szCs w:val="24"/>
        </w:rPr>
        <w:t xml:space="preserve">(physical  properties  of  rocks ) </w:t>
      </w:r>
      <w:r w:rsidRPr="009C00CB">
        <w:rPr>
          <w:rFonts w:ascii="Times New Roman" w:hAnsi="Times New Roman" w:cs="Times New Roman"/>
          <w:sz w:val="24"/>
          <w:szCs w:val="24"/>
        </w:rPr>
        <w:t>are  necessary  to  make  rocks  suitable  for  certain purposes.</w:t>
      </w:r>
      <w:r w:rsidR="00040832" w:rsidRPr="009C00CB">
        <w:rPr>
          <w:rFonts w:ascii="Times New Roman" w:hAnsi="Times New Roman" w:cs="Times New Roman"/>
          <w:sz w:val="24"/>
          <w:szCs w:val="24"/>
        </w:rPr>
        <w:t xml:space="preserve">  A  number  of  IS  codes  are  available  to  determine  the  different  engineering  properties  for  rocks  such  as  Crushing  strength,  shearing  strength,  density,  toughness,  resistance  to  abrasion,  durability.   </w:t>
      </w:r>
      <w:r w:rsidRPr="009C00CB">
        <w:rPr>
          <w:rFonts w:ascii="Times New Roman" w:hAnsi="Times New Roman" w:cs="Times New Roman"/>
          <w:sz w:val="24"/>
          <w:szCs w:val="24"/>
        </w:rPr>
        <w:t xml:space="preserve"> For  </w:t>
      </w:r>
      <w:proofErr w:type="spellStart"/>
      <w:r w:rsidRPr="009C00CB">
        <w:rPr>
          <w:rFonts w:ascii="Times New Roman" w:hAnsi="Times New Roman" w:cs="Times New Roman"/>
          <w:sz w:val="24"/>
          <w:szCs w:val="24"/>
        </w:rPr>
        <w:t>eg</w:t>
      </w:r>
      <w:proofErr w:type="spellEnd"/>
      <w:r w:rsidRPr="009C00CB">
        <w:rPr>
          <w:rFonts w:ascii="Times New Roman" w:hAnsi="Times New Roman" w:cs="Times New Roman"/>
          <w:sz w:val="24"/>
          <w:szCs w:val="24"/>
        </w:rPr>
        <w:t>:</w:t>
      </w:r>
    </w:p>
    <w:p w:rsidR="00F42BD6" w:rsidRPr="009C00CB" w:rsidRDefault="00F42BD6" w:rsidP="00D345CB">
      <w:pPr>
        <w:spacing w:after="0"/>
        <w:jc w:val="both"/>
        <w:rPr>
          <w:rFonts w:ascii="Times New Roman" w:hAnsi="Times New Roman" w:cs="Times New Roman"/>
          <w:sz w:val="24"/>
          <w:szCs w:val="24"/>
        </w:rPr>
      </w:pPr>
    </w:p>
    <w:p w:rsidR="00F42BD6" w:rsidRPr="009C00CB" w:rsidRDefault="00F42BD6"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Strength  of  a rock</w:t>
      </w:r>
      <w:r w:rsidRPr="009C00CB">
        <w:rPr>
          <w:rFonts w:ascii="Times New Roman" w:hAnsi="Times New Roman" w:cs="Times New Roman"/>
          <w:sz w:val="24"/>
          <w:szCs w:val="24"/>
        </w:rPr>
        <w:t xml:space="preserve"> is important </w:t>
      </w:r>
      <w:r w:rsidR="004E4585" w:rsidRPr="009C00CB">
        <w:rPr>
          <w:rFonts w:ascii="Times New Roman" w:hAnsi="Times New Roman" w:cs="Times New Roman"/>
          <w:sz w:val="24"/>
          <w:szCs w:val="24"/>
        </w:rPr>
        <w:t xml:space="preserve"> for foundation purposes </w:t>
      </w:r>
      <w:r w:rsidRPr="009C00CB">
        <w:rPr>
          <w:rFonts w:ascii="Times New Roman" w:hAnsi="Times New Roman" w:cs="Times New Roman"/>
          <w:sz w:val="24"/>
          <w:szCs w:val="24"/>
        </w:rPr>
        <w:t xml:space="preserve">to withstand  heavy  loads ( colour,  appearance </w:t>
      </w:r>
      <w:proofErr w:type="spellStart"/>
      <w:r w:rsidRPr="009C00CB">
        <w:rPr>
          <w:rFonts w:ascii="Times New Roman" w:hAnsi="Times New Roman" w:cs="Times New Roman"/>
          <w:sz w:val="24"/>
          <w:szCs w:val="24"/>
        </w:rPr>
        <w:t>etc</w:t>
      </w:r>
      <w:proofErr w:type="spellEnd"/>
      <w:r w:rsidRPr="009C00CB">
        <w:rPr>
          <w:rFonts w:ascii="Times New Roman" w:hAnsi="Times New Roman" w:cs="Times New Roman"/>
          <w:sz w:val="24"/>
          <w:szCs w:val="24"/>
        </w:rPr>
        <w:t xml:space="preserve">  are unimportant ).</w:t>
      </w:r>
    </w:p>
    <w:p w:rsidR="00B07A37" w:rsidRPr="009C00CB" w:rsidRDefault="00B07A37" w:rsidP="00D345CB">
      <w:pPr>
        <w:spacing w:after="0"/>
        <w:jc w:val="both"/>
        <w:rPr>
          <w:rFonts w:ascii="Times New Roman" w:hAnsi="Times New Roman" w:cs="Times New Roman"/>
          <w:sz w:val="24"/>
          <w:szCs w:val="24"/>
        </w:rPr>
      </w:pPr>
    </w:p>
    <w:p w:rsidR="00B07A37" w:rsidRPr="009C00CB" w:rsidRDefault="00B07A37"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Resistance to  abrasion</w:t>
      </w:r>
      <w:r w:rsidRPr="009C00CB">
        <w:rPr>
          <w:rFonts w:ascii="Times New Roman" w:hAnsi="Times New Roman" w:cs="Times New Roman"/>
          <w:sz w:val="24"/>
          <w:szCs w:val="24"/>
        </w:rPr>
        <w:t xml:space="preserve">  is also important  when  </w:t>
      </w:r>
      <w:r w:rsidR="00A30993" w:rsidRPr="009C00CB">
        <w:rPr>
          <w:rFonts w:ascii="Times New Roman" w:hAnsi="Times New Roman" w:cs="Times New Roman"/>
          <w:sz w:val="24"/>
          <w:szCs w:val="24"/>
        </w:rPr>
        <w:t>rocks  are  used  for  flooring  purposes.</w:t>
      </w:r>
    </w:p>
    <w:p w:rsidR="00A30993" w:rsidRPr="009C00CB" w:rsidRDefault="00A30993"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Durability</w:t>
      </w:r>
      <w:r w:rsidRPr="009C00CB">
        <w:rPr>
          <w:rFonts w:ascii="Times New Roman" w:hAnsi="Times New Roman" w:cs="Times New Roman"/>
          <w:sz w:val="24"/>
          <w:szCs w:val="24"/>
        </w:rPr>
        <w:t xml:space="preserve">  ( resistance  to  weathering )   for  roofing  purpose</w:t>
      </w:r>
    </w:p>
    <w:p w:rsidR="00A30993" w:rsidRPr="009C00CB" w:rsidRDefault="00A30993"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Absence  of  reaction</w:t>
      </w:r>
      <w:r w:rsidRPr="009C00CB">
        <w:rPr>
          <w:rFonts w:ascii="Times New Roman" w:hAnsi="Times New Roman" w:cs="Times New Roman"/>
          <w:sz w:val="24"/>
          <w:szCs w:val="24"/>
        </w:rPr>
        <w:t xml:space="preserve">  with  chemicals  for  concrete aggregates;</w:t>
      </w:r>
    </w:p>
    <w:p w:rsidR="00A30993" w:rsidRPr="009C00CB" w:rsidRDefault="00A30993"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Softness</w:t>
      </w:r>
      <w:r w:rsidRPr="009C00CB">
        <w:rPr>
          <w:rFonts w:ascii="Times New Roman" w:hAnsi="Times New Roman" w:cs="Times New Roman"/>
          <w:sz w:val="24"/>
          <w:szCs w:val="24"/>
        </w:rPr>
        <w:t xml:space="preserve">  for  carving purpose </w:t>
      </w:r>
    </w:p>
    <w:p w:rsidR="00A30993" w:rsidRPr="009C00CB" w:rsidRDefault="00A30993"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Lightnes</w:t>
      </w:r>
      <w:r w:rsidRPr="009C00CB">
        <w:rPr>
          <w:rFonts w:ascii="Times New Roman" w:hAnsi="Times New Roman" w:cs="Times New Roman"/>
          <w:sz w:val="24"/>
          <w:szCs w:val="24"/>
        </w:rPr>
        <w:t xml:space="preserve">s  is  important  for  </w:t>
      </w:r>
      <w:r w:rsidR="004E4585" w:rsidRPr="009C00CB">
        <w:rPr>
          <w:rFonts w:ascii="Times New Roman" w:hAnsi="Times New Roman" w:cs="Times New Roman"/>
          <w:sz w:val="24"/>
          <w:szCs w:val="24"/>
        </w:rPr>
        <w:t>rocks/</w:t>
      </w:r>
      <w:r w:rsidRPr="009C00CB">
        <w:rPr>
          <w:rFonts w:ascii="Times New Roman" w:hAnsi="Times New Roman" w:cs="Times New Roman"/>
          <w:sz w:val="24"/>
          <w:szCs w:val="24"/>
        </w:rPr>
        <w:t>stones  used  in  arches  and  so on.</w:t>
      </w:r>
    </w:p>
    <w:p w:rsidR="00040832" w:rsidRPr="009C00CB" w:rsidRDefault="00040832" w:rsidP="00D345CB">
      <w:pPr>
        <w:spacing w:after="0"/>
        <w:jc w:val="both"/>
        <w:rPr>
          <w:rFonts w:ascii="Times New Roman" w:hAnsi="Times New Roman" w:cs="Times New Roman"/>
          <w:sz w:val="24"/>
          <w:szCs w:val="24"/>
        </w:rPr>
      </w:pPr>
    </w:p>
    <w:p w:rsidR="00040832" w:rsidRPr="009C00CB" w:rsidRDefault="00040832"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Eg</w:t>
      </w:r>
      <w:proofErr w:type="spellEnd"/>
      <w:r w:rsidRPr="009C00CB">
        <w:rPr>
          <w:rFonts w:ascii="Times New Roman" w:hAnsi="Times New Roman" w:cs="Times New Roman"/>
          <w:sz w:val="24"/>
          <w:szCs w:val="24"/>
        </w:rPr>
        <w:t>: Marble, is well known for its pleasant colors, good appearance, easy  workability, ability to take a high degree of polish is selected for sculpture works whereas it is  unsuitable  to  serve as a  foundation rock</w:t>
      </w:r>
      <w:r w:rsidR="004E4585" w:rsidRPr="009C00CB">
        <w:rPr>
          <w:rFonts w:ascii="Times New Roman" w:hAnsi="Times New Roman" w:cs="Times New Roman"/>
          <w:sz w:val="24"/>
          <w:szCs w:val="24"/>
        </w:rPr>
        <w:t xml:space="preserve"> whereas b</w:t>
      </w:r>
      <w:r w:rsidRPr="009C00CB">
        <w:rPr>
          <w:rFonts w:ascii="Times New Roman" w:hAnsi="Times New Roman" w:cs="Times New Roman"/>
          <w:sz w:val="24"/>
          <w:szCs w:val="24"/>
        </w:rPr>
        <w:t>asalt  is  just  the  opposite  of  marble  in its  nature  and  suitability.</w:t>
      </w:r>
    </w:p>
    <w:p w:rsidR="00040832" w:rsidRPr="009C00CB" w:rsidRDefault="00040832" w:rsidP="00D345CB">
      <w:pPr>
        <w:spacing w:after="0"/>
        <w:jc w:val="both"/>
        <w:rPr>
          <w:rFonts w:ascii="Times New Roman" w:hAnsi="Times New Roman" w:cs="Times New Roman"/>
          <w:sz w:val="24"/>
          <w:szCs w:val="24"/>
        </w:rPr>
      </w:pPr>
    </w:p>
    <w:p w:rsidR="00D345CB" w:rsidRPr="009C00CB" w:rsidRDefault="00CE3653"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Hence,  the  engineering  properties of  rocks   can  be  studied    under:</w:t>
      </w:r>
    </w:p>
    <w:p w:rsidR="00CE3653" w:rsidRPr="009C00CB" w:rsidRDefault="00CE3653" w:rsidP="00CE3653">
      <w:pPr>
        <w:pStyle w:val="ListParagraph"/>
        <w:numPr>
          <w:ilvl w:val="0"/>
          <w:numId w:val="6"/>
        </w:numPr>
        <w:spacing w:after="0"/>
        <w:jc w:val="both"/>
        <w:rPr>
          <w:rFonts w:ascii="Times New Roman" w:hAnsi="Times New Roman" w:cs="Times New Roman"/>
          <w:sz w:val="24"/>
          <w:szCs w:val="24"/>
        </w:rPr>
      </w:pPr>
      <w:r w:rsidRPr="009C00CB">
        <w:rPr>
          <w:rFonts w:ascii="Times New Roman" w:hAnsi="Times New Roman" w:cs="Times New Roman"/>
          <w:sz w:val="24"/>
          <w:szCs w:val="24"/>
        </w:rPr>
        <w:t>For  construction  purposes</w:t>
      </w:r>
      <w:r w:rsidR="00301BA6" w:rsidRPr="009C00CB">
        <w:rPr>
          <w:rFonts w:ascii="Times New Roman" w:hAnsi="Times New Roman" w:cs="Times New Roman"/>
          <w:sz w:val="24"/>
          <w:szCs w:val="24"/>
        </w:rPr>
        <w:t xml:space="preserve"> especially  foundation  of  dams</w:t>
      </w:r>
    </w:p>
    <w:p w:rsidR="00301BA6" w:rsidRPr="009C00CB" w:rsidRDefault="00301BA6" w:rsidP="00CE3653">
      <w:pPr>
        <w:pStyle w:val="ListParagraph"/>
        <w:numPr>
          <w:ilvl w:val="0"/>
          <w:numId w:val="6"/>
        </w:num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Rocks  utilized  as  materials   of  construction </w:t>
      </w:r>
      <w:proofErr w:type="spellStart"/>
      <w:r w:rsidRPr="009C00CB">
        <w:rPr>
          <w:rFonts w:ascii="Times New Roman" w:hAnsi="Times New Roman" w:cs="Times New Roman"/>
          <w:sz w:val="24"/>
          <w:szCs w:val="24"/>
        </w:rPr>
        <w:t>ie</w:t>
      </w:r>
      <w:proofErr w:type="spellEnd"/>
      <w:r w:rsidRPr="009C00CB">
        <w:rPr>
          <w:rFonts w:ascii="Times New Roman" w:hAnsi="Times New Roman" w:cs="Times New Roman"/>
          <w:sz w:val="24"/>
          <w:szCs w:val="24"/>
        </w:rPr>
        <w:t xml:space="preserve">  building  stones</w:t>
      </w:r>
    </w:p>
    <w:p w:rsidR="00301BA6" w:rsidRPr="009C00CB" w:rsidRDefault="00301BA6" w:rsidP="00CE3653">
      <w:pPr>
        <w:pStyle w:val="ListParagraph"/>
        <w:numPr>
          <w:ilvl w:val="0"/>
          <w:numId w:val="6"/>
        </w:numPr>
        <w:spacing w:after="0"/>
        <w:jc w:val="both"/>
        <w:rPr>
          <w:rFonts w:ascii="Times New Roman" w:hAnsi="Times New Roman" w:cs="Times New Roman"/>
          <w:sz w:val="24"/>
          <w:szCs w:val="24"/>
        </w:rPr>
      </w:pPr>
      <w:r w:rsidRPr="009C00CB">
        <w:rPr>
          <w:rFonts w:ascii="Times New Roman" w:hAnsi="Times New Roman" w:cs="Times New Roman"/>
          <w:sz w:val="24"/>
          <w:szCs w:val="24"/>
        </w:rPr>
        <w:t>Rocks  used  as  aggregate  ( small  broken pieces )  of  concrete.</w:t>
      </w:r>
    </w:p>
    <w:p w:rsidR="00D345CB" w:rsidRDefault="000029B4" w:rsidP="00692517">
      <w:pPr>
        <w:spacing w:after="0"/>
        <w:ind w:left="1080"/>
        <w:rPr>
          <w:rFonts w:ascii="Times New Roman" w:hAnsi="Times New Roman" w:cs="Times New Roman"/>
          <w:sz w:val="24"/>
          <w:szCs w:val="24"/>
        </w:rPr>
      </w:pPr>
      <w:r w:rsidRPr="009C00CB">
        <w:rPr>
          <w:rFonts w:ascii="Times New Roman" w:hAnsi="Times New Roman" w:cs="Times New Roman"/>
          <w:sz w:val="24"/>
          <w:szCs w:val="24"/>
        </w:rPr>
        <w:t>Engineering  properties  to  be  tested  for  rocks</w:t>
      </w:r>
    </w:p>
    <w:p w:rsidR="001653E0" w:rsidRDefault="001653E0" w:rsidP="00692517">
      <w:pPr>
        <w:spacing w:after="0"/>
        <w:ind w:left="1080"/>
        <w:rPr>
          <w:rFonts w:ascii="Times New Roman" w:hAnsi="Times New Roman" w:cs="Times New Roman"/>
          <w:sz w:val="24"/>
          <w:szCs w:val="24"/>
        </w:rPr>
      </w:pPr>
    </w:p>
    <w:p w:rsidR="001653E0" w:rsidRPr="009C00CB" w:rsidRDefault="001653E0" w:rsidP="00692517">
      <w:pPr>
        <w:spacing w:after="0"/>
        <w:ind w:left="1080"/>
        <w:rPr>
          <w:rFonts w:ascii="Times New Roman" w:hAnsi="Times New Roman" w:cs="Times New Roman"/>
          <w:sz w:val="24"/>
          <w:szCs w:val="24"/>
        </w:rPr>
      </w:pPr>
    </w:p>
    <w:p w:rsidR="00D345CB" w:rsidRPr="009C00CB" w:rsidRDefault="00D345CB" w:rsidP="00D345CB">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52"/>
        <w:gridCol w:w="2952"/>
        <w:gridCol w:w="2952"/>
      </w:tblGrid>
      <w:tr w:rsidR="000029B4" w:rsidRPr="009C00CB" w:rsidTr="000029B4">
        <w:tc>
          <w:tcPr>
            <w:tcW w:w="2952" w:type="dxa"/>
          </w:tcPr>
          <w:p w:rsidR="000029B4" w:rsidRPr="009C00CB" w:rsidRDefault="000029B4" w:rsidP="000029B4">
            <w:pPr>
              <w:jc w:val="center"/>
              <w:rPr>
                <w:rFonts w:ascii="Times New Roman" w:hAnsi="Times New Roman" w:cs="Times New Roman"/>
                <w:b/>
                <w:sz w:val="24"/>
                <w:szCs w:val="24"/>
              </w:rPr>
            </w:pPr>
            <w:r w:rsidRPr="009C00CB">
              <w:rPr>
                <w:rFonts w:ascii="Times New Roman" w:hAnsi="Times New Roman" w:cs="Times New Roman"/>
                <w:b/>
                <w:sz w:val="24"/>
                <w:szCs w:val="24"/>
              </w:rPr>
              <w:t>Foundation  purposes</w:t>
            </w:r>
          </w:p>
        </w:tc>
        <w:tc>
          <w:tcPr>
            <w:tcW w:w="2952" w:type="dxa"/>
          </w:tcPr>
          <w:p w:rsidR="000029B4" w:rsidRPr="009C00CB" w:rsidRDefault="000029B4" w:rsidP="000029B4">
            <w:pPr>
              <w:jc w:val="center"/>
              <w:rPr>
                <w:rFonts w:ascii="Times New Roman" w:hAnsi="Times New Roman" w:cs="Times New Roman"/>
                <w:b/>
                <w:sz w:val="24"/>
                <w:szCs w:val="24"/>
              </w:rPr>
            </w:pPr>
            <w:r w:rsidRPr="009C00CB">
              <w:rPr>
                <w:rFonts w:ascii="Times New Roman" w:hAnsi="Times New Roman" w:cs="Times New Roman"/>
                <w:b/>
                <w:sz w:val="24"/>
                <w:szCs w:val="24"/>
              </w:rPr>
              <w:t>Building stone for construction  purpose</w:t>
            </w:r>
          </w:p>
        </w:tc>
        <w:tc>
          <w:tcPr>
            <w:tcW w:w="2952" w:type="dxa"/>
          </w:tcPr>
          <w:p w:rsidR="000029B4" w:rsidRPr="009C00CB" w:rsidRDefault="000029B4" w:rsidP="000029B4">
            <w:pPr>
              <w:jc w:val="center"/>
              <w:rPr>
                <w:rFonts w:ascii="Times New Roman" w:hAnsi="Times New Roman" w:cs="Times New Roman"/>
                <w:b/>
                <w:sz w:val="24"/>
                <w:szCs w:val="24"/>
              </w:rPr>
            </w:pPr>
            <w:r w:rsidRPr="009C00CB">
              <w:rPr>
                <w:rFonts w:ascii="Times New Roman" w:hAnsi="Times New Roman" w:cs="Times New Roman"/>
                <w:b/>
                <w:sz w:val="24"/>
                <w:szCs w:val="24"/>
              </w:rPr>
              <w:t>As aggregates  for  concrete purpose</w:t>
            </w: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Uniaxial compressive strength</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Crushing  strength</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Hardness  test</w:t>
            </w: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Tensile  strength</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Transverse  strength</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Toughness  test</w:t>
            </w: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Shear  strength</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Porosity</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Binding  properties</w:t>
            </w: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Modulus  of  elasticity</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Density</w:t>
            </w: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Crushing  strength</w:t>
            </w: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p>
        </w:tc>
        <w:tc>
          <w:tcPr>
            <w:tcW w:w="2952" w:type="dxa"/>
          </w:tcPr>
          <w:p w:rsidR="000029B4" w:rsidRPr="009C00CB" w:rsidRDefault="000029B4" w:rsidP="00C653B8">
            <w:pPr>
              <w:jc w:val="both"/>
              <w:rPr>
                <w:rFonts w:ascii="Times New Roman" w:hAnsi="Times New Roman" w:cs="Times New Roman"/>
                <w:sz w:val="24"/>
                <w:szCs w:val="24"/>
              </w:rPr>
            </w:pPr>
            <w:r w:rsidRPr="009C00CB">
              <w:rPr>
                <w:rFonts w:ascii="Times New Roman" w:hAnsi="Times New Roman" w:cs="Times New Roman"/>
                <w:sz w:val="24"/>
                <w:szCs w:val="24"/>
              </w:rPr>
              <w:t>Abrasive  resistance</w:t>
            </w:r>
          </w:p>
        </w:tc>
        <w:tc>
          <w:tcPr>
            <w:tcW w:w="2952" w:type="dxa"/>
          </w:tcPr>
          <w:p w:rsidR="000029B4" w:rsidRPr="009C00CB" w:rsidRDefault="000029B4" w:rsidP="00D345CB">
            <w:pPr>
              <w:jc w:val="both"/>
              <w:rPr>
                <w:rFonts w:ascii="Times New Roman" w:hAnsi="Times New Roman" w:cs="Times New Roman"/>
                <w:sz w:val="24"/>
                <w:szCs w:val="24"/>
              </w:rPr>
            </w:pP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Frost &amp; fire  resistance</w:t>
            </w:r>
          </w:p>
        </w:tc>
        <w:tc>
          <w:tcPr>
            <w:tcW w:w="2952" w:type="dxa"/>
          </w:tcPr>
          <w:p w:rsidR="000029B4" w:rsidRPr="009C00CB" w:rsidRDefault="000029B4" w:rsidP="00D345CB">
            <w:pPr>
              <w:jc w:val="both"/>
              <w:rPr>
                <w:rFonts w:ascii="Times New Roman" w:hAnsi="Times New Roman" w:cs="Times New Roman"/>
                <w:sz w:val="24"/>
                <w:szCs w:val="24"/>
              </w:rPr>
            </w:pPr>
          </w:p>
        </w:tc>
      </w:tr>
      <w:tr w:rsidR="000029B4" w:rsidRPr="009C00CB" w:rsidTr="000029B4">
        <w:tc>
          <w:tcPr>
            <w:tcW w:w="2952" w:type="dxa"/>
          </w:tcPr>
          <w:p w:rsidR="000029B4" w:rsidRPr="009C00CB" w:rsidRDefault="000029B4" w:rsidP="00D345CB">
            <w:pPr>
              <w:jc w:val="both"/>
              <w:rPr>
                <w:rFonts w:ascii="Times New Roman" w:hAnsi="Times New Roman" w:cs="Times New Roman"/>
                <w:sz w:val="24"/>
                <w:szCs w:val="24"/>
              </w:rPr>
            </w:pPr>
          </w:p>
        </w:tc>
        <w:tc>
          <w:tcPr>
            <w:tcW w:w="2952" w:type="dxa"/>
          </w:tcPr>
          <w:p w:rsidR="000029B4" w:rsidRPr="009C00CB" w:rsidRDefault="000029B4" w:rsidP="00D345CB">
            <w:pPr>
              <w:jc w:val="both"/>
              <w:rPr>
                <w:rFonts w:ascii="Times New Roman" w:hAnsi="Times New Roman" w:cs="Times New Roman"/>
                <w:sz w:val="24"/>
                <w:szCs w:val="24"/>
              </w:rPr>
            </w:pPr>
            <w:r w:rsidRPr="009C00CB">
              <w:rPr>
                <w:rFonts w:ascii="Times New Roman" w:hAnsi="Times New Roman" w:cs="Times New Roman"/>
                <w:sz w:val="24"/>
                <w:szCs w:val="24"/>
              </w:rPr>
              <w:t>Durability</w:t>
            </w:r>
          </w:p>
        </w:tc>
        <w:tc>
          <w:tcPr>
            <w:tcW w:w="2952" w:type="dxa"/>
          </w:tcPr>
          <w:p w:rsidR="000029B4" w:rsidRPr="009C00CB" w:rsidRDefault="000029B4" w:rsidP="00D345CB">
            <w:pPr>
              <w:jc w:val="both"/>
              <w:rPr>
                <w:rFonts w:ascii="Times New Roman" w:hAnsi="Times New Roman" w:cs="Times New Roman"/>
                <w:sz w:val="24"/>
                <w:szCs w:val="24"/>
              </w:rPr>
            </w:pPr>
          </w:p>
        </w:tc>
      </w:tr>
    </w:tbl>
    <w:p w:rsidR="00D345CB" w:rsidRPr="009C00CB" w:rsidRDefault="00D345CB" w:rsidP="00D345CB">
      <w:pPr>
        <w:spacing w:after="0"/>
        <w:jc w:val="both"/>
        <w:rPr>
          <w:rFonts w:ascii="Times New Roman" w:hAnsi="Times New Roman" w:cs="Times New Roman"/>
          <w:sz w:val="24"/>
          <w:szCs w:val="24"/>
        </w:rPr>
      </w:pPr>
    </w:p>
    <w:p w:rsidR="00A06821" w:rsidRPr="009C00CB" w:rsidRDefault="000029B4"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Uniaxial  compressive  strength</w:t>
      </w:r>
      <w:r w:rsidRPr="009C00CB">
        <w:rPr>
          <w:rFonts w:ascii="Times New Roman" w:hAnsi="Times New Roman" w:cs="Times New Roman"/>
          <w:sz w:val="24"/>
          <w:szCs w:val="24"/>
        </w:rPr>
        <w:t xml:space="preserve">:  </w:t>
      </w:r>
      <w:r w:rsidR="00906983" w:rsidRPr="009C00CB">
        <w:rPr>
          <w:rFonts w:ascii="Times New Roman" w:hAnsi="Times New Roman" w:cs="Times New Roman"/>
          <w:sz w:val="24"/>
          <w:szCs w:val="24"/>
        </w:rPr>
        <w:t xml:space="preserve"> This  test  is  carried  out  on  cylindrical</w:t>
      </w:r>
      <w:r w:rsidR="00E36EF3" w:rsidRPr="009C00CB">
        <w:rPr>
          <w:rFonts w:ascii="Times New Roman" w:hAnsi="Times New Roman" w:cs="Times New Roman"/>
          <w:sz w:val="24"/>
          <w:szCs w:val="24"/>
        </w:rPr>
        <w:t xml:space="preserve">  specimens  with  a  length  -  diameter  ratio  of  2 and  the  results  are  reduced  to  a  length – diameter  ratio  of  1  by  using  the  formula:  </w:t>
      </w:r>
    </w:p>
    <w:p w:rsidR="001B32F6" w:rsidRPr="009C00CB" w:rsidRDefault="001B32F6" w:rsidP="00D345CB">
      <w:pPr>
        <w:spacing w:after="0"/>
        <w:jc w:val="both"/>
        <w:rPr>
          <w:rFonts w:ascii="Times New Roman" w:hAnsi="Times New Roman" w:cs="Times New Roman"/>
          <w:sz w:val="24"/>
          <w:szCs w:val="24"/>
        </w:rPr>
      </w:pPr>
    </w:p>
    <w:p w:rsidR="00906983" w:rsidRPr="009C00CB" w:rsidRDefault="00E36EF3"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Co = Cs  [ 0.8 + (0.2 / ( L/D)]  where  Co  is  the  observed  compressive  strength,  </w:t>
      </w:r>
      <w:r w:rsidR="001B32F6"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Cs  is  the </w:t>
      </w:r>
      <w:r w:rsidR="00A06821" w:rsidRPr="009C00CB">
        <w:rPr>
          <w:rFonts w:ascii="Times New Roman" w:hAnsi="Times New Roman" w:cs="Times New Roman"/>
          <w:sz w:val="24"/>
          <w:szCs w:val="24"/>
        </w:rPr>
        <w:t xml:space="preserve">standard </w:t>
      </w:r>
      <w:r w:rsidRPr="009C00CB">
        <w:rPr>
          <w:rFonts w:ascii="Times New Roman" w:hAnsi="Times New Roman" w:cs="Times New Roman"/>
          <w:sz w:val="24"/>
          <w:szCs w:val="24"/>
        </w:rPr>
        <w:t xml:space="preserve"> Uniaxial  compressive  strength ;  L  is the  length  of the  cylinder</w:t>
      </w:r>
      <w:r w:rsidR="00A06821" w:rsidRPr="009C00CB">
        <w:rPr>
          <w:rFonts w:ascii="Times New Roman" w:hAnsi="Times New Roman" w:cs="Times New Roman"/>
          <w:sz w:val="24"/>
          <w:szCs w:val="24"/>
        </w:rPr>
        <w:t xml:space="preserve">  and </w:t>
      </w:r>
      <w:r w:rsidRPr="009C00CB">
        <w:rPr>
          <w:rFonts w:ascii="Times New Roman" w:hAnsi="Times New Roman" w:cs="Times New Roman"/>
          <w:sz w:val="24"/>
          <w:szCs w:val="24"/>
        </w:rPr>
        <w:t xml:space="preserve"> D  is  the  diameter of  the  cylinder.  </w:t>
      </w:r>
    </w:p>
    <w:p w:rsidR="00D345CB" w:rsidRPr="009C00CB" w:rsidRDefault="00776A07"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Tensile  Strength</w:t>
      </w:r>
      <w:r w:rsidRPr="009C00CB">
        <w:rPr>
          <w:rFonts w:ascii="Times New Roman" w:hAnsi="Times New Roman" w:cs="Times New Roman"/>
          <w:sz w:val="24"/>
          <w:szCs w:val="24"/>
        </w:rPr>
        <w:t xml:space="preserve">:  </w:t>
      </w:r>
      <w:r w:rsidR="0046633E" w:rsidRPr="009C00CB">
        <w:rPr>
          <w:rFonts w:ascii="Times New Roman" w:hAnsi="Times New Roman" w:cs="Times New Roman"/>
          <w:sz w:val="24"/>
          <w:szCs w:val="24"/>
        </w:rPr>
        <w:t xml:space="preserve">The  test   consists  of  loading  a  test  cylinder  diametrically in such a way  that the applied  loads  would  develop  tensile  rupturing  </w:t>
      </w:r>
      <w:r w:rsidR="002973CD" w:rsidRPr="009C00CB">
        <w:rPr>
          <w:rFonts w:ascii="Times New Roman" w:hAnsi="Times New Roman" w:cs="Times New Roman"/>
          <w:sz w:val="24"/>
          <w:szCs w:val="24"/>
        </w:rPr>
        <w:t>a</w:t>
      </w:r>
      <w:r w:rsidR="0046633E" w:rsidRPr="009C00CB">
        <w:rPr>
          <w:rFonts w:ascii="Times New Roman" w:hAnsi="Times New Roman" w:cs="Times New Roman"/>
          <w:sz w:val="24"/>
          <w:szCs w:val="24"/>
        </w:rPr>
        <w:t>long  the  diametrical  plane  of the  specimen.  The  loads  are  gradually  increased  till  the cylinder  is  fractured.</w:t>
      </w:r>
      <w:r w:rsidRPr="009C00CB">
        <w:rPr>
          <w:rFonts w:ascii="Times New Roman" w:hAnsi="Times New Roman" w:cs="Times New Roman"/>
          <w:sz w:val="24"/>
          <w:szCs w:val="24"/>
        </w:rPr>
        <w:t xml:space="preserve">   The  load  P  at  rupture   thus  being  known,  Transverse  strength   Ts  is  calculated  by  using  the  formula: </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Ts =  2 P / </w:t>
      </w:r>
      <w:r w:rsidR="00A837F5" w:rsidRPr="009C00CB">
        <w:rPr>
          <w:rFonts w:ascii="Times New Roman" w:hAnsi="Times New Roman" w:cs="Times New Roman"/>
          <w:sz w:val="24"/>
          <w:szCs w:val="24"/>
        </w:rPr>
        <w:t xml:space="preserve">   DL;  where </w:t>
      </w:r>
      <w:r w:rsidR="001B32F6" w:rsidRPr="009C00CB">
        <w:rPr>
          <w:rFonts w:ascii="Times New Roman" w:hAnsi="Times New Roman" w:cs="Times New Roman"/>
          <w:sz w:val="24"/>
          <w:szCs w:val="24"/>
        </w:rPr>
        <w:t xml:space="preserve"> </w:t>
      </w:r>
      <w:r w:rsidR="00A837F5" w:rsidRPr="009C00CB">
        <w:rPr>
          <w:rFonts w:ascii="Times New Roman" w:hAnsi="Times New Roman" w:cs="Times New Roman"/>
          <w:sz w:val="24"/>
          <w:szCs w:val="24"/>
        </w:rPr>
        <w:t>D and  L  are  the  diameter  and  length  of the  specimen  respectively</w:t>
      </w:r>
      <w:r w:rsidR="001B32F6" w:rsidRPr="009C00CB">
        <w:rPr>
          <w:rFonts w:ascii="Times New Roman" w:hAnsi="Times New Roman" w:cs="Times New Roman"/>
          <w:sz w:val="24"/>
          <w:szCs w:val="24"/>
        </w:rPr>
        <w:t xml:space="preserve">   and  </w:t>
      </w:r>
      <w:r w:rsidR="00A837F5" w:rsidRPr="009C00CB">
        <w:rPr>
          <w:rFonts w:ascii="Times New Roman" w:hAnsi="Times New Roman" w:cs="Times New Roman"/>
          <w:sz w:val="24"/>
          <w:szCs w:val="24"/>
        </w:rPr>
        <w:t>P  is  the  load</w:t>
      </w:r>
      <w:r w:rsidR="004E4585" w:rsidRPr="009C00CB">
        <w:rPr>
          <w:rFonts w:ascii="Times New Roman" w:hAnsi="Times New Roman" w:cs="Times New Roman"/>
          <w:sz w:val="24"/>
          <w:szCs w:val="24"/>
        </w:rPr>
        <w:t>.</w:t>
      </w:r>
      <w:r w:rsidR="0046633E" w:rsidRPr="009C00CB">
        <w:rPr>
          <w:rFonts w:ascii="Times New Roman" w:hAnsi="Times New Roman" w:cs="Times New Roman"/>
          <w:sz w:val="24"/>
          <w:szCs w:val="24"/>
        </w:rPr>
        <w:t xml:space="preserve">  </w:t>
      </w:r>
    </w:p>
    <w:p w:rsidR="00D345CB" w:rsidRPr="009C00CB" w:rsidRDefault="00D345CB" w:rsidP="00D345CB">
      <w:pPr>
        <w:spacing w:after="0"/>
        <w:jc w:val="both"/>
        <w:rPr>
          <w:rFonts w:ascii="Times New Roman" w:hAnsi="Times New Roman" w:cs="Times New Roman"/>
          <w:sz w:val="24"/>
          <w:szCs w:val="24"/>
        </w:rPr>
      </w:pPr>
    </w:p>
    <w:p w:rsidR="00673881" w:rsidRPr="009C00CB" w:rsidRDefault="00D8644D"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Shear  strength</w:t>
      </w:r>
      <w:r w:rsidRPr="009C00CB">
        <w:rPr>
          <w:rFonts w:ascii="Times New Roman" w:hAnsi="Times New Roman" w:cs="Times New Roman"/>
          <w:sz w:val="24"/>
          <w:szCs w:val="24"/>
        </w:rPr>
        <w:t xml:space="preserve">:  A  bar  shaped  specimen  is  held  under  grips  and  supported  at  its  ends  below.  It  is  loaded  from  above  and  rupture  occurs as  a result  of  failure  along  two  planes  when  the  shearing  strength  is  exceeded. </w:t>
      </w:r>
      <w:r w:rsidR="00673881" w:rsidRPr="009C00CB">
        <w:rPr>
          <w:rFonts w:ascii="Times New Roman" w:hAnsi="Times New Roman" w:cs="Times New Roman"/>
          <w:sz w:val="24"/>
          <w:szCs w:val="24"/>
        </w:rPr>
        <w:t xml:space="preserve">  The  shearing  strength  is    calculated  by  using  the  formula (P/2) / A, </w:t>
      </w:r>
      <w:r w:rsidR="002973CD" w:rsidRPr="009C00CB">
        <w:rPr>
          <w:rFonts w:ascii="Times New Roman" w:hAnsi="Times New Roman" w:cs="Times New Roman"/>
          <w:sz w:val="24"/>
          <w:szCs w:val="24"/>
        </w:rPr>
        <w:t xml:space="preserve">  </w:t>
      </w:r>
      <w:r w:rsidR="00673881" w:rsidRPr="009C00CB">
        <w:rPr>
          <w:rFonts w:ascii="Times New Roman" w:hAnsi="Times New Roman" w:cs="Times New Roman"/>
          <w:sz w:val="24"/>
          <w:szCs w:val="24"/>
        </w:rPr>
        <w:t xml:space="preserve"> where </w:t>
      </w:r>
      <w:r w:rsidR="002973CD" w:rsidRPr="009C00CB">
        <w:rPr>
          <w:rFonts w:ascii="Times New Roman" w:hAnsi="Times New Roman" w:cs="Times New Roman"/>
          <w:sz w:val="24"/>
          <w:szCs w:val="24"/>
        </w:rPr>
        <w:t xml:space="preserve">  </w:t>
      </w:r>
      <w:r w:rsidR="00673881" w:rsidRPr="009C00CB">
        <w:rPr>
          <w:rFonts w:ascii="Times New Roman" w:hAnsi="Times New Roman" w:cs="Times New Roman"/>
          <w:sz w:val="24"/>
          <w:szCs w:val="24"/>
        </w:rPr>
        <w:t xml:space="preserve">P  is the  load  at  failure  and  A  is  the  area  of  cross-section of the  specimen  under   load. </w:t>
      </w:r>
    </w:p>
    <w:p w:rsidR="00673881" w:rsidRPr="009C00CB" w:rsidRDefault="00673881" w:rsidP="00D345CB">
      <w:pPr>
        <w:spacing w:after="0"/>
        <w:jc w:val="both"/>
        <w:rPr>
          <w:rFonts w:ascii="Times New Roman" w:hAnsi="Times New Roman" w:cs="Times New Roman"/>
          <w:sz w:val="24"/>
          <w:szCs w:val="24"/>
        </w:rPr>
      </w:pPr>
    </w:p>
    <w:p w:rsidR="00673881" w:rsidRPr="009C00CB" w:rsidRDefault="00673881"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Modulus  of  Elasticity</w:t>
      </w:r>
      <w:r w:rsidRPr="009C00CB">
        <w:rPr>
          <w:rFonts w:ascii="Times New Roman" w:hAnsi="Times New Roman" w:cs="Times New Roman"/>
          <w:sz w:val="24"/>
          <w:szCs w:val="24"/>
        </w:rPr>
        <w:t xml:space="preserve">  (  Young’s  modulus ):  The modulus  of  elasticity  of  rocks  indicates  their  deformation  under  loads.  Such  deformation  is  recovered  when  loads  are  removed.    The  value  of  E  is  required   especially  in tunnel  works and  the  abutments  of  arch  dams.   E  is expressed by  the  relation  s / e  where  s  is the  stress  and  e   is  the  strain. </w:t>
      </w:r>
    </w:p>
    <w:p w:rsidR="00147A49" w:rsidRPr="009C00CB" w:rsidRDefault="00147A49" w:rsidP="00D345CB">
      <w:pPr>
        <w:spacing w:after="0"/>
        <w:jc w:val="both"/>
        <w:rPr>
          <w:rFonts w:ascii="Times New Roman" w:hAnsi="Times New Roman" w:cs="Times New Roman"/>
          <w:sz w:val="24"/>
          <w:szCs w:val="24"/>
        </w:rPr>
      </w:pPr>
    </w:p>
    <w:p w:rsidR="00457E58" w:rsidRDefault="00457E58" w:rsidP="00495947">
      <w:pPr>
        <w:autoSpaceDE w:val="0"/>
        <w:autoSpaceDN w:val="0"/>
        <w:adjustRightInd w:val="0"/>
        <w:jc w:val="center"/>
        <w:rPr>
          <w:rFonts w:ascii="Times New Roman" w:hAnsi="Times New Roman" w:cs="Times New Roman"/>
          <w:b/>
          <w:bCs/>
          <w:sz w:val="24"/>
          <w:szCs w:val="24"/>
        </w:rPr>
      </w:pPr>
    </w:p>
    <w:p w:rsidR="00457E58" w:rsidRDefault="00457E58" w:rsidP="00495947">
      <w:pPr>
        <w:autoSpaceDE w:val="0"/>
        <w:autoSpaceDN w:val="0"/>
        <w:adjustRightInd w:val="0"/>
        <w:jc w:val="center"/>
        <w:rPr>
          <w:rFonts w:ascii="Times New Roman" w:hAnsi="Times New Roman" w:cs="Times New Roman"/>
          <w:b/>
          <w:bCs/>
          <w:sz w:val="24"/>
          <w:szCs w:val="24"/>
        </w:rPr>
      </w:pPr>
    </w:p>
    <w:p w:rsidR="00495947" w:rsidRPr="009C00CB" w:rsidRDefault="00495947" w:rsidP="00495947">
      <w:pPr>
        <w:autoSpaceDE w:val="0"/>
        <w:autoSpaceDN w:val="0"/>
        <w:adjustRightInd w:val="0"/>
        <w:jc w:val="center"/>
        <w:rPr>
          <w:rFonts w:ascii="Times New Roman" w:hAnsi="Times New Roman" w:cs="Times New Roman"/>
          <w:b/>
          <w:bCs/>
          <w:sz w:val="24"/>
          <w:szCs w:val="24"/>
        </w:rPr>
      </w:pPr>
      <w:r w:rsidRPr="009C00CB">
        <w:rPr>
          <w:rFonts w:ascii="Times New Roman" w:hAnsi="Times New Roman" w:cs="Times New Roman"/>
          <w:b/>
          <w:bCs/>
          <w:sz w:val="24"/>
          <w:szCs w:val="24"/>
        </w:rPr>
        <w:t>NECESSITY OF GEOPHYSICAL INVESTIGATIONS</w:t>
      </w:r>
    </w:p>
    <w:p w:rsidR="00495947" w:rsidRPr="009C00CB" w:rsidRDefault="00495947" w:rsidP="00495947">
      <w:pPr>
        <w:autoSpaceDE w:val="0"/>
        <w:autoSpaceDN w:val="0"/>
        <w:adjustRightInd w:val="0"/>
        <w:jc w:val="both"/>
        <w:rPr>
          <w:rFonts w:ascii="Times New Roman" w:hAnsi="Times New Roman" w:cs="Times New Roman"/>
          <w:i/>
          <w:iCs/>
          <w:sz w:val="24"/>
          <w:szCs w:val="24"/>
        </w:rPr>
      </w:pPr>
      <w:r w:rsidRPr="009C00CB">
        <w:rPr>
          <w:rFonts w:ascii="Times New Roman" w:hAnsi="Times New Roman" w:cs="Times New Roman"/>
          <w:sz w:val="24"/>
          <w:szCs w:val="24"/>
        </w:rPr>
        <w:t xml:space="preserve">To ensure safety, success and economy in construction of major civil engineering structures, it is necessary to be thoroughly aware of the geology of the concerned site. The relevant details can be readily obtained if a suitable and large number of outcrops of </w:t>
      </w:r>
      <w:r w:rsidRPr="009C00CB">
        <w:rPr>
          <w:rFonts w:ascii="Times New Roman" w:hAnsi="Times New Roman" w:cs="Times New Roman"/>
          <w:i/>
          <w:iCs/>
          <w:sz w:val="24"/>
          <w:szCs w:val="24"/>
        </w:rPr>
        <w:t xml:space="preserve">in situ </w:t>
      </w:r>
      <w:r w:rsidRPr="009C00CB">
        <w:rPr>
          <w:rFonts w:ascii="Times New Roman" w:hAnsi="Times New Roman" w:cs="Times New Roman"/>
          <w:sz w:val="24"/>
          <w:szCs w:val="24"/>
        </w:rPr>
        <w:t xml:space="preserve">rocks are noticed on the surface. This happens due to various reasons such as occurrence of soil cover, intense weathering of exposed rocks, sprawling cultivated lands, townships, forests, surface water bodies and so on at the concerned site. In such cases in order to acquire the subsurface details only two approaches exist. They are: </w:t>
      </w:r>
      <w:r w:rsidRPr="009C00CB">
        <w:rPr>
          <w:rFonts w:ascii="Times New Roman" w:hAnsi="Times New Roman" w:cs="Times New Roman"/>
          <w:i/>
          <w:iCs/>
          <w:sz w:val="24"/>
          <w:szCs w:val="24"/>
        </w:rPr>
        <w:t xml:space="preserve">direct observations </w:t>
      </w:r>
      <w:r w:rsidRPr="009C00CB">
        <w:rPr>
          <w:rFonts w:ascii="Times New Roman" w:hAnsi="Times New Roman" w:cs="Times New Roman"/>
          <w:sz w:val="24"/>
          <w:szCs w:val="24"/>
        </w:rPr>
        <w:t xml:space="preserve">or </w:t>
      </w:r>
      <w:r w:rsidRPr="009C00CB">
        <w:rPr>
          <w:rFonts w:ascii="Times New Roman" w:hAnsi="Times New Roman" w:cs="Times New Roman"/>
          <w:i/>
          <w:iCs/>
          <w:sz w:val="24"/>
          <w:szCs w:val="24"/>
        </w:rPr>
        <w:t>indirect inferences.</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i/>
          <w:iCs/>
          <w:sz w:val="24"/>
          <w:szCs w:val="24"/>
        </w:rPr>
        <w:t>(</w:t>
      </w:r>
      <w:proofErr w:type="spellStart"/>
      <w:r w:rsidRPr="009C00CB">
        <w:rPr>
          <w:rFonts w:ascii="Times New Roman" w:hAnsi="Times New Roman" w:cs="Times New Roman"/>
          <w:i/>
          <w:iCs/>
          <w:sz w:val="24"/>
          <w:szCs w:val="24"/>
        </w:rPr>
        <w:t>i</w:t>
      </w:r>
      <w:proofErr w:type="spellEnd"/>
      <w:r w:rsidRPr="009C00CB">
        <w:rPr>
          <w:rFonts w:ascii="Times New Roman" w:hAnsi="Times New Roman" w:cs="Times New Roman"/>
          <w:i/>
          <w:iCs/>
          <w:sz w:val="24"/>
          <w:szCs w:val="24"/>
        </w:rPr>
        <w:t xml:space="preserve">) </w:t>
      </w:r>
      <w:r w:rsidRPr="009C00CB">
        <w:rPr>
          <w:rFonts w:ascii="Times New Roman" w:hAnsi="Times New Roman" w:cs="Times New Roman"/>
          <w:sz w:val="24"/>
          <w:szCs w:val="24"/>
        </w:rPr>
        <w:t>Direct observations can be made by digging, trenching or drilling the ground. Such processes are expensive, laborious and time consuming. But they give exact data of the existing subsurface conditions of the site.</w:t>
      </w:r>
    </w:p>
    <w:p w:rsidR="00FC352C"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i/>
          <w:iCs/>
          <w:sz w:val="24"/>
          <w:szCs w:val="24"/>
        </w:rPr>
        <w:lastRenderedPageBreak/>
        <w:t xml:space="preserve">(ii) </w:t>
      </w:r>
      <w:r w:rsidRPr="009C00CB">
        <w:rPr>
          <w:rFonts w:ascii="Times New Roman" w:hAnsi="Times New Roman" w:cs="Times New Roman"/>
          <w:sz w:val="24"/>
          <w:szCs w:val="24"/>
        </w:rPr>
        <w:t>Indirect inferences are drawn by means of geophysical methods of investigation.  These provide quick, inexpensive, easy and fairly reliable means to get subsurface details.</w:t>
      </w:r>
    </w:p>
    <w:p w:rsidR="00495947" w:rsidRPr="009C00CB" w:rsidRDefault="00495947" w:rsidP="004E4585">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b/>
          <w:bCs/>
          <w:sz w:val="24"/>
          <w:szCs w:val="24"/>
        </w:rPr>
        <w:t>IMPORTANCE OF GEOPHYSICAL INVESTIGATIONS</w:t>
      </w:r>
      <w:r w:rsidR="004E4585" w:rsidRPr="009C00CB">
        <w:rPr>
          <w:rFonts w:ascii="Times New Roman" w:hAnsi="Times New Roman" w:cs="Times New Roman"/>
          <w:b/>
          <w:bCs/>
          <w:sz w:val="24"/>
          <w:szCs w:val="24"/>
        </w:rPr>
        <w:t xml:space="preserve">: </w:t>
      </w:r>
      <w:r w:rsidRPr="009C00CB">
        <w:rPr>
          <w:rFonts w:ascii="Times New Roman" w:hAnsi="Times New Roman" w:cs="Times New Roman"/>
          <w:sz w:val="24"/>
          <w:szCs w:val="24"/>
        </w:rPr>
        <w:t>Geophysical investigations are gaining importance very rapidly because of their success in solving a vast variety of problems. The other advantages are:</w:t>
      </w:r>
    </w:p>
    <w:p w:rsidR="00495947" w:rsidRPr="009C00CB" w:rsidRDefault="00495947" w:rsidP="00495947">
      <w:pPr>
        <w:autoSpaceDE w:val="0"/>
        <w:autoSpaceDN w:val="0"/>
        <w:adjustRightInd w:val="0"/>
        <w:jc w:val="both"/>
        <w:rPr>
          <w:rFonts w:ascii="Times New Roman" w:hAnsi="Times New Roman" w:cs="Times New Roman"/>
          <w:i/>
          <w:iCs/>
          <w:sz w:val="24"/>
          <w:szCs w:val="24"/>
        </w:rPr>
      </w:pPr>
      <w:r w:rsidRPr="009C00CB">
        <w:rPr>
          <w:rFonts w:ascii="Times New Roman" w:hAnsi="Times New Roman" w:cs="Times New Roman"/>
          <w:sz w:val="24"/>
          <w:szCs w:val="24"/>
        </w:rPr>
        <w:t xml:space="preserve">(1) These investigations are carried out quickly. This means large areas can be investigated in a reasonably short period and hence </w:t>
      </w:r>
      <w:r w:rsidRPr="009C00CB">
        <w:rPr>
          <w:rFonts w:ascii="Times New Roman" w:hAnsi="Times New Roman" w:cs="Times New Roman"/>
          <w:i/>
          <w:iCs/>
          <w:sz w:val="24"/>
          <w:szCs w:val="24"/>
        </w:rPr>
        <w:t>time is saved.</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(2) The geophysical instruments used in the field are simple, portable (mostly) and can be operated easily. This means the fieldwork is not laborious.</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 xml:space="preserve">(3) Since the work is carried out quickly and only physical observations are made without the use of consumables (like chemicals), it </w:t>
      </w:r>
      <w:r w:rsidRPr="009C00CB">
        <w:rPr>
          <w:rFonts w:ascii="Times New Roman" w:hAnsi="Times New Roman" w:cs="Times New Roman"/>
          <w:i/>
          <w:iCs/>
          <w:sz w:val="24"/>
          <w:szCs w:val="24"/>
        </w:rPr>
        <w:t xml:space="preserve">is economical too </w:t>
      </w:r>
      <w:r w:rsidRPr="009C00CB">
        <w:rPr>
          <w:rFonts w:ascii="Times New Roman" w:hAnsi="Times New Roman" w:cs="Times New Roman"/>
          <w:sz w:val="24"/>
          <w:szCs w:val="24"/>
        </w:rPr>
        <w:t>(particularly in the case of gravity, magnetic and some electrical methods of investigations).</w:t>
      </w:r>
    </w:p>
    <w:p w:rsidR="00495947" w:rsidRPr="009C00CB" w:rsidRDefault="00495947" w:rsidP="00495947">
      <w:pPr>
        <w:autoSpaceDE w:val="0"/>
        <w:autoSpaceDN w:val="0"/>
        <w:adjustRightInd w:val="0"/>
        <w:rPr>
          <w:rFonts w:ascii="Times New Roman" w:hAnsi="Times New Roman" w:cs="Times New Roman"/>
          <w:i/>
          <w:iCs/>
          <w:sz w:val="24"/>
          <w:szCs w:val="24"/>
        </w:rPr>
      </w:pPr>
      <w:r w:rsidRPr="009C00CB">
        <w:rPr>
          <w:rFonts w:ascii="Times New Roman" w:hAnsi="Times New Roman" w:cs="Times New Roman"/>
          <w:sz w:val="24"/>
          <w:szCs w:val="24"/>
        </w:rPr>
        <w:t>(4) Different inferences to suit different purposes can be drawn from the same field data</w:t>
      </w:r>
      <w:r w:rsidRPr="009C00CB">
        <w:rPr>
          <w:rFonts w:ascii="Times New Roman" w:hAnsi="Times New Roman" w:cs="Times New Roman"/>
          <w:i/>
          <w:iCs/>
          <w:sz w:val="24"/>
          <w:szCs w:val="24"/>
        </w:rPr>
        <w:t>.</w:t>
      </w:r>
    </w:p>
    <w:p w:rsidR="00495947" w:rsidRPr="009C00CB" w:rsidRDefault="00495947" w:rsidP="00495947">
      <w:pPr>
        <w:autoSpaceDE w:val="0"/>
        <w:autoSpaceDN w:val="0"/>
        <w:adjustRightInd w:val="0"/>
        <w:rPr>
          <w:rFonts w:ascii="Times New Roman" w:hAnsi="Times New Roman" w:cs="Times New Roman"/>
          <w:sz w:val="24"/>
          <w:szCs w:val="24"/>
        </w:rPr>
      </w:pPr>
      <w:r w:rsidRPr="009C00CB">
        <w:rPr>
          <w:rFonts w:ascii="Times New Roman" w:hAnsi="Times New Roman" w:cs="Times New Roman"/>
          <w:sz w:val="24"/>
          <w:szCs w:val="24"/>
        </w:rPr>
        <w:t xml:space="preserve">(5) </w:t>
      </w:r>
      <w:r w:rsidRPr="009C00CB">
        <w:rPr>
          <w:rFonts w:ascii="Times New Roman" w:hAnsi="Times New Roman" w:cs="Times New Roman"/>
          <w:i/>
          <w:iCs/>
          <w:sz w:val="24"/>
          <w:szCs w:val="24"/>
        </w:rPr>
        <w:t xml:space="preserve">Scope to check </w:t>
      </w:r>
      <w:r w:rsidRPr="009C00CB">
        <w:rPr>
          <w:rFonts w:ascii="Times New Roman" w:hAnsi="Times New Roman" w:cs="Times New Roman"/>
          <w:sz w:val="24"/>
          <w:szCs w:val="24"/>
        </w:rPr>
        <w:t>the correctness of conclusions is possible</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 xml:space="preserve">(6) To suit the requirements and to be economical, geophysical investigations are amenable to be carried out on different scales. This means that if only preliminary information is required; reconnaissance surveys are enough. Then the scale of survey may range from 1: 100,000 to 1: 1,000,000. However, if more details are required, detailed surveys can be taken up with the scale of survey ranging from 1: 1000 to I: 10,000. </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Applications of geophysical investigations which account for their inherent importance are as follows:</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 xml:space="preserve">(I) </w:t>
      </w:r>
      <w:r w:rsidRPr="009C00CB">
        <w:rPr>
          <w:rFonts w:ascii="Times New Roman" w:hAnsi="Times New Roman" w:cs="Times New Roman"/>
          <w:i/>
          <w:iCs/>
          <w:sz w:val="24"/>
          <w:szCs w:val="24"/>
        </w:rPr>
        <w:t xml:space="preserve">Non-geological: </w:t>
      </w:r>
      <w:r w:rsidRPr="009C00CB">
        <w:rPr>
          <w:rFonts w:ascii="Times New Roman" w:hAnsi="Times New Roman" w:cs="Times New Roman"/>
          <w:sz w:val="24"/>
          <w:szCs w:val="24"/>
        </w:rPr>
        <w:t>Detecting hidden treasures, ammunition dumps, buried Pipeline patterns or pipes come under this category. Such applications are not many.</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 xml:space="preserve">(2) </w:t>
      </w:r>
      <w:r w:rsidRPr="009C00CB">
        <w:rPr>
          <w:rFonts w:ascii="Times New Roman" w:hAnsi="Times New Roman" w:cs="Times New Roman"/>
          <w:i/>
          <w:iCs/>
          <w:sz w:val="24"/>
          <w:szCs w:val="24"/>
        </w:rPr>
        <w:t xml:space="preserve">Geological: </w:t>
      </w:r>
      <w:r w:rsidRPr="009C00CB">
        <w:rPr>
          <w:rFonts w:ascii="Times New Roman" w:hAnsi="Times New Roman" w:cs="Times New Roman"/>
          <w:sz w:val="24"/>
          <w:szCs w:val="24"/>
        </w:rPr>
        <w:t>Such applications are numerous, important and widely varied.</w:t>
      </w:r>
    </w:p>
    <w:p w:rsidR="00495947" w:rsidRPr="009C00CB" w:rsidRDefault="00495947" w:rsidP="00495947">
      <w:pPr>
        <w:autoSpaceDE w:val="0"/>
        <w:autoSpaceDN w:val="0"/>
        <w:adjustRightInd w:val="0"/>
        <w:jc w:val="both"/>
        <w:rPr>
          <w:rFonts w:ascii="Times New Roman" w:hAnsi="Times New Roman" w:cs="Times New Roman"/>
          <w:sz w:val="24"/>
          <w:szCs w:val="24"/>
        </w:rPr>
      </w:pPr>
      <w:r w:rsidRPr="009C00CB">
        <w:rPr>
          <w:rFonts w:ascii="Times New Roman" w:hAnsi="Times New Roman" w:cs="Times New Roman"/>
          <w:sz w:val="24"/>
          <w:szCs w:val="24"/>
        </w:rPr>
        <w:t>These can be broadly grouped into five kinds as follows:</w:t>
      </w:r>
    </w:p>
    <w:p w:rsidR="00495947" w:rsidRPr="009C00CB" w:rsidRDefault="00495947" w:rsidP="004E4585">
      <w:pPr>
        <w:autoSpaceDE w:val="0"/>
        <w:autoSpaceDN w:val="0"/>
        <w:adjustRightInd w:val="0"/>
        <w:spacing w:after="0" w:line="240" w:lineRule="auto"/>
        <w:jc w:val="both"/>
        <w:rPr>
          <w:rFonts w:ascii="Times New Roman" w:hAnsi="Times New Roman" w:cs="Times New Roman"/>
          <w:sz w:val="24"/>
          <w:szCs w:val="24"/>
        </w:rPr>
      </w:pPr>
      <w:r w:rsidRPr="009C00CB">
        <w:rPr>
          <w:rFonts w:ascii="Times New Roman" w:hAnsi="Times New Roman" w:cs="Times New Roman"/>
          <w:sz w:val="24"/>
          <w:szCs w:val="24"/>
        </w:rPr>
        <w:t>(</w:t>
      </w:r>
      <w:proofErr w:type="spellStart"/>
      <w:r w:rsidRPr="009C00CB">
        <w:rPr>
          <w:rFonts w:ascii="Times New Roman" w:hAnsi="Times New Roman" w:cs="Times New Roman"/>
          <w:sz w:val="24"/>
          <w:szCs w:val="24"/>
        </w:rPr>
        <w:t>i</w:t>
      </w:r>
      <w:proofErr w:type="spellEnd"/>
      <w:r w:rsidRPr="009C00CB">
        <w:rPr>
          <w:rFonts w:ascii="Times New Roman" w:hAnsi="Times New Roman" w:cs="Times New Roman"/>
          <w:sz w:val="24"/>
          <w:szCs w:val="24"/>
        </w:rPr>
        <w:t xml:space="preserve">) </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Investigations aimed at solving problems of regional geology;</w:t>
      </w:r>
    </w:p>
    <w:p w:rsidR="00495947" w:rsidRPr="009C00CB" w:rsidRDefault="00495947" w:rsidP="004E4585">
      <w:pPr>
        <w:autoSpaceDE w:val="0"/>
        <w:autoSpaceDN w:val="0"/>
        <w:adjustRightInd w:val="0"/>
        <w:spacing w:after="0" w:line="240" w:lineRule="auto"/>
        <w:ind w:left="360" w:hanging="360"/>
        <w:jc w:val="both"/>
        <w:rPr>
          <w:rFonts w:ascii="Times New Roman" w:hAnsi="Times New Roman" w:cs="Times New Roman"/>
          <w:sz w:val="24"/>
          <w:szCs w:val="24"/>
        </w:rPr>
      </w:pPr>
      <w:r w:rsidRPr="009C00CB">
        <w:rPr>
          <w:rFonts w:ascii="Times New Roman" w:hAnsi="Times New Roman" w:cs="Times New Roman"/>
          <w:i/>
          <w:iCs/>
          <w:sz w:val="24"/>
          <w:szCs w:val="24"/>
        </w:rPr>
        <w:t xml:space="preserve">(ii) </w:t>
      </w:r>
      <w:r w:rsidRPr="009C00CB">
        <w:rPr>
          <w:rFonts w:ascii="Times New Roman" w:hAnsi="Times New Roman" w:cs="Times New Roman"/>
          <w:sz w:val="24"/>
          <w:szCs w:val="24"/>
        </w:rPr>
        <w:t xml:space="preserve">Investigations aimed at locating geological structures which are </w:t>
      </w:r>
      <w:proofErr w:type="spellStart"/>
      <w:r w:rsidRPr="009C00CB">
        <w:rPr>
          <w:rFonts w:ascii="Times New Roman" w:hAnsi="Times New Roman" w:cs="Times New Roman"/>
          <w:sz w:val="24"/>
          <w:szCs w:val="24"/>
        </w:rPr>
        <w:t>favourable</w:t>
      </w:r>
      <w:proofErr w:type="spellEnd"/>
      <w:r w:rsidRPr="009C00CB">
        <w:rPr>
          <w:rFonts w:ascii="Times New Roman" w:hAnsi="Times New Roman" w:cs="Times New Roman"/>
          <w:sz w:val="24"/>
          <w:szCs w:val="24"/>
        </w:rPr>
        <w:t xml:space="preserve"> </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for accumulation of oil and gas;</w:t>
      </w:r>
    </w:p>
    <w:p w:rsidR="00495947" w:rsidRPr="009C00CB" w:rsidRDefault="00495947" w:rsidP="004E4585">
      <w:pPr>
        <w:autoSpaceDE w:val="0"/>
        <w:autoSpaceDN w:val="0"/>
        <w:adjustRightInd w:val="0"/>
        <w:spacing w:after="0" w:line="240" w:lineRule="auto"/>
        <w:jc w:val="both"/>
        <w:rPr>
          <w:rFonts w:ascii="Times New Roman" w:hAnsi="Times New Roman" w:cs="Times New Roman"/>
          <w:sz w:val="24"/>
          <w:szCs w:val="24"/>
        </w:rPr>
      </w:pPr>
      <w:r w:rsidRPr="009C00CB">
        <w:rPr>
          <w:rFonts w:ascii="Times New Roman" w:hAnsi="Times New Roman" w:cs="Times New Roman"/>
          <w:i/>
          <w:iCs/>
          <w:sz w:val="24"/>
          <w:szCs w:val="24"/>
        </w:rPr>
        <w:t xml:space="preserve">(iii) </w:t>
      </w:r>
      <w:r w:rsidRPr="009C00CB">
        <w:rPr>
          <w:rFonts w:ascii="Times New Roman" w:hAnsi="Times New Roman" w:cs="Times New Roman"/>
          <w:sz w:val="24"/>
          <w:szCs w:val="24"/>
        </w:rPr>
        <w:t>investigations aimed at locating and estimating economically important</w:t>
      </w:r>
    </w:p>
    <w:p w:rsidR="00495947" w:rsidRPr="009C00CB" w:rsidRDefault="004E4585" w:rsidP="004E4585">
      <w:pPr>
        <w:autoSpaceDE w:val="0"/>
        <w:autoSpaceDN w:val="0"/>
        <w:adjustRightInd w:val="0"/>
        <w:spacing w:after="0" w:line="240" w:lineRule="auto"/>
        <w:ind w:left="360" w:hanging="360"/>
        <w:jc w:val="both"/>
        <w:rPr>
          <w:rFonts w:ascii="Times New Roman" w:hAnsi="Times New Roman" w:cs="Times New Roman"/>
          <w:sz w:val="24"/>
          <w:szCs w:val="24"/>
        </w:rPr>
      </w:pPr>
      <w:r w:rsidRPr="009C00CB">
        <w:rPr>
          <w:rFonts w:ascii="Times New Roman" w:hAnsi="Times New Roman" w:cs="Times New Roman"/>
          <w:sz w:val="24"/>
          <w:szCs w:val="24"/>
        </w:rPr>
        <w:t xml:space="preserve">      </w:t>
      </w:r>
      <w:r w:rsidR="00495947" w:rsidRPr="009C00CB">
        <w:rPr>
          <w:rFonts w:ascii="Times New Roman" w:hAnsi="Times New Roman" w:cs="Times New Roman"/>
          <w:sz w:val="24"/>
          <w:szCs w:val="24"/>
        </w:rPr>
        <w:t>mineral deposits;</w:t>
      </w:r>
    </w:p>
    <w:p w:rsidR="00495947" w:rsidRPr="009C00CB" w:rsidRDefault="00495947" w:rsidP="004E4585">
      <w:pPr>
        <w:autoSpaceDE w:val="0"/>
        <w:autoSpaceDN w:val="0"/>
        <w:adjustRightInd w:val="0"/>
        <w:spacing w:after="0" w:line="240" w:lineRule="auto"/>
        <w:ind w:left="360" w:hanging="360"/>
        <w:jc w:val="both"/>
        <w:rPr>
          <w:rFonts w:ascii="Times New Roman" w:hAnsi="Times New Roman" w:cs="Times New Roman"/>
          <w:sz w:val="24"/>
          <w:szCs w:val="24"/>
        </w:rPr>
      </w:pPr>
      <w:r w:rsidRPr="009C00CB">
        <w:rPr>
          <w:rFonts w:ascii="Times New Roman" w:hAnsi="Times New Roman" w:cs="Times New Roman"/>
          <w:i/>
          <w:iCs/>
          <w:sz w:val="24"/>
          <w:szCs w:val="24"/>
        </w:rPr>
        <w:t xml:space="preserve">(iv) </w:t>
      </w:r>
      <w:r w:rsidRPr="009C00CB">
        <w:rPr>
          <w:rFonts w:ascii="Times New Roman" w:hAnsi="Times New Roman" w:cs="Times New Roman"/>
          <w:sz w:val="24"/>
          <w:szCs w:val="24"/>
        </w:rPr>
        <w:t xml:space="preserve">investigations aimed at locating and assessing ground water potential and </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its quality; and</w:t>
      </w:r>
    </w:p>
    <w:p w:rsidR="00495947" w:rsidRPr="009C00CB" w:rsidRDefault="00495947" w:rsidP="004E4585">
      <w:pPr>
        <w:autoSpaceDE w:val="0"/>
        <w:autoSpaceDN w:val="0"/>
        <w:adjustRightInd w:val="0"/>
        <w:spacing w:after="0" w:line="240" w:lineRule="auto"/>
        <w:ind w:left="360" w:hanging="360"/>
        <w:jc w:val="both"/>
        <w:rPr>
          <w:rFonts w:ascii="Times New Roman" w:hAnsi="Times New Roman" w:cs="Times New Roman"/>
          <w:sz w:val="24"/>
          <w:szCs w:val="24"/>
        </w:rPr>
      </w:pPr>
      <w:r w:rsidRPr="009C00CB">
        <w:rPr>
          <w:rFonts w:ascii="Times New Roman" w:hAnsi="Times New Roman" w:cs="Times New Roman"/>
          <w:i/>
          <w:iCs/>
          <w:sz w:val="24"/>
          <w:szCs w:val="24"/>
        </w:rPr>
        <w:t xml:space="preserve">(v) </w:t>
      </w:r>
      <w:r w:rsidRPr="009C00CB">
        <w:rPr>
          <w:rFonts w:ascii="Times New Roman" w:hAnsi="Times New Roman" w:cs="Times New Roman"/>
          <w:sz w:val="24"/>
          <w:szCs w:val="24"/>
        </w:rPr>
        <w:t xml:space="preserve">investigations aimed at solving problems connected with "engineering </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geology".</w:t>
      </w:r>
      <w:r w:rsidR="004E4585"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 "</w:t>
      </w:r>
      <w:r w:rsidR="004E4585" w:rsidRPr="009C00CB">
        <w:rPr>
          <w:rFonts w:ascii="Times New Roman" w:hAnsi="Times New Roman" w:cs="Times New Roman"/>
          <w:sz w:val="24"/>
          <w:szCs w:val="24"/>
        </w:rPr>
        <w:t>E</w:t>
      </w:r>
      <w:r w:rsidRPr="009C00CB">
        <w:rPr>
          <w:rFonts w:ascii="Times New Roman" w:hAnsi="Times New Roman" w:cs="Times New Roman"/>
          <w:sz w:val="24"/>
          <w:szCs w:val="24"/>
        </w:rPr>
        <w:t>xploration geophysics" comprises five branches, namely;</w:t>
      </w:r>
    </w:p>
    <w:p w:rsidR="00495947" w:rsidRPr="009C00CB" w:rsidRDefault="00495947" w:rsidP="004E4585">
      <w:pPr>
        <w:autoSpaceDE w:val="0"/>
        <w:autoSpaceDN w:val="0"/>
        <w:adjustRightInd w:val="0"/>
        <w:spacing w:after="0" w:line="240" w:lineRule="auto"/>
        <w:ind w:left="45"/>
        <w:rPr>
          <w:rFonts w:ascii="Times New Roman" w:hAnsi="Times New Roman" w:cs="Times New Roman"/>
          <w:sz w:val="24"/>
          <w:szCs w:val="24"/>
        </w:rPr>
      </w:pPr>
      <w:r w:rsidRPr="009C00CB">
        <w:rPr>
          <w:rFonts w:ascii="Times New Roman" w:hAnsi="Times New Roman" w:cs="Times New Roman"/>
          <w:sz w:val="24"/>
          <w:szCs w:val="24"/>
        </w:rPr>
        <w:t xml:space="preserve">regional geophysics, </w:t>
      </w:r>
      <w:r w:rsidRPr="009C00CB">
        <w:rPr>
          <w:rFonts w:ascii="Times New Roman" w:hAnsi="Times New Roman" w:cs="Times New Roman"/>
          <w:i/>
          <w:iCs/>
          <w:sz w:val="24"/>
          <w:szCs w:val="24"/>
        </w:rPr>
        <w:t xml:space="preserve"> </w:t>
      </w:r>
      <w:r w:rsidRPr="009C00CB">
        <w:rPr>
          <w:rFonts w:ascii="Times New Roman" w:hAnsi="Times New Roman" w:cs="Times New Roman"/>
          <w:sz w:val="24"/>
          <w:szCs w:val="24"/>
        </w:rPr>
        <w:t xml:space="preserve">oil and gas geophysics, ore geophysics, </w:t>
      </w:r>
      <w:r w:rsidR="004E4585" w:rsidRPr="009C00CB">
        <w:rPr>
          <w:rFonts w:ascii="Times New Roman" w:hAnsi="Times New Roman" w:cs="Times New Roman"/>
          <w:i/>
          <w:iCs/>
          <w:sz w:val="24"/>
          <w:szCs w:val="24"/>
        </w:rPr>
        <w:t xml:space="preserve"> </w:t>
      </w:r>
      <w:r w:rsidRPr="009C00CB">
        <w:rPr>
          <w:rFonts w:ascii="Times New Roman" w:hAnsi="Times New Roman" w:cs="Times New Roman"/>
          <w:sz w:val="24"/>
          <w:szCs w:val="24"/>
        </w:rPr>
        <w:t xml:space="preserve">ground water geophysics and </w:t>
      </w:r>
      <w:r w:rsidR="004E4585" w:rsidRPr="009C00CB">
        <w:rPr>
          <w:rFonts w:ascii="Times New Roman" w:hAnsi="Times New Roman" w:cs="Times New Roman"/>
          <w:i/>
          <w:iCs/>
          <w:sz w:val="24"/>
          <w:szCs w:val="24"/>
        </w:rPr>
        <w:t xml:space="preserve"> </w:t>
      </w:r>
      <w:r w:rsidRPr="009C00CB">
        <w:rPr>
          <w:rFonts w:ascii="Times New Roman" w:hAnsi="Times New Roman" w:cs="Times New Roman"/>
          <w:sz w:val="24"/>
          <w:szCs w:val="24"/>
        </w:rPr>
        <w:t>engineering geophysics</w:t>
      </w:r>
    </w:p>
    <w:p w:rsidR="005E07A8" w:rsidRDefault="005E07A8" w:rsidP="00147A49">
      <w:pPr>
        <w:spacing w:after="0"/>
        <w:jc w:val="center"/>
        <w:rPr>
          <w:rFonts w:ascii="Times New Roman" w:hAnsi="Times New Roman" w:cs="Times New Roman"/>
          <w:b/>
          <w:sz w:val="24"/>
          <w:szCs w:val="24"/>
        </w:rPr>
      </w:pPr>
    </w:p>
    <w:p w:rsidR="00147A49" w:rsidRPr="009C00CB" w:rsidRDefault="00147A49" w:rsidP="00147A49">
      <w:pPr>
        <w:spacing w:after="0"/>
        <w:jc w:val="center"/>
        <w:rPr>
          <w:rFonts w:ascii="Times New Roman" w:hAnsi="Times New Roman" w:cs="Times New Roman"/>
          <w:b/>
          <w:sz w:val="24"/>
          <w:szCs w:val="24"/>
        </w:rPr>
      </w:pPr>
      <w:r w:rsidRPr="009C00CB">
        <w:rPr>
          <w:rFonts w:ascii="Times New Roman" w:hAnsi="Times New Roman" w:cs="Times New Roman"/>
          <w:b/>
          <w:sz w:val="24"/>
          <w:szCs w:val="24"/>
        </w:rPr>
        <w:t>LANDSLIDES</w:t>
      </w:r>
    </w:p>
    <w:p w:rsidR="00147A49" w:rsidRPr="009C00CB" w:rsidRDefault="00147A49" w:rsidP="00D345CB">
      <w:pPr>
        <w:spacing w:after="0"/>
        <w:jc w:val="both"/>
        <w:rPr>
          <w:rFonts w:ascii="Times New Roman" w:hAnsi="Times New Roman" w:cs="Times New Roman"/>
          <w:sz w:val="24"/>
          <w:szCs w:val="24"/>
        </w:rPr>
      </w:pPr>
    </w:p>
    <w:p w:rsidR="00CD42CB" w:rsidRPr="009C00CB" w:rsidRDefault="00147A49"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The  term  landslide   refers  to the  downward  sliding  of  huge  quantities  of  land  masses.  Such  sliding  occurs  along  steep  slopes  of  hills or  mountains</w:t>
      </w:r>
      <w:r w:rsidR="00B11C40" w:rsidRPr="009C00CB">
        <w:rPr>
          <w:rFonts w:ascii="Times New Roman" w:hAnsi="Times New Roman" w:cs="Times New Roman"/>
          <w:sz w:val="24"/>
          <w:szCs w:val="24"/>
        </w:rPr>
        <w:t xml:space="preserve">..  It  may  be  sudden  or  slow  in  its  occurrence.  Also,  in  magnitude,  it  may  be  major  or  minor.  </w:t>
      </w:r>
    </w:p>
    <w:p w:rsidR="00CD42CB" w:rsidRPr="009C00CB" w:rsidRDefault="00CD42CB" w:rsidP="00D345CB">
      <w:pPr>
        <w:spacing w:after="0"/>
        <w:jc w:val="both"/>
        <w:rPr>
          <w:rFonts w:ascii="Times New Roman" w:hAnsi="Times New Roman" w:cs="Times New Roman"/>
          <w:sz w:val="24"/>
          <w:szCs w:val="24"/>
        </w:rPr>
      </w:pPr>
    </w:p>
    <w:p w:rsidR="0035386B" w:rsidRPr="009C00CB" w:rsidRDefault="00B11C4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Often,  loose  and  unconsolidated   surface  material  undergoes  sliding. </w:t>
      </w:r>
      <w:r w:rsidR="00F561B3" w:rsidRPr="009C00CB">
        <w:rPr>
          <w:rFonts w:ascii="Times New Roman" w:hAnsi="Times New Roman" w:cs="Times New Roman"/>
          <w:sz w:val="24"/>
          <w:szCs w:val="24"/>
        </w:rPr>
        <w:t xml:space="preserve">  But  sometimes,  huge  blocks  of  consolidated  rocks  may also  be  involved. </w:t>
      </w:r>
      <w:r w:rsidR="00147A49" w:rsidRPr="009C00CB">
        <w:rPr>
          <w:rFonts w:ascii="Times New Roman" w:hAnsi="Times New Roman" w:cs="Times New Roman"/>
          <w:sz w:val="24"/>
          <w:szCs w:val="24"/>
        </w:rPr>
        <w:t xml:space="preserve"> </w:t>
      </w:r>
      <w:r w:rsidR="0005335A" w:rsidRPr="009C00CB">
        <w:rPr>
          <w:rFonts w:ascii="Times New Roman" w:hAnsi="Times New Roman" w:cs="Times New Roman"/>
          <w:sz w:val="24"/>
          <w:szCs w:val="24"/>
        </w:rPr>
        <w:t xml:space="preserve">If landslides  occur  in  places  of  importance  such  as  highways,  railway  lines,  valleys,  reservoirs,  </w:t>
      </w:r>
      <w:r w:rsidR="00EE77D5" w:rsidRPr="009C00CB">
        <w:rPr>
          <w:rFonts w:ascii="Times New Roman" w:hAnsi="Times New Roman" w:cs="Times New Roman"/>
          <w:sz w:val="24"/>
          <w:szCs w:val="24"/>
        </w:rPr>
        <w:t xml:space="preserve">inhabited  areas  and  agricultural  lands </w:t>
      </w:r>
      <w:r w:rsidR="0035386B" w:rsidRPr="009C00CB">
        <w:rPr>
          <w:rFonts w:ascii="Times New Roman" w:hAnsi="Times New Roman" w:cs="Times New Roman"/>
          <w:sz w:val="24"/>
          <w:szCs w:val="24"/>
        </w:rPr>
        <w:t>leads  to  blocking  of traffic,  collapse  of  buildings,  harm  to  fertile  lands  and  heavy  loss  to  life  and  property.</w:t>
      </w:r>
      <w:r w:rsidR="00C30205" w:rsidRPr="009C00CB">
        <w:rPr>
          <w:rFonts w:ascii="Times New Roman" w:hAnsi="Times New Roman" w:cs="Times New Roman"/>
          <w:sz w:val="24"/>
          <w:szCs w:val="24"/>
        </w:rPr>
        <w:t xml:space="preserve">  </w:t>
      </w:r>
      <w:r w:rsidR="0035386B" w:rsidRPr="009C00CB">
        <w:rPr>
          <w:rFonts w:ascii="Times New Roman" w:hAnsi="Times New Roman" w:cs="Times New Roman"/>
          <w:sz w:val="24"/>
          <w:szCs w:val="24"/>
        </w:rPr>
        <w:t>In India,  landslides  often  occur  in  Kashmir,  H</w:t>
      </w:r>
      <w:r w:rsidR="00CD42CB" w:rsidRPr="009C00CB">
        <w:rPr>
          <w:rFonts w:ascii="Times New Roman" w:hAnsi="Times New Roman" w:cs="Times New Roman"/>
          <w:sz w:val="24"/>
          <w:szCs w:val="24"/>
        </w:rPr>
        <w:t xml:space="preserve">imachal </w:t>
      </w:r>
      <w:r w:rsidR="0035386B" w:rsidRPr="009C00CB">
        <w:rPr>
          <w:rFonts w:ascii="Times New Roman" w:hAnsi="Times New Roman" w:cs="Times New Roman"/>
          <w:sz w:val="24"/>
          <w:szCs w:val="24"/>
        </w:rPr>
        <w:t>P</w:t>
      </w:r>
      <w:r w:rsidR="00CD42CB" w:rsidRPr="009C00CB">
        <w:rPr>
          <w:rFonts w:ascii="Times New Roman" w:hAnsi="Times New Roman" w:cs="Times New Roman"/>
          <w:sz w:val="24"/>
          <w:szCs w:val="24"/>
        </w:rPr>
        <w:t xml:space="preserve">radesh </w:t>
      </w:r>
      <w:r w:rsidR="0035386B" w:rsidRPr="009C00CB">
        <w:rPr>
          <w:rFonts w:ascii="Times New Roman" w:hAnsi="Times New Roman" w:cs="Times New Roman"/>
          <w:sz w:val="24"/>
          <w:szCs w:val="24"/>
        </w:rPr>
        <w:t xml:space="preserve">  and  in  the  mountains  of  U</w:t>
      </w:r>
      <w:r w:rsidR="00CD42CB" w:rsidRPr="009C00CB">
        <w:rPr>
          <w:rFonts w:ascii="Times New Roman" w:hAnsi="Times New Roman" w:cs="Times New Roman"/>
          <w:sz w:val="24"/>
          <w:szCs w:val="24"/>
        </w:rPr>
        <w:t xml:space="preserve">ttar </w:t>
      </w:r>
      <w:r w:rsidR="0035386B" w:rsidRPr="009C00CB">
        <w:rPr>
          <w:rFonts w:ascii="Times New Roman" w:hAnsi="Times New Roman" w:cs="Times New Roman"/>
          <w:sz w:val="24"/>
          <w:szCs w:val="24"/>
        </w:rPr>
        <w:t>P</w:t>
      </w:r>
      <w:r w:rsidR="00CD42CB" w:rsidRPr="009C00CB">
        <w:rPr>
          <w:rFonts w:ascii="Times New Roman" w:hAnsi="Times New Roman" w:cs="Times New Roman"/>
          <w:sz w:val="24"/>
          <w:szCs w:val="24"/>
        </w:rPr>
        <w:t>radesh</w:t>
      </w:r>
      <w:r w:rsidR="0035386B" w:rsidRPr="009C00CB">
        <w:rPr>
          <w:rFonts w:ascii="Times New Roman" w:hAnsi="Times New Roman" w:cs="Times New Roman"/>
          <w:sz w:val="24"/>
          <w:szCs w:val="24"/>
        </w:rPr>
        <w:t>.</w:t>
      </w:r>
    </w:p>
    <w:p w:rsidR="00495947" w:rsidRPr="009C00CB" w:rsidRDefault="00495947" w:rsidP="00D345CB">
      <w:pPr>
        <w:spacing w:after="0"/>
        <w:jc w:val="both"/>
        <w:rPr>
          <w:rFonts w:ascii="Times New Roman" w:hAnsi="Times New Roman" w:cs="Times New Roman"/>
          <w:sz w:val="24"/>
          <w:szCs w:val="24"/>
        </w:rPr>
      </w:pPr>
    </w:p>
    <w:p w:rsidR="0035386B" w:rsidRPr="009C00CB" w:rsidRDefault="0035386B"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CLASSIFICATION  OF  EARTH  MOVEMENTS:</w:t>
      </w:r>
      <w:r w:rsidR="00495947"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All  movements  of  land  masses  are  referred  to  as  landslides and grouped them  under  </w:t>
      </w:r>
      <w:r w:rsidRPr="009C00CB">
        <w:rPr>
          <w:rFonts w:ascii="Times New Roman" w:hAnsi="Times New Roman" w:cs="Times New Roman"/>
          <w:sz w:val="24"/>
          <w:szCs w:val="24"/>
          <w:u w:val="single"/>
        </w:rPr>
        <w:t>“earth movements”</w:t>
      </w:r>
      <w:r w:rsidRPr="009C00CB">
        <w:rPr>
          <w:rFonts w:ascii="Times New Roman" w:hAnsi="Times New Roman" w:cs="Times New Roman"/>
          <w:sz w:val="24"/>
          <w:szCs w:val="24"/>
        </w:rPr>
        <w:t>.</w:t>
      </w:r>
      <w:r w:rsidR="005674B1" w:rsidRPr="009C00CB">
        <w:rPr>
          <w:rFonts w:ascii="Times New Roman" w:hAnsi="Times New Roman" w:cs="Times New Roman"/>
          <w:sz w:val="24"/>
          <w:szCs w:val="24"/>
        </w:rPr>
        <w:t xml:space="preserve">  </w:t>
      </w:r>
      <w:r w:rsidR="000F72B8" w:rsidRPr="009C00CB">
        <w:rPr>
          <w:rFonts w:ascii="Times New Roman" w:hAnsi="Times New Roman" w:cs="Times New Roman"/>
          <w:sz w:val="24"/>
          <w:szCs w:val="24"/>
        </w:rPr>
        <w:t xml:space="preserve">  The    classification  of  earth</w:t>
      </w:r>
      <w:r w:rsidR="003C15DA" w:rsidRPr="009C00CB">
        <w:rPr>
          <w:rFonts w:ascii="Times New Roman" w:hAnsi="Times New Roman" w:cs="Times New Roman"/>
          <w:sz w:val="24"/>
          <w:szCs w:val="24"/>
        </w:rPr>
        <w:t xml:space="preserve">   </w:t>
      </w:r>
      <w:r w:rsidR="00C55ACA" w:rsidRPr="009C00CB">
        <w:rPr>
          <w:rFonts w:ascii="Times New Roman" w:hAnsi="Times New Roman" w:cs="Times New Roman"/>
          <w:sz w:val="24"/>
          <w:szCs w:val="24"/>
        </w:rPr>
        <w:t>movements   us  as  follows:</w:t>
      </w:r>
    </w:p>
    <w:p w:rsidR="0078239F" w:rsidRPr="009C00CB" w:rsidRDefault="0078239F" w:rsidP="00D345CB">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52"/>
        <w:gridCol w:w="2466"/>
        <w:gridCol w:w="3438"/>
      </w:tblGrid>
      <w:tr w:rsidR="0078239F" w:rsidRPr="009C00CB" w:rsidTr="0078239F">
        <w:tc>
          <w:tcPr>
            <w:tcW w:w="2952" w:type="dxa"/>
            <w:vMerge w:val="restart"/>
            <w:vAlign w:val="center"/>
          </w:tcPr>
          <w:p w:rsidR="0078239F" w:rsidRPr="009C00CB" w:rsidRDefault="0078239F" w:rsidP="0078239F">
            <w:pPr>
              <w:jc w:val="center"/>
              <w:rPr>
                <w:rFonts w:ascii="Times New Roman" w:hAnsi="Times New Roman" w:cs="Times New Roman"/>
                <w:sz w:val="24"/>
                <w:szCs w:val="24"/>
              </w:rPr>
            </w:pPr>
            <w:r w:rsidRPr="009C00CB">
              <w:rPr>
                <w:rFonts w:ascii="Times New Roman" w:hAnsi="Times New Roman" w:cs="Times New Roman"/>
                <w:sz w:val="24"/>
                <w:szCs w:val="24"/>
              </w:rPr>
              <w:t>EARTH  MOVEMENTS</w:t>
            </w:r>
          </w:p>
        </w:tc>
        <w:tc>
          <w:tcPr>
            <w:tcW w:w="2466" w:type="dxa"/>
            <w:vMerge w:val="restart"/>
            <w:vAlign w:val="center"/>
          </w:tcPr>
          <w:p w:rsidR="0078239F" w:rsidRPr="009C00CB" w:rsidRDefault="0078239F" w:rsidP="0078239F">
            <w:pPr>
              <w:jc w:val="center"/>
              <w:rPr>
                <w:rFonts w:ascii="Times New Roman" w:hAnsi="Times New Roman" w:cs="Times New Roman"/>
                <w:sz w:val="24"/>
                <w:szCs w:val="24"/>
              </w:rPr>
            </w:pPr>
            <w:r w:rsidRPr="009C00CB">
              <w:rPr>
                <w:rFonts w:ascii="Times New Roman" w:hAnsi="Times New Roman" w:cs="Times New Roman"/>
                <w:sz w:val="24"/>
                <w:szCs w:val="24"/>
              </w:rPr>
              <w:t>EARTH  FLOWS</w:t>
            </w:r>
          </w:p>
        </w:tc>
        <w:tc>
          <w:tcPr>
            <w:tcW w:w="3438" w:type="dxa"/>
          </w:tcPr>
          <w:p w:rsidR="0078239F" w:rsidRPr="009C00CB" w:rsidRDefault="0078239F" w:rsidP="00D345CB">
            <w:pPr>
              <w:jc w:val="both"/>
              <w:rPr>
                <w:rFonts w:ascii="Times New Roman" w:hAnsi="Times New Roman" w:cs="Times New Roman"/>
                <w:sz w:val="24"/>
                <w:szCs w:val="24"/>
              </w:rPr>
            </w:pPr>
            <w:proofErr w:type="spellStart"/>
            <w:r w:rsidRPr="009C00CB">
              <w:rPr>
                <w:rFonts w:ascii="Times New Roman" w:hAnsi="Times New Roman" w:cs="Times New Roman"/>
                <w:sz w:val="24"/>
                <w:szCs w:val="24"/>
              </w:rPr>
              <w:t>Solifluction</w:t>
            </w:r>
            <w:proofErr w:type="spellEnd"/>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vMerge/>
            <w:vAlign w:val="center"/>
          </w:tcPr>
          <w:p w:rsidR="0078239F" w:rsidRPr="009C00CB" w:rsidRDefault="0078239F" w:rsidP="0078239F">
            <w:pPr>
              <w:jc w:val="center"/>
              <w:rPr>
                <w:rFonts w:ascii="Times New Roman" w:hAnsi="Times New Roman" w:cs="Times New Roman"/>
                <w:sz w:val="24"/>
                <w:szCs w:val="24"/>
              </w:rPr>
            </w:pP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Creep</w:t>
            </w:r>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vMerge/>
            <w:vAlign w:val="center"/>
          </w:tcPr>
          <w:p w:rsidR="0078239F" w:rsidRPr="009C00CB" w:rsidRDefault="0078239F" w:rsidP="0078239F">
            <w:pPr>
              <w:jc w:val="center"/>
              <w:rPr>
                <w:rFonts w:ascii="Times New Roman" w:hAnsi="Times New Roman" w:cs="Times New Roman"/>
                <w:sz w:val="24"/>
                <w:szCs w:val="24"/>
              </w:rPr>
            </w:pP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 xml:space="preserve">Rapid  flows </w:t>
            </w:r>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vMerge w:val="restart"/>
            <w:vAlign w:val="center"/>
          </w:tcPr>
          <w:p w:rsidR="0078239F" w:rsidRPr="009C00CB" w:rsidRDefault="0078239F" w:rsidP="0078239F">
            <w:pPr>
              <w:jc w:val="center"/>
              <w:rPr>
                <w:rFonts w:ascii="Times New Roman" w:hAnsi="Times New Roman" w:cs="Times New Roman"/>
                <w:sz w:val="24"/>
                <w:szCs w:val="24"/>
              </w:rPr>
            </w:pPr>
            <w:r w:rsidRPr="009C00CB">
              <w:rPr>
                <w:rFonts w:ascii="Times New Roman" w:hAnsi="Times New Roman" w:cs="Times New Roman"/>
                <w:sz w:val="24"/>
                <w:szCs w:val="24"/>
              </w:rPr>
              <w:t>LANDSLIDES</w:t>
            </w: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Debris slides and slump</w:t>
            </w:r>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vMerge/>
          </w:tcPr>
          <w:p w:rsidR="0078239F" w:rsidRPr="009C00CB" w:rsidRDefault="0078239F" w:rsidP="00D345CB">
            <w:pPr>
              <w:jc w:val="both"/>
              <w:rPr>
                <w:rFonts w:ascii="Times New Roman" w:hAnsi="Times New Roman" w:cs="Times New Roman"/>
                <w:sz w:val="24"/>
                <w:szCs w:val="24"/>
              </w:rPr>
            </w:pP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Rock  slides</w:t>
            </w:r>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vMerge/>
          </w:tcPr>
          <w:p w:rsidR="0078239F" w:rsidRPr="009C00CB" w:rsidRDefault="0078239F" w:rsidP="00D345CB">
            <w:pPr>
              <w:jc w:val="both"/>
              <w:rPr>
                <w:rFonts w:ascii="Times New Roman" w:hAnsi="Times New Roman" w:cs="Times New Roman"/>
                <w:sz w:val="24"/>
                <w:szCs w:val="24"/>
              </w:rPr>
            </w:pP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 xml:space="preserve">Rock falls </w:t>
            </w:r>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tcPr>
          <w:p w:rsidR="0078239F" w:rsidRPr="009C00CB" w:rsidRDefault="0078239F" w:rsidP="0078239F">
            <w:pPr>
              <w:jc w:val="center"/>
              <w:rPr>
                <w:rFonts w:ascii="Times New Roman" w:hAnsi="Times New Roman" w:cs="Times New Roman"/>
                <w:sz w:val="24"/>
                <w:szCs w:val="24"/>
              </w:rPr>
            </w:pPr>
            <w:r w:rsidRPr="009C00CB">
              <w:rPr>
                <w:rFonts w:ascii="Times New Roman" w:hAnsi="Times New Roman" w:cs="Times New Roman"/>
                <w:sz w:val="24"/>
                <w:szCs w:val="24"/>
              </w:rPr>
              <w:t>SUBSIDENCE</w:t>
            </w: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Compaction</w:t>
            </w:r>
          </w:p>
        </w:tc>
      </w:tr>
      <w:tr w:rsidR="0078239F" w:rsidRPr="009C00CB" w:rsidTr="0078239F">
        <w:tc>
          <w:tcPr>
            <w:tcW w:w="2952" w:type="dxa"/>
            <w:vMerge/>
          </w:tcPr>
          <w:p w:rsidR="0078239F" w:rsidRPr="009C00CB" w:rsidRDefault="0078239F" w:rsidP="00D345CB">
            <w:pPr>
              <w:jc w:val="both"/>
              <w:rPr>
                <w:rFonts w:ascii="Times New Roman" w:hAnsi="Times New Roman" w:cs="Times New Roman"/>
                <w:sz w:val="24"/>
                <w:szCs w:val="24"/>
              </w:rPr>
            </w:pPr>
          </w:p>
        </w:tc>
        <w:tc>
          <w:tcPr>
            <w:tcW w:w="2466" w:type="dxa"/>
          </w:tcPr>
          <w:p w:rsidR="0078239F" w:rsidRPr="009C00CB" w:rsidRDefault="0078239F" w:rsidP="00D345CB">
            <w:pPr>
              <w:jc w:val="both"/>
              <w:rPr>
                <w:rFonts w:ascii="Times New Roman" w:hAnsi="Times New Roman" w:cs="Times New Roman"/>
                <w:sz w:val="24"/>
                <w:szCs w:val="24"/>
              </w:rPr>
            </w:pPr>
          </w:p>
        </w:tc>
        <w:tc>
          <w:tcPr>
            <w:tcW w:w="3438" w:type="dxa"/>
          </w:tcPr>
          <w:p w:rsidR="0078239F" w:rsidRPr="009C00CB" w:rsidRDefault="0078239F" w:rsidP="00D345CB">
            <w:pPr>
              <w:jc w:val="both"/>
              <w:rPr>
                <w:rFonts w:ascii="Times New Roman" w:hAnsi="Times New Roman" w:cs="Times New Roman"/>
                <w:sz w:val="24"/>
                <w:szCs w:val="24"/>
              </w:rPr>
            </w:pPr>
            <w:r w:rsidRPr="009C00CB">
              <w:rPr>
                <w:rFonts w:ascii="Times New Roman" w:hAnsi="Times New Roman" w:cs="Times New Roman"/>
                <w:sz w:val="24"/>
                <w:szCs w:val="24"/>
              </w:rPr>
              <w:t xml:space="preserve">Collapse </w:t>
            </w:r>
          </w:p>
        </w:tc>
      </w:tr>
    </w:tbl>
    <w:p w:rsidR="0078239F" w:rsidRPr="009C00CB" w:rsidRDefault="0078239F" w:rsidP="00D345CB">
      <w:pPr>
        <w:spacing w:after="0"/>
        <w:jc w:val="both"/>
        <w:rPr>
          <w:rFonts w:ascii="Times New Roman" w:hAnsi="Times New Roman" w:cs="Times New Roman"/>
          <w:sz w:val="24"/>
          <w:szCs w:val="24"/>
        </w:rPr>
      </w:pPr>
    </w:p>
    <w:p w:rsidR="00147A49" w:rsidRPr="009C00CB" w:rsidRDefault="000C3880"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Earth Flows</w:t>
      </w:r>
      <w:r w:rsidRPr="009C00CB">
        <w:rPr>
          <w:rFonts w:ascii="Times New Roman" w:hAnsi="Times New Roman" w:cs="Times New Roman"/>
          <w:sz w:val="24"/>
          <w:szCs w:val="24"/>
        </w:rPr>
        <w:t xml:space="preserve">:  There  are three  types  of  earth flows viz., </w:t>
      </w:r>
      <w:proofErr w:type="spellStart"/>
      <w:r w:rsidRPr="009C00CB">
        <w:rPr>
          <w:rFonts w:ascii="Times New Roman" w:hAnsi="Times New Roman" w:cs="Times New Roman"/>
          <w:sz w:val="24"/>
          <w:szCs w:val="24"/>
        </w:rPr>
        <w:t>solifluction</w:t>
      </w:r>
      <w:proofErr w:type="spellEnd"/>
      <w:r w:rsidRPr="009C00CB">
        <w:rPr>
          <w:rFonts w:ascii="Times New Roman" w:hAnsi="Times New Roman" w:cs="Times New Roman"/>
          <w:sz w:val="24"/>
          <w:szCs w:val="24"/>
        </w:rPr>
        <w:t>; creep and  rapid  flows.</w:t>
      </w:r>
    </w:p>
    <w:p w:rsidR="000C3880" w:rsidRPr="009C00CB" w:rsidRDefault="000C3880" w:rsidP="00D345CB">
      <w:pPr>
        <w:spacing w:after="0"/>
        <w:jc w:val="both"/>
        <w:rPr>
          <w:rFonts w:ascii="Times New Roman" w:hAnsi="Times New Roman" w:cs="Times New Roman"/>
          <w:sz w:val="24"/>
          <w:szCs w:val="24"/>
        </w:rPr>
      </w:pPr>
    </w:p>
    <w:p w:rsidR="000C3880" w:rsidRPr="009C00CB" w:rsidRDefault="000C3880"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u w:val="single"/>
        </w:rPr>
        <w:t>Solifluction</w:t>
      </w:r>
      <w:proofErr w:type="spellEnd"/>
      <w:r w:rsidRPr="009C00CB">
        <w:rPr>
          <w:rFonts w:ascii="Times New Roman" w:hAnsi="Times New Roman" w:cs="Times New Roman"/>
          <w:sz w:val="24"/>
          <w:szCs w:val="24"/>
        </w:rPr>
        <w:t xml:space="preserve">  refers  to  the  downward  movement  of  wet  soil  along  the  slopes under the  influence  of  gravity. </w:t>
      </w:r>
    </w:p>
    <w:p w:rsidR="00246C4E" w:rsidRPr="009C00CB" w:rsidRDefault="00246C4E" w:rsidP="00D345CB">
      <w:pPr>
        <w:spacing w:after="0"/>
        <w:jc w:val="both"/>
        <w:rPr>
          <w:rFonts w:ascii="Times New Roman" w:hAnsi="Times New Roman" w:cs="Times New Roman"/>
          <w:sz w:val="24"/>
          <w:szCs w:val="24"/>
        </w:rPr>
      </w:pPr>
    </w:p>
    <w:p w:rsidR="00147A49" w:rsidRPr="009C00CB" w:rsidRDefault="00F94FD2"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 xml:space="preserve">Creep </w:t>
      </w:r>
      <w:r w:rsidRPr="009C00CB">
        <w:rPr>
          <w:rFonts w:ascii="Times New Roman" w:hAnsi="Times New Roman" w:cs="Times New Roman"/>
          <w:sz w:val="24"/>
          <w:szCs w:val="24"/>
        </w:rPr>
        <w:t xml:space="preserve"> refers  to  the  extremely  slow  downward  movement  of  dry  surface  material.  This  is  very  imp  from the  civil  </w:t>
      </w:r>
      <w:proofErr w:type="spellStart"/>
      <w:r w:rsidRPr="009C00CB">
        <w:rPr>
          <w:rFonts w:ascii="Times New Roman" w:hAnsi="Times New Roman" w:cs="Times New Roman"/>
          <w:sz w:val="24"/>
          <w:szCs w:val="24"/>
        </w:rPr>
        <w:t>engg</w:t>
      </w:r>
      <w:proofErr w:type="spellEnd"/>
      <w:r w:rsidRPr="009C00CB">
        <w:rPr>
          <w:rFonts w:ascii="Times New Roman" w:hAnsi="Times New Roman" w:cs="Times New Roman"/>
          <w:sz w:val="24"/>
          <w:szCs w:val="24"/>
        </w:rPr>
        <w:t xml:space="preserve"> point  of  view  due  to  slow  movement  of mass.  On  careful examination,  bending  of  strata ;  dislodgement  of  fence  posts  ;  telephone  poles,  curvature of  tree  trunks; broken  retaining  walls  etc  offer  clues  to  recognize  creep.  </w:t>
      </w:r>
    </w:p>
    <w:p w:rsidR="00147A49" w:rsidRPr="009C00CB" w:rsidRDefault="00147A49" w:rsidP="00D345CB">
      <w:pPr>
        <w:spacing w:after="0"/>
        <w:jc w:val="both"/>
        <w:rPr>
          <w:rFonts w:ascii="Times New Roman" w:hAnsi="Times New Roman" w:cs="Times New Roman"/>
          <w:sz w:val="24"/>
          <w:szCs w:val="24"/>
        </w:rPr>
      </w:pPr>
    </w:p>
    <w:p w:rsidR="00147A49" w:rsidRPr="009C00CB" w:rsidRDefault="00467B11"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Rapid  flows</w:t>
      </w:r>
      <w:r w:rsidRPr="009C00CB">
        <w:rPr>
          <w:rFonts w:ascii="Times New Roman" w:hAnsi="Times New Roman" w:cs="Times New Roman"/>
          <w:sz w:val="24"/>
          <w:szCs w:val="24"/>
        </w:rPr>
        <w:t xml:space="preserve">  are  similar  to  creep  but  differ  w</w:t>
      </w:r>
      <w:r w:rsidR="00AB0DC1" w:rsidRPr="009C00CB">
        <w:rPr>
          <w:rFonts w:ascii="Times New Roman" w:hAnsi="Times New Roman" w:cs="Times New Roman"/>
          <w:sz w:val="24"/>
          <w:szCs w:val="24"/>
        </w:rPr>
        <w:t xml:space="preserve">ith </w:t>
      </w:r>
      <w:r w:rsidRPr="009C00CB">
        <w:rPr>
          <w:rFonts w:ascii="Times New Roman" w:hAnsi="Times New Roman" w:cs="Times New Roman"/>
          <w:sz w:val="24"/>
          <w:szCs w:val="24"/>
        </w:rPr>
        <w:t>r</w:t>
      </w:r>
      <w:r w:rsidR="00AB0DC1" w:rsidRPr="009C00CB">
        <w:rPr>
          <w:rFonts w:ascii="Times New Roman" w:hAnsi="Times New Roman" w:cs="Times New Roman"/>
          <w:sz w:val="24"/>
          <w:szCs w:val="24"/>
        </w:rPr>
        <w:t xml:space="preserve">eference </w:t>
      </w:r>
      <w:r w:rsidRPr="009C00CB">
        <w:rPr>
          <w:rFonts w:ascii="Times New Roman" w:hAnsi="Times New Roman" w:cs="Times New Roman"/>
          <w:sz w:val="24"/>
          <w:szCs w:val="24"/>
        </w:rPr>
        <w:t>t</w:t>
      </w:r>
      <w:r w:rsidR="00AB0DC1" w:rsidRPr="009C00CB">
        <w:rPr>
          <w:rFonts w:ascii="Times New Roman" w:hAnsi="Times New Roman" w:cs="Times New Roman"/>
          <w:sz w:val="24"/>
          <w:szCs w:val="24"/>
        </w:rPr>
        <w:t>o</w:t>
      </w:r>
      <w:r w:rsidRPr="009C00CB">
        <w:rPr>
          <w:rFonts w:ascii="Times New Roman" w:hAnsi="Times New Roman" w:cs="Times New Roman"/>
          <w:sz w:val="24"/>
          <w:szCs w:val="24"/>
        </w:rPr>
        <w:t xml:space="preserve">  the  speed.</w:t>
      </w:r>
      <w:r w:rsidR="002B1511" w:rsidRPr="009C00CB">
        <w:rPr>
          <w:rFonts w:ascii="Times New Roman" w:hAnsi="Times New Roman" w:cs="Times New Roman"/>
          <w:sz w:val="24"/>
          <w:szCs w:val="24"/>
        </w:rPr>
        <w:t xml:space="preserve">  Rapid  flows  generally accompany  heavy rains.  Mud  flows  are  similar  to  rapid  flows.</w:t>
      </w:r>
      <w:r w:rsidRPr="009C00CB">
        <w:rPr>
          <w:rFonts w:ascii="Times New Roman" w:hAnsi="Times New Roman" w:cs="Times New Roman"/>
          <w:sz w:val="24"/>
          <w:szCs w:val="24"/>
        </w:rPr>
        <w:t xml:space="preserve"> </w:t>
      </w:r>
    </w:p>
    <w:p w:rsidR="00495947" w:rsidRPr="009C00CB" w:rsidRDefault="00495947" w:rsidP="00D345CB">
      <w:pPr>
        <w:spacing w:after="0"/>
        <w:jc w:val="both"/>
        <w:rPr>
          <w:rFonts w:ascii="Times New Roman" w:hAnsi="Times New Roman" w:cs="Times New Roman"/>
          <w:b/>
          <w:sz w:val="24"/>
          <w:szCs w:val="24"/>
        </w:rPr>
      </w:pPr>
    </w:p>
    <w:p w:rsidR="00147A49" w:rsidRPr="009C00CB" w:rsidRDefault="00FD4979"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Landslides</w:t>
      </w:r>
      <w:r w:rsidRPr="009C00CB">
        <w:rPr>
          <w:rFonts w:ascii="Times New Roman" w:hAnsi="Times New Roman" w:cs="Times New Roman"/>
          <w:sz w:val="24"/>
          <w:szCs w:val="24"/>
        </w:rPr>
        <w:t xml:space="preserve">  include  Debris  slides,  rock  slides and  rock falls. </w:t>
      </w:r>
    </w:p>
    <w:p w:rsidR="00147A49" w:rsidRPr="009C00CB" w:rsidRDefault="00147A49" w:rsidP="00D345CB">
      <w:pPr>
        <w:spacing w:after="0"/>
        <w:jc w:val="both"/>
        <w:rPr>
          <w:rFonts w:ascii="Times New Roman" w:hAnsi="Times New Roman" w:cs="Times New Roman"/>
          <w:sz w:val="24"/>
          <w:szCs w:val="24"/>
        </w:rPr>
      </w:pPr>
    </w:p>
    <w:p w:rsidR="00147A49" w:rsidRPr="009C00CB" w:rsidRDefault="00FD4979"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Debris  slides</w:t>
      </w:r>
      <w:r w:rsidRPr="009C00CB">
        <w:rPr>
          <w:rFonts w:ascii="Times New Roman" w:hAnsi="Times New Roman" w:cs="Times New Roman"/>
          <w:sz w:val="24"/>
          <w:szCs w:val="24"/>
        </w:rPr>
        <w:t xml:space="preserve">  are  common  along  the  steep  sides  of  rivers,  lakes.  Debris  slides  of  small  magnitude  are  called  </w:t>
      </w:r>
      <w:r w:rsidRPr="009C00CB">
        <w:rPr>
          <w:rFonts w:ascii="Times New Roman" w:hAnsi="Times New Roman" w:cs="Times New Roman"/>
          <w:sz w:val="24"/>
          <w:szCs w:val="24"/>
          <w:u w:val="single"/>
        </w:rPr>
        <w:t>slumps.</w:t>
      </w:r>
      <w:r w:rsidRPr="009C00CB">
        <w:rPr>
          <w:rFonts w:ascii="Times New Roman" w:hAnsi="Times New Roman" w:cs="Times New Roman"/>
          <w:sz w:val="24"/>
          <w:szCs w:val="24"/>
        </w:rPr>
        <w:t>.</w:t>
      </w:r>
    </w:p>
    <w:p w:rsidR="00147A49" w:rsidRPr="009C00CB" w:rsidRDefault="00147A49" w:rsidP="00D345CB">
      <w:pPr>
        <w:spacing w:after="0"/>
        <w:jc w:val="both"/>
        <w:rPr>
          <w:rFonts w:ascii="Times New Roman" w:hAnsi="Times New Roman" w:cs="Times New Roman"/>
          <w:sz w:val="24"/>
          <w:szCs w:val="24"/>
        </w:rPr>
      </w:pPr>
    </w:p>
    <w:p w:rsidR="00147A49" w:rsidRPr="009C00CB" w:rsidRDefault="002E1DF9"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lastRenderedPageBreak/>
        <w:t>Rock  slides</w:t>
      </w:r>
      <w:r w:rsidRPr="009C00CB">
        <w:rPr>
          <w:rFonts w:ascii="Times New Roman" w:hAnsi="Times New Roman" w:cs="Times New Roman"/>
          <w:sz w:val="24"/>
          <w:szCs w:val="24"/>
        </w:rPr>
        <w:t xml:space="preserve">  are  the  movements  of  consolidated  material  which  mainly  consists  of  recently detached  bedrocks.   For </w:t>
      </w:r>
      <w:proofErr w:type="spellStart"/>
      <w:r w:rsidRPr="009C00CB">
        <w:rPr>
          <w:rFonts w:ascii="Times New Roman" w:hAnsi="Times New Roman" w:cs="Times New Roman"/>
          <w:sz w:val="24"/>
          <w:szCs w:val="24"/>
        </w:rPr>
        <w:t>eg</w:t>
      </w:r>
      <w:proofErr w:type="spellEnd"/>
      <w:r w:rsidRPr="009C00CB">
        <w:rPr>
          <w:rFonts w:ascii="Times New Roman" w:hAnsi="Times New Roman" w:cs="Times New Roman"/>
          <w:sz w:val="24"/>
          <w:szCs w:val="24"/>
        </w:rPr>
        <w:t>:  a  rock  slide  that  took  place  at  Frank,  Alberta  in  1903   killing   70 people.</w:t>
      </w:r>
    </w:p>
    <w:p w:rsidR="00BF741F" w:rsidRPr="009C00CB" w:rsidRDefault="00BF741F" w:rsidP="00D345CB">
      <w:pPr>
        <w:spacing w:after="0"/>
        <w:jc w:val="both"/>
        <w:rPr>
          <w:rFonts w:ascii="Times New Roman" w:hAnsi="Times New Roman" w:cs="Times New Roman"/>
          <w:sz w:val="24"/>
          <w:szCs w:val="24"/>
        </w:rPr>
      </w:pPr>
    </w:p>
    <w:p w:rsidR="00BF741F" w:rsidRPr="009C00CB" w:rsidRDefault="00BF741F"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Rock falls</w:t>
      </w:r>
      <w:r w:rsidRPr="009C00CB">
        <w:rPr>
          <w:rFonts w:ascii="Times New Roman" w:hAnsi="Times New Roman" w:cs="Times New Roman"/>
          <w:sz w:val="24"/>
          <w:szCs w:val="24"/>
        </w:rPr>
        <w:t xml:space="preserve">   refer  to  the  blocks  of  rocks  of  varying  sizes   suddenly  crashing  downwards  along  steep slopes.  These  are  common in the higher  mountain  regions  during  the  rainy  seasons. </w:t>
      </w:r>
    </w:p>
    <w:p w:rsidR="00147A49" w:rsidRPr="009C00CB" w:rsidRDefault="00147A49" w:rsidP="00D345CB">
      <w:pPr>
        <w:spacing w:after="0"/>
        <w:jc w:val="both"/>
        <w:rPr>
          <w:rFonts w:ascii="Times New Roman" w:hAnsi="Times New Roman" w:cs="Times New Roman"/>
          <w:sz w:val="24"/>
          <w:szCs w:val="24"/>
        </w:rPr>
      </w:pPr>
    </w:p>
    <w:p w:rsidR="00147A49" w:rsidRPr="009C00CB" w:rsidRDefault="0020673F" w:rsidP="00D345CB">
      <w:pPr>
        <w:spacing w:after="0"/>
        <w:jc w:val="both"/>
        <w:rPr>
          <w:rFonts w:ascii="Times New Roman" w:hAnsi="Times New Roman" w:cs="Times New Roman"/>
          <w:sz w:val="24"/>
          <w:szCs w:val="24"/>
        </w:rPr>
      </w:pPr>
      <w:r w:rsidRPr="009C00CB">
        <w:rPr>
          <w:rFonts w:ascii="Times New Roman" w:hAnsi="Times New Roman" w:cs="Times New Roman"/>
          <w:b/>
          <w:sz w:val="24"/>
          <w:szCs w:val="24"/>
        </w:rPr>
        <w:t>Subsidence</w:t>
      </w:r>
      <w:r w:rsidRPr="009C00CB">
        <w:rPr>
          <w:rFonts w:ascii="Times New Roman" w:hAnsi="Times New Roman" w:cs="Times New Roman"/>
          <w:sz w:val="24"/>
          <w:szCs w:val="24"/>
        </w:rPr>
        <w:t xml:space="preserve">  may  take  place to  the  compaction  of  underlying  material  or  due to  collapse. </w:t>
      </w:r>
    </w:p>
    <w:p w:rsidR="00147A49" w:rsidRPr="009C00CB" w:rsidRDefault="00147A49" w:rsidP="00D345CB">
      <w:pPr>
        <w:spacing w:after="0"/>
        <w:jc w:val="both"/>
        <w:rPr>
          <w:rFonts w:ascii="Times New Roman" w:hAnsi="Times New Roman" w:cs="Times New Roman"/>
          <w:sz w:val="24"/>
          <w:szCs w:val="24"/>
        </w:rPr>
      </w:pPr>
    </w:p>
    <w:p w:rsidR="00147A49" w:rsidRPr="009C00CB" w:rsidRDefault="0025192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Subsidence  due  to  compaction</w:t>
      </w:r>
      <w:r w:rsidRPr="009C00CB">
        <w:rPr>
          <w:rFonts w:ascii="Times New Roman" w:hAnsi="Times New Roman" w:cs="Times New Roman"/>
          <w:sz w:val="24"/>
          <w:szCs w:val="24"/>
        </w:rPr>
        <w:t>:  Sediments  often  become  compact  because  of   load.  Excessive  pumping  out  of  water  and  the  withdrawal of  oil  from  the  ground  also  cause  subsidence.</w:t>
      </w:r>
    </w:p>
    <w:p w:rsidR="00251925" w:rsidRPr="009C00CB" w:rsidRDefault="00251925" w:rsidP="00D345CB">
      <w:pPr>
        <w:spacing w:after="0"/>
        <w:jc w:val="both"/>
        <w:rPr>
          <w:rFonts w:ascii="Times New Roman" w:hAnsi="Times New Roman" w:cs="Times New Roman"/>
          <w:sz w:val="24"/>
          <w:szCs w:val="24"/>
        </w:rPr>
      </w:pPr>
    </w:p>
    <w:p w:rsidR="00251925" w:rsidRPr="009C00CB" w:rsidRDefault="0025192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Subsidence  due  to  collapse</w:t>
      </w:r>
      <w:r w:rsidRPr="009C00CB">
        <w:rPr>
          <w:rFonts w:ascii="Times New Roman" w:hAnsi="Times New Roman" w:cs="Times New Roman"/>
          <w:sz w:val="24"/>
          <w:szCs w:val="24"/>
        </w:rPr>
        <w:t xml:space="preserve">:  In  regions  where  extensive  underground  mining  has  removed  a  large  volume  of material,  the  weight  of the  overlying  rock  may  cause  collapse  and  subsidence. </w:t>
      </w:r>
    </w:p>
    <w:p w:rsidR="00147A49" w:rsidRPr="009C00CB" w:rsidRDefault="00147A49" w:rsidP="00D345CB">
      <w:pPr>
        <w:spacing w:after="0"/>
        <w:jc w:val="both"/>
        <w:rPr>
          <w:rFonts w:ascii="Times New Roman" w:hAnsi="Times New Roman" w:cs="Times New Roman"/>
          <w:sz w:val="24"/>
          <w:szCs w:val="24"/>
        </w:rPr>
      </w:pPr>
    </w:p>
    <w:p w:rsidR="002C6E6C" w:rsidRPr="009C00CB" w:rsidRDefault="00EF41A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CAUSES  OF  LANDSLIDES: </w:t>
      </w:r>
      <w:r w:rsidR="00495947" w:rsidRPr="009C00CB">
        <w:rPr>
          <w:rFonts w:ascii="Times New Roman" w:hAnsi="Times New Roman" w:cs="Times New Roman"/>
          <w:sz w:val="24"/>
          <w:szCs w:val="24"/>
        </w:rPr>
        <w:t xml:space="preserve">   </w:t>
      </w:r>
      <w:r w:rsidR="002C6E6C" w:rsidRPr="009C00CB">
        <w:rPr>
          <w:rFonts w:ascii="Times New Roman" w:hAnsi="Times New Roman" w:cs="Times New Roman"/>
          <w:sz w:val="24"/>
          <w:szCs w:val="24"/>
        </w:rPr>
        <w:t xml:space="preserve">Landslides  occur  due </w:t>
      </w:r>
      <w:r w:rsidR="002C6E6C" w:rsidRPr="009C00CB">
        <w:rPr>
          <w:rFonts w:ascii="Times New Roman" w:hAnsi="Times New Roman" w:cs="Times New Roman"/>
          <w:b/>
          <w:sz w:val="24"/>
          <w:szCs w:val="24"/>
        </w:rPr>
        <w:t>to  internal  causes</w:t>
      </w:r>
      <w:r w:rsidR="002C6E6C" w:rsidRPr="009C00CB">
        <w:rPr>
          <w:rFonts w:ascii="Times New Roman" w:hAnsi="Times New Roman" w:cs="Times New Roman"/>
          <w:sz w:val="24"/>
          <w:szCs w:val="24"/>
        </w:rPr>
        <w:t xml:space="preserve">  </w:t>
      </w:r>
      <w:r w:rsidR="00FC352C" w:rsidRPr="009C00CB">
        <w:rPr>
          <w:rFonts w:ascii="Times New Roman" w:hAnsi="Times New Roman" w:cs="Times New Roman"/>
          <w:sz w:val="24"/>
          <w:szCs w:val="24"/>
        </w:rPr>
        <w:t xml:space="preserve">  </w:t>
      </w:r>
      <w:r w:rsidR="002C6E6C" w:rsidRPr="009C00CB">
        <w:rPr>
          <w:rFonts w:ascii="Times New Roman" w:hAnsi="Times New Roman" w:cs="Times New Roman"/>
          <w:sz w:val="24"/>
          <w:szCs w:val="24"/>
        </w:rPr>
        <w:t>(inherent</w:t>
      </w:r>
      <w:r w:rsidR="00717616" w:rsidRPr="009C00CB">
        <w:rPr>
          <w:rFonts w:ascii="Times New Roman" w:hAnsi="Times New Roman" w:cs="Times New Roman"/>
          <w:sz w:val="24"/>
          <w:szCs w:val="24"/>
        </w:rPr>
        <w:t xml:space="preserve">).  </w:t>
      </w:r>
      <w:r w:rsidR="002C6E6C" w:rsidRPr="009C00CB">
        <w:rPr>
          <w:rFonts w:ascii="Times New Roman" w:hAnsi="Times New Roman" w:cs="Times New Roman"/>
          <w:sz w:val="24"/>
          <w:szCs w:val="24"/>
        </w:rPr>
        <w:t xml:space="preserve">The internal causes  are again of various  types  such as Effect  of slope;  Effect  of  water;  Effect  of  Lithology;  Effect </w:t>
      </w:r>
      <w:r w:rsidR="00717616" w:rsidRPr="009C00CB">
        <w:rPr>
          <w:rFonts w:ascii="Times New Roman" w:hAnsi="Times New Roman" w:cs="Times New Roman"/>
          <w:sz w:val="24"/>
          <w:szCs w:val="24"/>
        </w:rPr>
        <w:t>o</w:t>
      </w:r>
      <w:r w:rsidR="002C6E6C" w:rsidRPr="009C00CB">
        <w:rPr>
          <w:rFonts w:ascii="Times New Roman" w:hAnsi="Times New Roman" w:cs="Times New Roman"/>
          <w:sz w:val="24"/>
          <w:szCs w:val="24"/>
        </w:rPr>
        <w:t>f associated  structures ; Effect  of  human  factors  etc..</w:t>
      </w:r>
    </w:p>
    <w:p w:rsidR="002C6E6C" w:rsidRPr="009C00CB" w:rsidRDefault="002C6E6C" w:rsidP="00D345CB">
      <w:pPr>
        <w:spacing w:after="0"/>
        <w:jc w:val="both"/>
        <w:rPr>
          <w:rFonts w:ascii="Times New Roman" w:hAnsi="Times New Roman" w:cs="Times New Roman"/>
          <w:sz w:val="24"/>
          <w:szCs w:val="24"/>
        </w:rPr>
      </w:pPr>
    </w:p>
    <w:p w:rsidR="00234A58" w:rsidRPr="009C00CB" w:rsidRDefault="00237F9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1.</w:t>
      </w:r>
      <w:r w:rsidR="002C6E6C" w:rsidRPr="009C00CB">
        <w:rPr>
          <w:rFonts w:ascii="Times New Roman" w:hAnsi="Times New Roman" w:cs="Times New Roman"/>
          <w:sz w:val="24"/>
          <w:szCs w:val="24"/>
          <w:u w:val="single"/>
        </w:rPr>
        <w:t>Effect  of  slope</w:t>
      </w:r>
      <w:r w:rsidR="002C6E6C" w:rsidRPr="009C00CB">
        <w:rPr>
          <w:rFonts w:ascii="Times New Roman" w:hAnsi="Times New Roman" w:cs="Times New Roman"/>
          <w:sz w:val="24"/>
          <w:szCs w:val="24"/>
        </w:rPr>
        <w:t xml:space="preserve">:  This  is a very  important  factor which  provides  </w:t>
      </w:r>
      <w:proofErr w:type="spellStart"/>
      <w:r w:rsidR="002C6E6C" w:rsidRPr="009C00CB">
        <w:rPr>
          <w:rFonts w:ascii="Times New Roman" w:hAnsi="Times New Roman" w:cs="Times New Roman"/>
          <w:sz w:val="24"/>
          <w:szCs w:val="24"/>
        </w:rPr>
        <w:t>favourable</w:t>
      </w:r>
      <w:proofErr w:type="spellEnd"/>
      <w:r w:rsidR="002C6E6C" w:rsidRPr="009C00CB">
        <w:rPr>
          <w:rFonts w:ascii="Times New Roman" w:hAnsi="Times New Roman" w:cs="Times New Roman"/>
          <w:sz w:val="24"/>
          <w:szCs w:val="24"/>
        </w:rPr>
        <w:t xml:space="preserve">  conditions  for  landslide occurrence.</w:t>
      </w:r>
      <w:r w:rsidR="00053D88" w:rsidRPr="009C00CB">
        <w:rPr>
          <w:rFonts w:ascii="Times New Roman" w:hAnsi="Times New Roman" w:cs="Times New Roman"/>
          <w:sz w:val="24"/>
          <w:szCs w:val="24"/>
        </w:rPr>
        <w:t xml:space="preserve">  </w:t>
      </w:r>
    </w:p>
    <w:p w:rsidR="00234A58" w:rsidRPr="009C00CB" w:rsidRDefault="00234A58" w:rsidP="00D345CB">
      <w:pPr>
        <w:spacing w:after="0"/>
        <w:jc w:val="both"/>
        <w:rPr>
          <w:rFonts w:ascii="Times New Roman" w:hAnsi="Times New Roman" w:cs="Times New Roman"/>
          <w:sz w:val="24"/>
          <w:szCs w:val="24"/>
        </w:rPr>
      </w:pPr>
    </w:p>
    <w:p w:rsidR="002C6E6C" w:rsidRPr="009C00CB" w:rsidRDefault="00053D88"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Steeper  slopes   </w:t>
      </w:r>
      <w:r w:rsidR="00234A58" w:rsidRPr="009C00CB">
        <w:rPr>
          <w:rFonts w:ascii="Times New Roman" w:hAnsi="Times New Roman" w:cs="Times New Roman"/>
          <w:sz w:val="24"/>
          <w:szCs w:val="24"/>
        </w:rPr>
        <w:t xml:space="preserve">  are  prone  to  land  slips  of  loose  overburdens  due to  gravity  influence.  However,  it  should be  remembered  that  hard  consolidated  and  fresh  rocks  remain  stable even  against  any  slope.</w:t>
      </w:r>
      <w:r w:rsidRPr="009C00CB">
        <w:rPr>
          <w:rFonts w:ascii="Times New Roman" w:hAnsi="Times New Roman" w:cs="Times New Roman"/>
          <w:sz w:val="24"/>
          <w:szCs w:val="24"/>
        </w:rPr>
        <w:t xml:space="preserve"> </w:t>
      </w:r>
    </w:p>
    <w:p w:rsidR="00B00D35" w:rsidRPr="009C00CB" w:rsidRDefault="00B00D35" w:rsidP="00D345CB">
      <w:pPr>
        <w:spacing w:after="0"/>
        <w:jc w:val="both"/>
        <w:rPr>
          <w:rFonts w:ascii="Times New Roman" w:hAnsi="Times New Roman" w:cs="Times New Roman"/>
          <w:sz w:val="24"/>
          <w:szCs w:val="24"/>
        </w:rPr>
      </w:pPr>
    </w:p>
    <w:p w:rsidR="004F6E20" w:rsidRPr="009C00CB" w:rsidRDefault="00237F9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u w:val="single"/>
        </w:rPr>
        <w:t>2.</w:t>
      </w:r>
      <w:r w:rsidR="004F6E20" w:rsidRPr="009C00CB">
        <w:rPr>
          <w:rFonts w:ascii="Times New Roman" w:hAnsi="Times New Roman" w:cs="Times New Roman"/>
          <w:sz w:val="24"/>
          <w:szCs w:val="24"/>
          <w:u w:val="single"/>
        </w:rPr>
        <w:t>Effect  of  water</w:t>
      </w:r>
      <w:r w:rsidR="004F6E20" w:rsidRPr="009C00CB">
        <w:rPr>
          <w:rFonts w:ascii="Times New Roman" w:hAnsi="Times New Roman" w:cs="Times New Roman"/>
          <w:sz w:val="24"/>
          <w:szCs w:val="24"/>
        </w:rPr>
        <w:t xml:space="preserve">:  The  presence  of  water  greatly  reduces  the  intergranular cohesion  of the  particles   of  loose  ground causing  weakness of  masses and  prone  to  landslide occurrence. </w:t>
      </w:r>
    </w:p>
    <w:p w:rsidR="004F6E20" w:rsidRPr="009C00CB" w:rsidRDefault="004F6E20" w:rsidP="00D345CB">
      <w:pPr>
        <w:spacing w:after="0"/>
        <w:jc w:val="both"/>
        <w:rPr>
          <w:rFonts w:ascii="Times New Roman" w:hAnsi="Times New Roman" w:cs="Times New Roman"/>
          <w:sz w:val="24"/>
          <w:szCs w:val="24"/>
        </w:rPr>
      </w:pPr>
    </w:p>
    <w:p w:rsidR="004F6E20" w:rsidRPr="009C00CB" w:rsidRDefault="004F6E2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Water,  being    the most  powerful  solvent,  not only  causes  decomposition  of  minerals  but  also  leaches  out  the  soluble  matter  of  rocks.  This  reduces    the  compaction  of  rock  body and  makes  it  a  weak  mass. </w:t>
      </w:r>
    </w:p>
    <w:p w:rsidR="00147A49" w:rsidRPr="009C00CB" w:rsidRDefault="00147A49" w:rsidP="00D345CB">
      <w:pPr>
        <w:spacing w:after="0"/>
        <w:jc w:val="both"/>
        <w:rPr>
          <w:rFonts w:ascii="Times New Roman" w:hAnsi="Times New Roman" w:cs="Times New Roman"/>
          <w:sz w:val="24"/>
          <w:szCs w:val="24"/>
        </w:rPr>
      </w:pPr>
    </w:p>
    <w:p w:rsidR="00467AB7" w:rsidRPr="009C00CB" w:rsidRDefault="00237F9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3.</w:t>
      </w:r>
      <w:r w:rsidR="00467AB7" w:rsidRPr="009C00CB">
        <w:rPr>
          <w:rFonts w:ascii="Times New Roman" w:hAnsi="Times New Roman" w:cs="Times New Roman"/>
          <w:sz w:val="24"/>
          <w:szCs w:val="24"/>
        </w:rPr>
        <w:t xml:space="preserve">Effect  of  Lithology;  </w:t>
      </w:r>
      <w:r w:rsidR="002D5433" w:rsidRPr="009C00CB">
        <w:rPr>
          <w:rFonts w:ascii="Times New Roman" w:hAnsi="Times New Roman" w:cs="Times New Roman"/>
          <w:sz w:val="24"/>
          <w:szCs w:val="24"/>
        </w:rPr>
        <w:t>Rocks  which  are  highly  fractured,  porous  and  permeable  are  prone  to  landslide  occurrence because  they  give  scope  for the  water  to  play  an  effective  role.  In addition,  rocks  which  contain  clay minerals,  mica  calcite,  g</w:t>
      </w:r>
      <w:r w:rsidR="004B374E" w:rsidRPr="009C00CB">
        <w:rPr>
          <w:rFonts w:ascii="Times New Roman" w:hAnsi="Times New Roman" w:cs="Times New Roman"/>
          <w:sz w:val="24"/>
          <w:szCs w:val="24"/>
        </w:rPr>
        <w:t>l</w:t>
      </w:r>
      <w:r w:rsidR="002D5433" w:rsidRPr="009C00CB">
        <w:rPr>
          <w:rFonts w:ascii="Times New Roman" w:hAnsi="Times New Roman" w:cs="Times New Roman"/>
          <w:sz w:val="24"/>
          <w:szCs w:val="24"/>
        </w:rPr>
        <w:t xml:space="preserve">auconite,  gypsum  </w:t>
      </w:r>
      <w:proofErr w:type="spellStart"/>
      <w:r w:rsidR="002D5433" w:rsidRPr="009C00CB">
        <w:rPr>
          <w:rFonts w:ascii="Times New Roman" w:hAnsi="Times New Roman" w:cs="Times New Roman"/>
          <w:sz w:val="24"/>
          <w:szCs w:val="24"/>
        </w:rPr>
        <w:t>etc</w:t>
      </w:r>
      <w:proofErr w:type="spellEnd"/>
      <w:r w:rsidR="002D5433" w:rsidRPr="009C00CB">
        <w:rPr>
          <w:rFonts w:ascii="Times New Roman" w:hAnsi="Times New Roman" w:cs="Times New Roman"/>
          <w:sz w:val="24"/>
          <w:szCs w:val="24"/>
        </w:rPr>
        <w:t xml:space="preserve">  are  more  prone  to  landslide occurrence  because, all  these  minerals are  easily  leached  out.</w:t>
      </w:r>
    </w:p>
    <w:p w:rsidR="004B374E" w:rsidRPr="009C00CB" w:rsidRDefault="004B374E" w:rsidP="00D345CB">
      <w:pPr>
        <w:spacing w:after="0"/>
        <w:jc w:val="both"/>
        <w:rPr>
          <w:rFonts w:ascii="Times New Roman" w:hAnsi="Times New Roman" w:cs="Times New Roman"/>
          <w:sz w:val="24"/>
          <w:szCs w:val="24"/>
        </w:rPr>
      </w:pPr>
    </w:p>
    <w:p w:rsidR="00467AB7" w:rsidRPr="009C00CB" w:rsidRDefault="00237F9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4.</w:t>
      </w:r>
      <w:r w:rsidR="00467AB7" w:rsidRPr="009C00CB">
        <w:rPr>
          <w:rFonts w:ascii="Times New Roman" w:hAnsi="Times New Roman" w:cs="Times New Roman"/>
          <w:sz w:val="24"/>
          <w:szCs w:val="24"/>
        </w:rPr>
        <w:t xml:space="preserve">Effect  if  associated  structures ; </w:t>
      </w:r>
      <w:r w:rsidR="004B374E" w:rsidRPr="009C00CB">
        <w:rPr>
          <w:rFonts w:ascii="Times New Roman" w:hAnsi="Times New Roman" w:cs="Times New Roman"/>
          <w:sz w:val="24"/>
          <w:szCs w:val="24"/>
        </w:rPr>
        <w:t xml:space="preserve">  The  geological  structures  such  as  bedding  planes,  joints,  faults  or  shear  zones  are  planes  of  weakness  and  cause  landslide  occurrence.</w:t>
      </w:r>
    </w:p>
    <w:p w:rsidR="004B374E" w:rsidRPr="009C00CB" w:rsidRDefault="004B374E" w:rsidP="00D345CB">
      <w:pPr>
        <w:spacing w:after="0"/>
        <w:jc w:val="both"/>
        <w:rPr>
          <w:rFonts w:ascii="Times New Roman" w:hAnsi="Times New Roman" w:cs="Times New Roman"/>
          <w:sz w:val="24"/>
          <w:szCs w:val="24"/>
        </w:rPr>
      </w:pPr>
    </w:p>
    <w:p w:rsidR="00147A49" w:rsidRPr="009C00CB" w:rsidRDefault="00237F9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5.</w:t>
      </w:r>
      <w:r w:rsidR="00467AB7" w:rsidRPr="009C00CB">
        <w:rPr>
          <w:rFonts w:ascii="Times New Roman" w:hAnsi="Times New Roman" w:cs="Times New Roman"/>
          <w:sz w:val="24"/>
          <w:szCs w:val="24"/>
        </w:rPr>
        <w:t>Effect  of  human  factors</w:t>
      </w:r>
      <w:r w:rsidR="004B374E" w:rsidRPr="009C00CB">
        <w:rPr>
          <w:rFonts w:ascii="Times New Roman" w:hAnsi="Times New Roman" w:cs="Times New Roman"/>
          <w:sz w:val="24"/>
          <w:szCs w:val="24"/>
        </w:rPr>
        <w:t xml:space="preserve">  </w:t>
      </w:r>
      <w:r w:rsidR="00BD5FDB" w:rsidRPr="009C00CB">
        <w:rPr>
          <w:rFonts w:ascii="Times New Roman" w:hAnsi="Times New Roman" w:cs="Times New Roman"/>
          <w:sz w:val="24"/>
          <w:szCs w:val="24"/>
        </w:rPr>
        <w:t xml:space="preserve">Human  beings  sometimes, interfere  with  nature  by  virtue  of  their  activities  and  cause  landslides.  For </w:t>
      </w:r>
      <w:proofErr w:type="spellStart"/>
      <w:r w:rsidR="00BD5FDB" w:rsidRPr="009C00CB">
        <w:rPr>
          <w:rFonts w:ascii="Times New Roman" w:hAnsi="Times New Roman" w:cs="Times New Roman"/>
          <w:sz w:val="24"/>
          <w:szCs w:val="24"/>
        </w:rPr>
        <w:t>eg</w:t>
      </w:r>
      <w:proofErr w:type="spellEnd"/>
      <w:r w:rsidR="00BD5FDB" w:rsidRPr="009C00CB">
        <w:rPr>
          <w:rFonts w:ascii="Times New Roman" w:hAnsi="Times New Roman" w:cs="Times New Roman"/>
          <w:sz w:val="24"/>
          <w:szCs w:val="24"/>
        </w:rPr>
        <w:t>:  laying  roads ;  railway tracks  etc..</w:t>
      </w:r>
    </w:p>
    <w:p w:rsidR="00BD5FDB" w:rsidRPr="009C00CB" w:rsidRDefault="00BD5FDB" w:rsidP="00D345CB">
      <w:pPr>
        <w:spacing w:after="0"/>
        <w:jc w:val="both"/>
        <w:rPr>
          <w:rFonts w:ascii="Times New Roman" w:hAnsi="Times New Roman" w:cs="Times New Roman"/>
          <w:sz w:val="24"/>
          <w:szCs w:val="24"/>
        </w:rPr>
      </w:pPr>
    </w:p>
    <w:p w:rsidR="00BD5FDB" w:rsidRPr="009C00CB" w:rsidRDefault="00BD5FDB"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 xml:space="preserve">When construction works are  carried  out  on  hill tops, the  heavy  loads  on  the  loose  zone  of  overburden  create   a  sliding of  rock  masses.  </w:t>
      </w:r>
    </w:p>
    <w:p w:rsidR="00147A49" w:rsidRPr="009C00CB" w:rsidRDefault="00147A49" w:rsidP="00FE1A02">
      <w:pPr>
        <w:spacing w:after="0"/>
        <w:jc w:val="center"/>
        <w:rPr>
          <w:rFonts w:ascii="Times New Roman" w:hAnsi="Times New Roman" w:cs="Times New Roman"/>
          <w:sz w:val="24"/>
          <w:szCs w:val="24"/>
        </w:rPr>
      </w:pPr>
    </w:p>
    <w:p w:rsidR="00717616" w:rsidRPr="009C00CB" w:rsidRDefault="00717616"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b/>
          <w:sz w:val="24"/>
          <w:szCs w:val="24"/>
        </w:rPr>
        <w:t>Land slides</w:t>
      </w:r>
      <w:proofErr w:type="spellEnd"/>
      <w:r w:rsidRPr="009C00CB">
        <w:rPr>
          <w:rFonts w:ascii="Times New Roman" w:hAnsi="Times New Roman" w:cs="Times New Roman"/>
          <w:b/>
          <w:sz w:val="24"/>
          <w:szCs w:val="24"/>
        </w:rPr>
        <w:t xml:space="preserve">  in  India:</w:t>
      </w:r>
      <w:r w:rsidR="00495947" w:rsidRPr="009C00CB">
        <w:rPr>
          <w:rFonts w:ascii="Times New Roman" w:hAnsi="Times New Roman" w:cs="Times New Roman"/>
          <w:b/>
          <w:sz w:val="24"/>
          <w:szCs w:val="24"/>
        </w:rPr>
        <w:t xml:space="preserve">  </w:t>
      </w:r>
      <w:proofErr w:type="spellStart"/>
      <w:r w:rsidRPr="009C00CB">
        <w:rPr>
          <w:rFonts w:ascii="Times New Roman" w:hAnsi="Times New Roman" w:cs="Times New Roman"/>
          <w:sz w:val="24"/>
          <w:szCs w:val="24"/>
        </w:rPr>
        <w:t>Land slides</w:t>
      </w:r>
      <w:proofErr w:type="spellEnd"/>
      <w:r w:rsidRPr="009C00CB">
        <w:rPr>
          <w:rFonts w:ascii="Times New Roman" w:hAnsi="Times New Roman" w:cs="Times New Roman"/>
          <w:sz w:val="24"/>
          <w:szCs w:val="24"/>
        </w:rPr>
        <w:t xml:space="preserve">  are  reported  in  the  hilly  terrains  in  different  regions  of  India.  The most  disastrous   </w:t>
      </w:r>
      <w:proofErr w:type="spellStart"/>
      <w:r w:rsidRPr="009C00CB">
        <w:rPr>
          <w:rFonts w:ascii="Times New Roman" w:hAnsi="Times New Roman" w:cs="Times New Roman"/>
          <w:sz w:val="24"/>
          <w:szCs w:val="24"/>
        </w:rPr>
        <w:t>land slides</w:t>
      </w:r>
      <w:proofErr w:type="spellEnd"/>
      <w:r w:rsidRPr="009C00CB">
        <w:rPr>
          <w:rFonts w:ascii="Times New Roman" w:hAnsi="Times New Roman" w:cs="Times New Roman"/>
          <w:sz w:val="24"/>
          <w:szCs w:val="24"/>
        </w:rPr>
        <w:t xml:space="preserve">  that  have  taken  place  in  recent  past  are  in  the Himalayan  terrain  in  the  North  and the  </w:t>
      </w:r>
      <w:proofErr w:type="spellStart"/>
      <w:r w:rsidRPr="009C00CB">
        <w:rPr>
          <w:rFonts w:ascii="Times New Roman" w:hAnsi="Times New Roman" w:cs="Times New Roman"/>
          <w:sz w:val="24"/>
          <w:szCs w:val="24"/>
        </w:rPr>
        <w:t>Nilgiri</w:t>
      </w:r>
      <w:proofErr w:type="spellEnd"/>
      <w:r w:rsidRPr="009C00CB">
        <w:rPr>
          <w:rFonts w:ascii="Times New Roman" w:hAnsi="Times New Roman" w:cs="Times New Roman"/>
          <w:sz w:val="24"/>
          <w:szCs w:val="24"/>
        </w:rPr>
        <w:t xml:space="preserve">  hill  region  in  south.</w:t>
      </w:r>
    </w:p>
    <w:p w:rsidR="009D1345" w:rsidRPr="009C00CB" w:rsidRDefault="009D1345" w:rsidP="00D345CB">
      <w:pPr>
        <w:spacing w:after="0"/>
        <w:jc w:val="both"/>
        <w:rPr>
          <w:rFonts w:ascii="Times New Roman" w:hAnsi="Times New Roman" w:cs="Times New Roman"/>
          <w:sz w:val="24"/>
          <w:szCs w:val="24"/>
        </w:rPr>
      </w:pPr>
    </w:p>
    <w:p w:rsidR="009D1345" w:rsidRPr="009C00CB" w:rsidRDefault="009D1345"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In July 1970,  heavy  debris  from  </w:t>
      </w:r>
      <w:proofErr w:type="spellStart"/>
      <w:r w:rsidRPr="009C00CB">
        <w:rPr>
          <w:rFonts w:ascii="Times New Roman" w:hAnsi="Times New Roman" w:cs="Times New Roman"/>
          <w:sz w:val="24"/>
          <w:szCs w:val="24"/>
        </w:rPr>
        <w:t>Patalganga</w:t>
      </w:r>
      <w:proofErr w:type="spellEnd"/>
      <w:r w:rsidRPr="009C00CB">
        <w:rPr>
          <w:rFonts w:ascii="Times New Roman" w:hAnsi="Times New Roman" w:cs="Times New Roman"/>
          <w:sz w:val="24"/>
          <w:szCs w:val="24"/>
        </w:rPr>
        <w:t xml:space="preserve">  valley  has  been  transported  into  </w:t>
      </w:r>
      <w:proofErr w:type="spellStart"/>
      <w:r w:rsidRPr="009C00CB">
        <w:rPr>
          <w:rFonts w:ascii="Times New Roman" w:hAnsi="Times New Roman" w:cs="Times New Roman"/>
          <w:sz w:val="24"/>
          <w:szCs w:val="24"/>
        </w:rPr>
        <w:t>Alaknanda</w:t>
      </w:r>
      <w:proofErr w:type="spellEnd"/>
      <w:r w:rsidRPr="009C00CB">
        <w:rPr>
          <w:rFonts w:ascii="Times New Roman" w:hAnsi="Times New Roman" w:cs="Times New Roman"/>
          <w:sz w:val="24"/>
          <w:szCs w:val="24"/>
        </w:rPr>
        <w:t xml:space="preserve"> in the Garhwal  region  of  Uttaranchal.</w:t>
      </w:r>
      <w:r w:rsidR="006259D7" w:rsidRPr="009C00CB">
        <w:rPr>
          <w:rFonts w:ascii="Times New Roman" w:hAnsi="Times New Roman" w:cs="Times New Roman"/>
          <w:sz w:val="24"/>
          <w:szCs w:val="24"/>
        </w:rPr>
        <w:t xml:space="preserve">  The  flooding in </w:t>
      </w:r>
      <w:proofErr w:type="spellStart"/>
      <w:r w:rsidR="006259D7" w:rsidRPr="009C00CB">
        <w:rPr>
          <w:rFonts w:ascii="Times New Roman" w:hAnsi="Times New Roman" w:cs="Times New Roman"/>
          <w:sz w:val="24"/>
          <w:szCs w:val="24"/>
        </w:rPr>
        <w:t>Alaknanda</w:t>
      </w:r>
      <w:proofErr w:type="spellEnd"/>
      <w:r w:rsidR="006259D7" w:rsidRPr="009C00CB">
        <w:rPr>
          <w:rFonts w:ascii="Times New Roman" w:hAnsi="Times New Roman" w:cs="Times New Roman"/>
          <w:sz w:val="24"/>
          <w:szCs w:val="24"/>
        </w:rPr>
        <w:t xml:space="preserve">  due  to these landslides   has  resulted  in  a  silt  and  rock  fragment accumulation  of  about  9 M</w:t>
      </w:r>
      <w:r w:rsidR="00FC352C" w:rsidRPr="009C00CB">
        <w:rPr>
          <w:rFonts w:ascii="Times New Roman" w:hAnsi="Times New Roman" w:cs="Times New Roman"/>
          <w:sz w:val="24"/>
          <w:szCs w:val="24"/>
        </w:rPr>
        <w:t xml:space="preserve"> </w:t>
      </w:r>
      <w:r w:rsidR="006259D7" w:rsidRPr="009C00CB">
        <w:rPr>
          <w:rFonts w:ascii="Times New Roman" w:hAnsi="Times New Roman" w:cs="Times New Roman"/>
          <w:sz w:val="24"/>
          <w:szCs w:val="24"/>
        </w:rPr>
        <w:t>cum.</w:t>
      </w:r>
    </w:p>
    <w:p w:rsidR="00024597" w:rsidRPr="009C00CB" w:rsidRDefault="00024597" w:rsidP="00D345CB">
      <w:pPr>
        <w:spacing w:after="0"/>
        <w:jc w:val="both"/>
        <w:rPr>
          <w:rFonts w:ascii="Times New Roman" w:hAnsi="Times New Roman" w:cs="Times New Roman"/>
          <w:sz w:val="24"/>
          <w:szCs w:val="24"/>
        </w:rPr>
      </w:pPr>
    </w:p>
    <w:p w:rsidR="00024597" w:rsidRPr="009C00CB" w:rsidRDefault="00024597"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Another  disastrous  land slide  took  place  on 18</w:t>
      </w:r>
      <w:r w:rsidRPr="009C00CB">
        <w:rPr>
          <w:rFonts w:ascii="Times New Roman" w:hAnsi="Times New Roman" w:cs="Times New Roman"/>
          <w:sz w:val="24"/>
          <w:szCs w:val="24"/>
          <w:vertAlign w:val="superscript"/>
        </w:rPr>
        <w:t>th</w:t>
      </w:r>
      <w:r w:rsidRPr="009C00CB">
        <w:rPr>
          <w:rFonts w:ascii="Times New Roman" w:hAnsi="Times New Roman" w:cs="Times New Roman"/>
          <w:sz w:val="24"/>
          <w:szCs w:val="24"/>
        </w:rPr>
        <w:t xml:space="preserve"> Aug 1998  in  </w:t>
      </w:r>
      <w:proofErr w:type="spellStart"/>
      <w:r w:rsidRPr="009C00CB">
        <w:rPr>
          <w:rFonts w:ascii="Times New Roman" w:hAnsi="Times New Roman" w:cs="Times New Roman"/>
          <w:sz w:val="24"/>
          <w:szCs w:val="24"/>
        </w:rPr>
        <w:t>Malpa</w:t>
      </w:r>
      <w:proofErr w:type="spellEnd"/>
      <w:r w:rsidRPr="009C00CB">
        <w:rPr>
          <w:rFonts w:ascii="Times New Roman" w:hAnsi="Times New Roman" w:cs="Times New Roman"/>
          <w:sz w:val="24"/>
          <w:szCs w:val="24"/>
        </w:rPr>
        <w:t xml:space="preserve">  village  which  is  located  on the  banks  of  Kali  River in </w:t>
      </w:r>
      <w:proofErr w:type="spellStart"/>
      <w:r w:rsidRPr="009C00CB">
        <w:rPr>
          <w:rFonts w:ascii="Times New Roman" w:hAnsi="Times New Roman" w:cs="Times New Roman"/>
          <w:sz w:val="24"/>
          <w:szCs w:val="24"/>
        </w:rPr>
        <w:t>Pithorgarh</w:t>
      </w:r>
      <w:proofErr w:type="spellEnd"/>
      <w:r w:rsidRPr="009C00CB">
        <w:rPr>
          <w:rFonts w:ascii="Times New Roman" w:hAnsi="Times New Roman" w:cs="Times New Roman"/>
          <w:sz w:val="24"/>
          <w:szCs w:val="24"/>
        </w:rPr>
        <w:t xml:space="preserve">  district  of  </w:t>
      </w:r>
      <w:proofErr w:type="spellStart"/>
      <w:r w:rsidRPr="009C00CB">
        <w:rPr>
          <w:rFonts w:ascii="Times New Roman" w:hAnsi="Times New Roman" w:cs="Times New Roman"/>
          <w:sz w:val="24"/>
          <w:szCs w:val="24"/>
        </w:rPr>
        <w:t>Kumaon</w:t>
      </w:r>
      <w:proofErr w:type="spellEnd"/>
      <w:r w:rsidRPr="009C00CB">
        <w:rPr>
          <w:rFonts w:ascii="Times New Roman" w:hAnsi="Times New Roman" w:cs="Times New Roman"/>
          <w:sz w:val="24"/>
          <w:szCs w:val="24"/>
        </w:rPr>
        <w:t xml:space="preserve">  Himalayas.    The  piled  debris  was  around  20 m  in  height. </w:t>
      </w:r>
    </w:p>
    <w:p w:rsidR="00024597" w:rsidRPr="009C00CB" w:rsidRDefault="00024597" w:rsidP="00D345CB">
      <w:pPr>
        <w:spacing w:after="0"/>
        <w:jc w:val="both"/>
        <w:rPr>
          <w:rFonts w:ascii="Times New Roman" w:hAnsi="Times New Roman" w:cs="Times New Roman"/>
          <w:sz w:val="24"/>
          <w:szCs w:val="24"/>
        </w:rPr>
      </w:pPr>
    </w:p>
    <w:p w:rsidR="007337E0" w:rsidRPr="009C00CB" w:rsidRDefault="0079146A"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In 1968,  numerous  landslides  occurred  during  heavy  rainfall  of  about  500  to 1000 mm in  the  Darjeeling and  Sikkim  regions  where   the  60 km highway  between  Darjeeling  (West  Bengal)  and  </w:t>
      </w:r>
      <w:proofErr w:type="spellStart"/>
      <w:r w:rsidRPr="009C00CB">
        <w:rPr>
          <w:rFonts w:ascii="Times New Roman" w:hAnsi="Times New Roman" w:cs="Times New Roman"/>
          <w:sz w:val="24"/>
          <w:szCs w:val="24"/>
        </w:rPr>
        <w:t>Gangtok</w:t>
      </w:r>
      <w:proofErr w:type="spellEnd"/>
      <w:r w:rsidRPr="009C00CB">
        <w:rPr>
          <w:rFonts w:ascii="Times New Roman" w:hAnsi="Times New Roman" w:cs="Times New Roman"/>
          <w:sz w:val="24"/>
          <w:szCs w:val="24"/>
        </w:rPr>
        <w:t xml:space="preserve">  (Sikkim)  was  disrupted.</w:t>
      </w:r>
    </w:p>
    <w:p w:rsidR="007337E0" w:rsidRPr="009C00CB" w:rsidRDefault="007337E0" w:rsidP="00D345CB">
      <w:pPr>
        <w:spacing w:after="0"/>
        <w:jc w:val="both"/>
        <w:rPr>
          <w:rFonts w:ascii="Times New Roman" w:hAnsi="Times New Roman" w:cs="Times New Roman"/>
          <w:sz w:val="24"/>
          <w:szCs w:val="24"/>
        </w:rPr>
      </w:pPr>
    </w:p>
    <w:p w:rsidR="00FC352C" w:rsidRPr="009C00CB" w:rsidRDefault="00FC352C" w:rsidP="00FC352C">
      <w:pPr>
        <w:spacing w:after="0"/>
        <w:jc w:val="both"/>
        <w:rPr>
          <w:rFonts w:ascii="Times New Roman" w:hAnsi="Times New Roman" w:cs="Times New Roman"/>
          <w:sz w:val="24"/>
          <w:szCs w:val="24"/>
        </w:rPr>
      </w:pPr>
      <w:r w:rsidRPr="009C00CB">
        <w:rPr>
          <w:rFonts w:ascii="Times New Roman" w:hAnsi="Times New Roman" w:cs="Times New Roman"/>
          <w:sz w:val="24"/>
          <w:szCs w:val="24"/>
        </w:rPr>
        <w:t>EFFECTS  OF LANDSLIDES:    From  the  civil  engineering  point  of  view,  landslides  may  cause  (1)  disruption  of  transport</w:t>
      </w:r>
    </w:p>
    <w:p w:rsidR="00FC352C" w:rsidRPr="009C00CB" w:rsidRDefault="00FC352C" w:rsidP="00FC352C">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(2)  damaging  roads  and  railways and  telegraph poles</w:t>
      </w:r>
    </w:p>
    <w:p w:rsidR="00FC352C" w:rsidRPr="009C00CB" w:rsidRDefault="00FC352C" w:rsidP="00FC352C">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(3)  obstruction  to  the  river  flow  in  valleys</w:t>
      </w:r>
    </w:p>
    <w:p w:rsidR="00FC352C" w:rsidRPr="009C00CB" w:rsidRDefault="00FC352C" w:rsidP="00FC352C">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(4)  damaging  sewage  and  other  pipe lines. </w:t>
      </w:r>
    </w:p>
    <w:p w:rsidR="00FC352C" w:rsidRPr="009C00CB" w:rsidRDefault="00FC352C" w:rsidP="00FC352C">
      <w:pPr>
        <w:spacing w:after="0"/>
        <w:jc w:val="both"/>
        <w:rPr>
          <w:rFonts w:ascii="Times New Roman" w:hAnsi="Times New Roman" w:cs="Times New Roman"/>
          <w:sz w:val="24"/>
          <w:szCs w:val="24"/>
        </w:rPr>
      </w:pPr>
      <w:r w:rsidRPr="009C00CB">
        <w:rPr>
          <w:rFonts w:ascii="Times New Roman" w:hAnsi="Times New Roman" w:cs="Times New Roman"/>
          <w:sz w:val="24"/>
          <w:szCs w:val="24"/>
        </w:rPr>
        <w:tab/>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(5)  destruction  of   buildings and  civil  structures </w:t>
      </w:r>
    </w:p>
    <w:p w:rsidR="00FC352C" w:rsidRPr="009C00CB" w:rsidRDefault="00FC352C" w:rsidP="00D345CB">
      <w:pPr>
        <w:spacing w:after="0"/>
        <w:jc w:val="both"/>
        <w:rPr>
          <w:rFonts w:ascii="Times New Roman" w:hAnsi="Times New Roman" w:cs="Times New Roman"/>
          <w:sz w:val="24"/>
          <w:szCs w:val="24"/>
        </w:rPr>
      </w:pPr>
    </w:p>
    <w:p w:rsidR="00FC352C" w:rsidRPr="009C00CB" w:rsidRDefault="00FC352C" w:rsidP="00495947">
      <w:pPr>
        <w:spacing w:after="0"/>
        <w:jc w:val="center"/>
        <w:rPr>
          <w:rFonts w:ascii="Times New Roman" w:hAnsi="Times New Roman" w:cs="Times New Roman"/>
          <w:b/>
          <w:sz w:val="24"/>
          <w:szCs w:val="24"/>
        </w:rPr>
      </w:pPr>
    </w:p>
    <w:p w:rsidR="007337E0" w:rsidRPr="009C00CB" w:rsidRDefault="007337E0" w:rsidP="00495947">
      <w:pPr>
        <w:spacing w:after="0"/>
        <w:jc w:val="center"/>
        <w:rPr>
          <w:rFonts w:ascii="Times New Roman" w:hAnsi="Times New Roman" w:cs="Times New Roman"/>
          <w:sz w:val="24"/>
          <w:szCs w:val="24"/>
        </w:rPr>
      </w:pPr>
      <w:r w:rsidRPr="009C00CB">
        <w:rPr>
          <w:rFonts w:ascii="Times New Roman" w:hAnsi="Times New Roman" w:cs="Times New Roman"/>
          <w:b/>
          <w:sz w:val="24"/>
          <w:szCs w:val="24"/>
        </w:rPr>
        <w:t>Recent  landslides  in  the  Himalaya  terrain  are  listed  below</w:t>
      </w:r>
      <w:r w:rsidRPr="009C00CB">
        <w:rPr>
          <w:rFonts w:ascii="Times New Roman" w:hAnsi="Times New Roman" w:cs="Times New Roman"/>
          <w:sz w:val="24"/>
          <w:szCs w:val="24"/>
        </w:rPr>
        <w:t>:</w:t>
      </w:r>
    </w:p>
    <w:p w:rsidR="007337E0" w:rsidRPr="009C00CB" w:rsidRDefault="007337E0" w:rsidP="00D345CB">
      <w:pPr>
        <w:spacing w:after="0"/>
        <w:jc w:val="both"/>
        <w:rPr>
          <w:rFonts w:ascii="Times New Roman" w:hAnsi="Times New Roman" w:cs="Times New Roman"/>
          <w:sz w:val="24"/>
          <w:szCs w:val="24"/>
        </w:rPr>
      </w:pPr>
    </w:p>
    <w:p w:rsidR="00394E33" w:rsidRPr="009C00CB" w:rsidRDefault="00394E33"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Himachal  Pradesh  region:</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Nathpa</w:t>
      </w:r>
      <w:proofErr w:type="spellEnd"/>
      <w:r w:rsidRPr="009C00CB">
        <w:rPr>
          <w:rFonts w:ascii="Times New Roman" w:hAnsi="Times New Roman" w:cs="Times New Roman"/>
          <w:sz w:val="24"/>
          <w:szCs w:val="24"/>
        </w:rPr>
        <w:t xml:space="preserve">  (Nov 1989): </w:t>
      </w:r>
      <w:r w:rsidR="00495947" w:rsidRPr="009C00CB">
        <w:rPr>
          <w:rFonts w:ascii="Times New Roman" w:hAnsi="Times New Roman" w:cs="Times New Roman"/>
          <w:sz w:val="24"/>
          <w:szCs w:val="24"/>
        </w:rPr>
        <w:tab/>
      </w:r>
      <w:r w:rsidRPr="009C00CB">
        <w:rPr>
          <w:rFonts w:ascii="Times New Roman" w:hAnsi="Times New Roman" w:cs="Times New Roman"/>
          <w:sz w:val="24"/>
          <w:szCs w:val="24"/>
        </w:rPr>
        <w:t xml:space="preserve">Road  destroyed  about  a  km </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Kullu</w:t>
      </w:r>
      <w:proofErr w:type="spellEnd"/>
      <w:r w:rsidRPr="009C00CB">
        <w:rPr>
          <w:rFonts w:ascii="Times New Roman" w:hAnsi="Times New Roman" w:cs="Times New Roman"/>
          <w:sz w:val="24"/>
          <w:szCs w:val="24"/>
        </w:rPr>
        <w:t xml:space="preserve">  (Sep 1995):     </w:t>
      </w:r>
      <w:r w:rsidR="00495947" w:rsidRPr="009C00CB">
        <w:rPr>
          <w:rFonts w:ascii="Times New Roman" w:hAnsi="Times New Roman" w:cs="Times New Roman"/>
          <w:sz w:val="24"/>
          <w:szCs w:val="24"/>
        </w:rPr>
        <w:tab/>
      </w:r>
      <w:r w:rsidRPr="009C00CB">
        <w:rPr>
          <w:rFonts w:ascii="Times New Roman" w:hAnsi="Times New Roman" w:cs="Times New Roman"/>
          <w:sz w:val="24"/>
          <w:szCs w:val="24"/>
        </w:rPr>
        <w:t xml:space="preserve">Road </w:t>
      </w:r>
      <w:r w:rsidR="00495947" w:rsidRPr="009C00CB">
        <w:rPr>
          <w:rFonts w:ascii="Times New Roman" w:hAnsi="Times New Roman" w:cs="Times New Roman"/>
          <w:sz w:val="24"/>
          <w:szCs w:val="24"/>
        </w:rPr>
        <w:t>1</w:t>
      </w:r>
      <w:r w:rsidRPr="009C00CB">
        <w:rPr>
          <w:rFonts w:ascii="Times New Roman" w:hAnsi="Times New Roman" w:cs="Times New Roman"/>
          <w:sz w:val="24"/>
          <w:szCs w:val="24"/>
        </w:rPr>
        <w:t>km destroyed and 32 persons  killed</w:t>
      </w:r>
    </w:p>
    <w:p w:rsidR="00394E33" w:rsidRPr="009C00CB" w:rsidRDefault="00394E33" w:rsidP="00D345CB">
      <w:pPr>
        <w:spacing w:after="0"/>
        <w:jc w:val="both"/>
        <w:rPr>
          <w:rFonts w:ascii="Times New Roman" w:hAnsi="Times New Roman" w:cs="Times New Roman"/>
          <w:sz w:val="24"/>
          <w:szCs w:val="24"/>
        </w:rPr>
      </w:pPr>
    </w:p>
    <w:p w:rsidR="00394E33" w:rsidRPr="009C00CB" w:rsidRDefault="00394E33"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Uttaranchal  region:</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Kalisaur</w:t>
      </w:r>
      <w:proofErr w:type="spellEnd"/>
      <w:r w:rsidRPr="009C00CB">
        <w:rPr>
          <w:rFonts w:ascii="Times New Roman" w:hAnsi="Times New Roman" w:cs="Times New Roman"/>
          <w:sz w:val="24"/>
          <w:szCs w:val="24"/>
        </w:rPr>
        <w:t xml:space="preserve">  ( July 1968):</w:t>
      </w:r>
      <w:r w:rsidRPr="009C00CB">
        <w:rPr>
          <w:rFonts w:ascii="Times New Roman" w:hAnsi="Times New Roman" w:cs="Times New Roman"/>
          <w:sz w:val="24"/>
          <w:szCs w:val="24"/>
        </w:rPr>
        <w:tab/>
        <w:t>Road  damaged  extensively</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Malpa</w:t>
      </w:r>
      <w:proofErr w:type="spellEnd"/>
      <w:r w:rsidRPr="009C00CB">
        <w:rPr>
          <w:rFonts w:ascii="Times New Roman" w:hAnsi="Times New Roman" w:cs="Times New Roman"/>
          <w:sz w:val="24"/>
          <w:szCs w:val="24"/>
        </w:rPr>
        <w:t xml:space="preserve">  (Aug 1998):</w:t>
      </w:r>
      <w:r w:rsidRPr="009C00CB">
        <w:rPr>
          <w:rFonts w:ascii="Times New Roman" w:hAnsi="Times New Roman" w:cs="Times New Roman"/>
          <w:sz w:val="24"/>
          <w:szCs w:val="24"/>
        </w:rPr>
        <w:tab/>
      </w:r>
      <w:r w:rsidRPr="009C00CB">
        <w:rPr>
          <w:rFonts w:ascii="Times New Roman" w:hAnsi="Times New Roman" w:cs="Times New Roman"/>
          <w:sz w:val="24"/>
          <w:szCs w:val="24"/>
        </w:rPr>
        <w:tab/>
        <w:t xml:space="preserve">Road to </w:t>
      </w:r>
      <w:proofErr w:type="spellStart"/>
      <w:r w:rsidRPr="009C00CB">
        <w:rPr>
          <w:rFonts w:ascii="Times New Roman" w:hAnsi="Times New Roman" w:cs="Times New Roman"/>
          <w:sz w:val="24"/>
          <w:szCs w:val="24"/>
        </w:rPr>
        <w:t>Manasarovar</w:t>
      </w:r>
      <w:proofErr w:type="spellEnd"/>
      <w:r w:rsidRPr="009C00CB">
        <w:rPr>
          <w:rFonts w:ascii="Times New Roman" w:hAnsi="Times New Roman" w:cs="Times New Roman"/>
          <w:sz w:val="24"/>
          <w:szCs w:val="24"/>
        </w:rPr>
        <w:t xml:space="preserve"> damaged</w:t>
      </w:r>
      <w:r w:rsidR="00495947" w:rsidRPr="009C00CB">
        <w:rPr>
          <w:rFonts w:ascii="Times New Roman" w:hAnsi="Times New Roman" w:cs="Times New Roman"/>
          <w:sz w:val="24"/>
          <w:szCs w:val="24"/>
        </w:rPr>
        <w:t xml:space="preserve"> </w:t>
      </w:r>
      <w:r w:rsidRPr="009C00CB">
        <w:rPr>
          <w:rFonts w:ascii="Times New Roman" w:hAnsi="Times New Roman" w:cs="Times New Roman"/>
          <w:sz w:val="24"/>
          <w:szCs w:val="24"/>
        </w:rPr>
        <w:t>&amp; 205 persons  killed</w:t>
      </w:r>
    </w:p>
    <w:p w:rsidR="00394E33" w:rsidRPr="009C00CB" w:rsidRDefault="00394E33" w:rsidP="00D345CB">
      <w:pPr>
        <w:spacing w:after="0"/>
        <w:jc w:val="both"/>
        <w:rPr>
          <w:rFonts w:ascii="Times New Roman" w:hAnsi="Times New Roman" w:cs="Times New Roman"/>
          <w:sz w:val="24"/>
          <w:szCs w:val="24"/>
        </w:rPr>
      </w:pPr>
    </w:p>
    <w:p w:rsidR="00394E33" w:rsidRPr="009C00CB" w:rsidRDefault="00394E33"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Jammu &amp;  Kashmir  region:</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Nashri</w:t>
      </w:r>
      <w:proofErr w:type="spellEnd"/>
      <w:r w:rsidRPr="009C00CB">
        <w:rPr>
          <w:rFonts w:ascii="Times New Roman" w:hAnsi="Times New Roman" w:cs="Times New Roman"/>
          <w:sz w:val="24"/>
          <w:szCs w:val="24"/>
        </w:rPr>
        <w:t xml:space="preserve">  ( Jan 1982)</w:t>
      </w:r>
      <w:r w:rsidRPr="009C00CB">
        <w:rPr>
          <w:rFonts w:ascii="Times New Roman" w:hAnsi="Times New Roman" w:cs="Times New Roman"/>
          <w:sz w:val="24"/>
          <w:szCs w:val="24"/>
        </w:rPr>
        <w:tab/>
      </w:r>
      <w:r w:rsidRPr="009C00CB">
        <w:rPr>
          <w:rFonts w:ascii="Times New Roman" w:hAnsi="Times New Roman" w:cs="Times New Roman"/>
          <w:sz w:val="24"/>
          <w:szCs w:val="24"/>
        </w:rPr>
        <w:tab/>
        <w:t>Every  year  causes  damage to  the  roads</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Malori</w:t>
      </w:r>
      <w:proofErr w:type="spellEnd"/>
      <w:r w:rsidRPr="009C00CB">
        <w:rPr>
          <w:rFonts w:ascii="Times New Roman" w:hAnsi="Times New Roman" w:cs="Times New Roman"/>
          <w:sz w:val="24"/>
          <w:szCs w:val="24"/>
        </w:rPr>
        <w:t xml:space="preserve"> ( Jun 1995):</w:t>
      </w:r>
      <w:r w:rsidRPr="009C00CB">
        <w:rPr>
          <w:rFonts w:ascii="Times New Roman" w:hAnsi="Times New Roman" w:cs="Times New Roman"/>
          <w:sz w:val="24"/>
          <w:szCs w:val="24"/>
        </w:rPr>
        <w:tab/>
      </w:r>
      <w:r w:rsidRPr="009C00CB">
        <w:rPr>
          <w:rFonts w:ascii="Times New Roman" w:hAnsi="Times New Roman" w:cs="Times New Roman"/>
          <w:sz w:val="24"/>
          <w:szCs w:val="24"/>
        </w:rPr>
        <w:tab/>
        <w:t>National Highway 1-A damaged and  6 persons killed</w:t>
      </w:r>
    </w:p>
    <w:p w:rsidR="00394E33" w:rsidRPr="009C00CB" w:rsidRDefault="00394E33" w:rsidP="00D345CB">
      <w:pPr>
        <w:spacing w:after="0"/>
        <w:jc w:val="both"/>
        <w:rPr>
          <w:rFonts w:ascii="Times New Roman" w:hAnsi="Times New Roman" w:cs="Times New Roman"/>
          <w:sz w:val="24"/>
          <w:szCs w:val="24"/>
        </w:rPr>
      </w:pPr>
    </w:p>
    <w:p w:rsidR="00394E33" w:rsidRPr="009C00CB" w:rsidRDefault="00394E33"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West  Bengal Region:</w:t>
      </w:r>
    </w:p>
    <w:p w:rsidR="00394E33" w:rsidRPr="009C00CB" w:rsidRDefault="00394E33"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Kalimpong</w:t>
      </w:r>
      <w:proofErr w:type="spellEnd"/>
      <w:r w:rsidRPr="009C00CB">
        <w:rPr>
          <w:rFonts w:ascii="Times New Roman" w:hAnsi="Times New Roman" w:cs="Times New Roman"/>
          <w:sz w:val="24"/>
          <w:szCs w:val="24"/>
        </w:rPr>
        <w:t>,</w:t>
      </w:r>
      <w:r w:rsidR="00495947" w:rsidRPr="009C00CB">
        <w:rPr>
          <w:rFonts w:ascii="Times New Roman" w:hAnsi="Times New Roman" w:cs="Times New Roman"/>
          <w:sz w:val="24"/>
          <w:szCs w:val="24"/>
        </w:rPr>
        <w:t xml:space="preserve"> </w:t>
      </w:r>
      <w:r w:rsidRPr="009C00CB">
        <w:rPr>
          <w:rFonts w:ascii="Times New Roman" w:hAnsi="Times New Roman" w:cs="Times New Roman"/>
          <w:sz w:val="24"/>
          <w:szCs w:val="24"/>
        </w:rPr>
        <w:t xml:space="preserve">Darjeeling (Aug </w:t>
      </w:r>
      <w:r w:rsidR="00495947" w:rsidRPr="009C00CB">
        <w:rPr>
          <w:rFonts w:ascii="Times New Roman" w:hAnsi="Times New Roman" w:cs="Times New Roman"/>
          <w:sz w:val="24"/>
          <w:szCs w:val="24"/>
        </w:rPr>
        <w:t>1</w:t>
      </w:r>
      <w:r w:rsidRPr="009C00CB">
        <w:rPr>
          <w:rFonts w:ascii="Times New Roman" w:hAnsi="Times New Roman" w:cs="Times New Roman"/>
          <w:sz w:val="24"/>
          <w:szCs w:val="24"/>
        </w:rPr>
        <w:t>993):40 persons killed with heavy loss  of  property</w:t>
      </w:r>
    </w:p>
    <w:p w:rsidR="007E10E8" w:rsidRPr="009C00CB" w:rsidRDefault="007E10E8" w:rsidP="00D345CB">
      <w:pPr>
        <w:spacing w:after="0"/>
        <w:jc w:val="both"/>
        <w:rPr>
          <w:rFonts w:ascii="Times New Roman" w:hAnsi="Times New Roman" w:cs="Times New Roman"/>
          <w:sz w:val="24"/>
          <w:szCs w:val="24"/>
        </w:rPr>
      </w:pPr>
    </w:p>
    <w:p w:rsidR="007E10E8" w:rsidRPr="009C00CB" w:rsidRDefault="007E10E8"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lastRenderedPageBreak/>
        <w:t xml:space="preserve">Arunachal  Pradesh  Region:  </w:t>
      </w:r>
    </w:p>
    <w:p w:rsidR="00024597" w:rsidRPr="009C00CB" w:rsidRDefault="007E10E8"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Itanagar</w:t>
      </w:r>
      <w:proofErr w:type="spellEnd"/>
      <w:r w:rsidRPr="009C00CB">
        <w:rPr>
          <w:rFonts w:ascii="Times New Roman" w:hAnsi="Times New Roman" w:cs="Times New Roman"/>
          <w:sz w:val="24"/>
          <w:szCs w:val="24"/>
        </w:rPr>
        <w:t xml:space="preserve">  ( July 1993):</w:t>
      </w:r>
      <w:r w:rsidRPr="009C00CB">
        <w:rPr>
          <w:rFonts w:ascii="Times New Roman" w:hAnsi="Times New Roman" w:cs="Times New Roman"/>
          <w:sz w:val="24"/>
          <w:szCs w:val="24"/>
        </w:rPr>
        <w:tab/>
        <w:t xml:space="preserve">2 km  road  damaged  and  25  persons  killed </w:t>
      </w:r>
      <w:r w:rsidR="0079146A" w:rsidRPr="009C00CB">
        <w:rPr>
          <w:rFonts w:ascii="Times New Roman" w:hAnsi="Times New Roman" w:cs="Times New Roman"/>
          <w:sz w:val="24"/>
          <w:szCs w:val="24"/>
        </w:rPr>
        <w:t xml:space="preserve">  </w:t>
      </w:r>
    </w:p>
    <w:p w:rsidR="00B772A0" w:rsidRPr="009C00CB" w:rsidRDefault="00B772A0" w:rsidP="00D345CB">
      <w:pPr>
        <w:spacing w:after="0"/>
        <w:jc w:val="both"/>
        <w:rPr>
          <w:rFonts w:ascii="Times New Roman" w:hAnsi="Times New Roman" w:cs="Times New Roman"/>
          <w:sz w:val="24"/>
          <w:szCs w:val="24"/>
        </w:rPr>
      </w:pPr>
    </w:p>
    <w:p w:rsidR="00B772A0" w:rsidRPr="009C00CB" w:rsidRDefault="00B772A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Mizoram  region:</w:t>
      </w:r>
    </w:p>
    <w:p w:rsidR="00B772A0" w:rsidRPr="009C00CB" w:rsidRDefault="00B772A0" w:rsidP="00D345CB">
      <w:pPr>
        <w:spacing w:after="0"/>
        <w:jc w:val="both"/>
        <w:rPr>
          <w:rFonts w:ascii="Times New Roman" w:hAnsi="Times New Roman" w:cs="Times New Roman"/>
          <w:sz w:val="24"/>
          <w:szCs w:val="24"/>
        </w:rPr>
      </w:pPr>
      <w:proofErr w:type="spellStart"/>
      <w:r w:rsidRPr="009C00CB">
        <w:rPr>
          <w:rFonts w:ascii="Times New Roman" w:hAnsi="Times New Roman" w:cs="Times New Roman"/>
          <w:sz w:val="24"/>
          <w:szCs w:val="24"/>
        </w:rPr>
        <w:t>Aizwal</w:t>
      </w:r>
      <w:proofErr w:type="spellEnd"/>
      <w:r w:rsidRPr="009C00CB">
        <w:rPr>
          <w:rFonts w:ascii="Times New Roman" w:hAnsi="Times New Roman" w:cs="Times New Roman"/>
          <w:sz w:val="24"/>
          <w:szCs w:val="24"/>
        </w:rPr>
        <w:t xml:space="preserve">  ( May 1995):</w:t>
      </w:r>
      <w:r w:rsidRPr="009C00CB">
        <w:rPr>
          <w:rFonts w:ascii="Times New Roman" w:hAnsi="Times New Roman" w:cs="Times New Roman"/>
          <w:sz w:val="24"/>
          <w:szCs w:val="24"/>
        </w:rPr>
        <w:tab/>
        <w:t>25 persons  killed  and  road  extensively  damaged</w:t>
      </w:r>
    </w:p>
    <w:p w:rsidR="00B772A0" w:rsidRPr="009C00CB" w:rsidRDefault="00B772A0" w:rsidP="00D345CB">
      <w:pPr>
        <w:spacing w:after="0"/>
        <w:jc w:val="both"/>
        <w:rPr>
          <w:rFonts w:ascii="Times New Roman" w:hAnsi="Times New Roman" w:cs="Times New Roman"/>
          <w:sz w:val="24"/>
          <w:szCs w:val="24"/>
        </w:rPr>
      </w:pPr>
    </w:p>
    <w:p w:rsidR="00495947" w:rsidRPr="009C00CB" w:rsidRDefault="00B772A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Nagaland region:</w:t>
      </w:r>
    </w:p>
    <w:p w:rsidR="00B772A0" w:rsidRPr="009C00CB" w:rsidRDefault="00B772A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Kohima  ( Aug 1993):</w:t>
      </w:r>
      <w:r w:rsidRPr="009C00CB">
        <w:rPr>
          <w:rFonts w:ascii="Times New Roman" w:hAnsi="Times New Roman" w:cs="Times New Roman"/>
          <w:sz w:val="24"/>
          <w:szCs w:val="24"/>
        </w:rPr>
        <w:tab/>
        <w:t xml:space="preserve">200  houses  and  5  km  road  damaged. 500 persons killed. </w:t>
      </w:r>
    </w:p>
    <w:p w:rsidR="00495947" w:rsidRPr="009C00CB" w:rsidRDefault="00495947" w:rsidP="00D345CB">
      <w:pPr>
        <w:spacing w:after="0"/>
        <w:jc w:val="both"/>
        <w:rPr>
          <w:rFonts w:ascii="Times New Roman" w:hAnsi="Times New Roman" w:cs="Times New Roman"/>
          <w:b/>
          <w:sz w:val="24"/>
          <w:szCs w:val="24"/>
        </w:rPr>
      </w:pPr>
    </w:p>
    <w:p w:rsidR="000A3DC0" w:rsidRPr="009C00CB" w:rsidRDefault="000A3DC0" w:rsidP="00D345CB">
      <w:pPr>
        <w:spacing w:after="0"/>
        <w:jc w:val="both"/>
        <w:rPr>
          <w:rFonts w:ascii="Times New Roman" w:hAnsi="Times New Roman" w:cs="Times New Roman"/>
          <w:b/>
          <w:sz w:val="24"/>
          <w:szCs w:val="24"/>
        </w:rPr>
      </w:pPr>
      <w:r w:rsidRPr="009C00CB">
        <w:rPr>
          <w:rFonts w:ascii="Times New Roman" w:hAnsi="Times New Roman" w:cs="Times New Roman"/>
          <w:b/>
          <w:sz w:val="24"/>
          <w:szCs w:val="24"/>
        </w:rPr>
        <w:t>Selected   landslides  in  South India   are  listed  below:</w:t>
      </w:r>
    </w:p>
    <w:p w:rsidR="000A3DC0" w:rsidRPr="009C00CB" w:rsidRDefault="000A3DC0" w:rsidP="00D345CB">
      <w:pPr>
        <w:spacing w:after="0"/>
        <w:jc w:val="both"/>
        <w:rPr>
          <w:rFonts w:ascii="Times New Roman" w:hAnsi="Times New Roman" w:cs="Times New Roman"/>
          <w:b/>
          <w:sz w:val="24"/>
          <w:szCs w:val="24"/>
        </w:rPr>
      </w:pPr>
    </w:p>
    <w:p w:rsidR="009E6DD0" w:rsidRDefault="00192687"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 xml:space="preserve">Major  </w:t>
      </w:r>
      <w:proofErr w:type="spellStart"/>
      <w:r w:rsidRPr="009C00CB">
        <w:rPr>
          <w:rFonts w:ascii="Times New Roman" w:hAnsi="Times New Roman" w:cs="Times New Roman"/>
          <w:sz w:val="24"/>
          <w:szCs w:val="24"/>
        </w:rPr>
        <w:t>Land slides</w:t>
      </w:r>
      <w:proofErr w:type="spellEnd"/>
      <w:r w:rsidRPr="009C00CB">
        <w:rPr>
          <w:rFonts w:ascii="Times New Roman" w:hAnsi="Times New Roman" w:cs="Times New Roman"/>
          <w:sz w:val="24"/>
          <w:szCs w:val="24"/>
        </w:rPr>
        <w:t xml:space="preserve">  took  place in  the </w:t>
      </w:r>
      <w:proofErr w:type="spellStart"/>
      <w:r w:rsidRPr="009C00CB">
        <w:rPr>
          <w:rFonts w:ascii="Times New Roman" w:hAnsi="Times New Roman" w:cs="Times New Roman"/>
          <w:sz w:val="24"/>
          <w:szCs w:val="24"/>
        </w:rPr>
        <w:t>Nilgiri</w:t>
      </w:r>
      <w:proofErr w:type="spellEnd"/>
      <w:r w:rsidRPr="009C00CB">
        <w:rPr>
          <w:rFonts w:ascii="Times New Roman" w:hAnsi="Times New Roman" w:cs="Times New Roman"/>
          <w:sz w:val="24"/>
          <w:szCs w:val="24"/>
        </w:rPr>
        <w:t xml:space="preserve">  Hill region include  Runnymede,  Glenmore,  </w:t>
      </w:r>
      <w:proofErr w:type="spellStart"/>
      <w:r w:rsidRPr="009C00CB">
        <w:rPr>
          <w:rFonts w:ascii="Times New Roman" w:hAnsi="Times New Roman" w:cs="Times New Roman"/>
          <w:sz w:val="24"/>
          <w:szCs w:val="24"/>
        </w:rPr>
        <w:t>Coonoor</w:t>
      </w:r>
      <w:proofErr w:type="spellEnd"/>
      <w:r w:rsidRPr="009C00CB">
        <w:rPr>
          <w:rFonts w:ascii="Times New Roman" w:hAnsi="Times New Roman" w:cs="Times New Roman"/>
          <w:sz w:val="24"/>
          <w:szCs w:val="24"/>
        </w:rPr>
        <w:t xml:space="preserve">  areas. </w:t>
      </w:r>
      <w:r w:rsidR="00C30205" w:rsidRPr="009C00CB">
        <w:rPr>
          <w:rFonts w:ascii="Times New Roman" w:hAnsi="Times New Roman" w:cs="Times New Roman"/>
          <w:sz w:val="24"/>
          <w:szCs w:val="24"/>
        </w:rPr>
        <w:t xml:space="preserve"> </w:t>
      </w:r>
      <w:proofErr w:type="spellStart"/>
      <w:r w:rsidRPr="009C00CB">
        <w:rPr>
          <w:rFonts w:ascii="Times New Roman" w:hAnsi="Times New Roman" w:cs="Times New Roman"/>
          <w:sz w:val="24"/>
          <w:szCs w:val="24"/>
        </w:rPr>
        <w:t>A</w:t>
      </w:r>
      <w:r w:rsidR="009E6DD0" w:rsidRPr="009C00CB">
        <w:rPr>
          <w:rFonts w:ascii="Times New Roman" w:hAnsi="Times New Roman" w:cs="Times New Roman"/>
          <w:sz w:val="24"/>
          <w:szCs w:val="24"/>
        </w:rPr>
        <w:t>mboori</w:t>
      </w:r>
      <w:proofErr w:type="spellEnd"/>
      <w:r w:rsidR="009E6DD0" w:rsidRPr="009C00CB">
        <w:rPr>
          <w:rFonts w:ascii="Times New Roman" w:hAnsi="Times New Roman" w:cs="Times New Roman"/>
          <w:sz w:val="24"/>
          <w:szCs w:val="24"/>
        </w:rPr>
        <w:t xml:space="preserve">  landslide in  Kerala:  On Nov 9</w:t>
      </w:r>
      <w:r w:rsidR="009E6DD0" w:rsidRPr="009C00CB">
        <w:rPr>
          <w:rFonts w:ascii="Times New Roman" w:hAnsi="Times New Roman" w:cs="Times New Roman"/>
          <w:sz w:val="24"/>
          <w:szCs w:val="24"/>
          <w:vertAlign w:val="superscript"/>
        </w:rPr>
        <w:t>th</w:t>
      </w:r>
      <w:r w:rsidR="009E6DD0" w:rsidRPr="009C00CB">
        <w:rPr>
          <w:rFonts w:ascii="Times New Roman" w:hAnsi="Times New Roman" w:cs="Times New Roman"/>
          <w:sz w:val="24"/>
          <w:szCs w:val="24"/>
        </w:rPr>
        <w:t xml:space="preserve">, 2001,  a disastrous land slide occurred around </w:t>
      </w:r>
      <w:proofErr w:type="spellStart"/>
      <w:r w:rsidR="009E6DD0" w:rsidRPr="009C00CB">
        <w:rPr>
          <w:rFonts w:ascii="Times New Roman" w:hAnsi="Times New Roman" w:cs="Times New Roman"/>
          <w:sz w:val="24"/>
          <w:szCs w:val="24"/>
        </w:rPr>
        <w:t>Amboori</w:t>
      </w:r>
      <w:proofErr w:type="spellEnd"/>
      <w:r w:rsidR="009E6DD0" w:rsidRPr="009C00CB">
        <w:rPr>
          <w:rFonts w:ascii="Times New Roman" w:hAnsi="Times New Roman" w:cs="Times New Roman"/>
          <w:sz w:val="24"/>
          <w:szCs w:val="24"/>
        </w:rPr>
        <w:t xml:space="preserve"> (20 km from  Thiruvananthapuram )  due  to  heavy  rains  and  water  logging.</w:t>
      </w:r>
    </w:p>
    <w:p w:rsidR="005E07A8" w:rsidRDefault="005E07A8" w:rsidP="00D345CB">
      <w:pPr>
        <w:spacing w:after="0"/>
        <w:jc w:val="both"/>
        <w:rPr>
          <w:rFonts w:ascii="Times New Roman" w:hAnsi="Times New Roman" w:cs="Times New Roman"/>
          <w:sz w:val="24"/>
          <w:szCs w:val="24"/>
        </w:rPr>
      </w:pPr>
    </w:p>
    <w:p w:rsidR="005E07A8" w:rsidRDefault="005E07A8" w:rsidP="00D345CB">
      <w:pPr>
        <w:spacing w:after="0"/>
        <w:jc w:val="both"/>
        <w:rPr>
          <w:rFonts w:ascii="Times New Roman" w:hAnsi="Times New Roman" w:cs="Times New Roman"/>
          <w:sz w:val="24"/>
          <w:szCs w:val="24"/>
        </w:rPr>
      </w:pPr>
    </w:p>
    <w:p w:rsidR="005E07A8" w:rsidRPr="009C00CB" w:rsidRDefault="005E07A8" w:rsidP="00D345CB">
      <w:pPr>
        <w:spacing w:after="0"/>
        <w:jc w:val="both"/>
        <w:rPr>
          <w:rFonts w:ascii="Times New Roman" w:hAnsi="Times New Roman" w:cs="Times New Roman"/>
          <w:sz w:val="24"/>
          <w:szCs w:val="24"/>
        </w:rPr>
      </w:pPr>
    </w:p>
    <w:p w:rsidR="009E6DD0" w:rsidRPr="009C00CB" w:rsidRDefault="009E6DD0" w:rsidP="00D345CB">
      <w:pPr>
        <w:spacing w:after="0"/>
        <w:jc w:val="both"/>
        <w:rPr>
          <w:rFonts w:ascii="Times New Roman" w:hAnsi="Times New Roman" w:cs="Times New Roman"/>
          <w:sz w:val="24"/>
          <w:szCs w:val="24"/>
        </w:rPr>
      </w:pPr>
    </w:p>
    <w:p w:rsidR="009E6DD0" w:rsidRPr="009C00CB" w:rsidRDefault="009E6DD0" w:rsidP="00D345CB">
      <w:pPr>
        <w:spacing w:after="0"/>
        <w:jc w:val="both"/>
        <w:rPr>
          <w:rFonts w:ascii="Times New Roman" w:hAnsi="Times New Roman" w:cs="Times New Roman"/>
          <w:sz w:val="24"/>
          <w:szCs w:val="24"/>
        </w:rPr>
      </w:pPr>
      <w:r w:rsidRPr="009C00CB">
        <w:rPr>
          <w:rFonts w:ascii="Times New Roman" w:hAnsi="Times New Roman" w:cs="Times New Roman"/>
          <w:sz w:val="24"/>
          <w:szCs w:val="24"/>
        </w:rPr>
        <w:t>PREVENTION  OF  LANDSLIDES:</w:t>
      </w:r>
    </w:p>
    <w:p w:rsidR="009E6DD0" w:rsidRPr="009C00CB" w:rsidRDefault="009E6DD0" w:rsidP="00495947">
      <w:pPr>
        <w:pStyle w:val="ListParagraph"/>
        <w:numPr>
          <w:ilvl w:val="0"/>
          <w:numId w:val="9"/>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 Provision  of  adequate  surface  and  subsurface to  enable  water  to  freely  drain  out  .  </w:t>
      </w:r>
      <w:r w:rsidR="00D23DCC" w:rsidRPr="009C00CB">
        <w:rPr>
          <w:rFonts w:ascii="Times New Roman" w:hAnsi="Times New Roman" w:cs="Times New Roman"/>
          <w:sz w:val="24"/>
          <w:szCs w:val="24"/>
        </w:rPr>
        <w:t xml:space="preserve"> Construction  of suitable  ditches  and  waterways along  slopes to  drain  off  the  water  from  the  loose overburden.</w:t>
      </w:r>
    </w:p>
    <w:p w:rsidR="009E6DD0" w:rsidRPr="009C00CB" w:rsidRDefault="009E6DD0" w:rsidP="00495947">
      <w:pPr>
        <w:pStyle w:val="ListParagraph"/>
        <w:numPr>
          <w:ilvl w:val="0"/>
          <w:numId w:val="9"/>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Construction  of  retaining  walls</w:t>
      </w:r>
      <w:r w:rsidR="00D23DCC" w:rsidRPr="009C00CB">
        <w:rPr>
          <w:rFonts w:ascii="Times New Roman" w:hAnsi="Times New Roman" w:cs="Times New Roman"/>
          <w:sz w:val="24"/>
          <w:szCs w:val="24"/>
        </w:rPr>
        <w:t xml:space="preserve">  against  slopes,  so  that  the   rock  masses  which rolls down  is  not  only  prevented  from  further  fall  but  also reduces  the  slope.  </w:t>
      </w:r>
    </w:p>
    <w:p w:rsidR="009E6DD0" w:rsidRPr="009C00CB" w:rsidRDefault="009E6DD0" w:rsidP="00495947">
      <w:pPr>
        <w:pStyle w:val="ListParagraph"/>
        <w:numPr>
          <w:ilvl w:val="0"/>
          <w:numId w:val="9"/>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Modifying  the  slopes  to  stable  angles.</w:t>
      </w:r>
    </w:p>
    <w:p w:rsidR="00192687" w:rsidRPr="009C00CB" w:rsidRDefault="009E6DD0" w:rsidP="00495947">
      <w:pPr>
        <w:pStyle w:val="ListParagraph"/>
        <w:numPr>
          <w:ilvl w:val="0"/>
          <w:numId w:val="9"/>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Growing  vegetation to  hold the  material  together.     </w:t>
      </w:r>
    </w:p>
    <w:p w:rsidR="00D23DCC" w:rsidRDefault="00D23DCC" w:rsidP="00495947">
      <w:pPr>
        <w:pStyle w:val="ListParagraph"/>
        <w:numPr>
          <w:ilvl w:val="0"/>
          <w:numId w:val="9"/>
        </w:numPr>
        <w:spacing w:after="0"/>
        <w:ind w:left="360"/>
        <w:jc w:val="both"/>
        <w:rPr>
          <w:rFonts w:ascii="Times New Roman" w:hAnsi="Times New Roman" w:cs="Times New Roman"/>
          <w:sz w:val="24"/>
          <w:szCs w:val="24"/>
        </w:rPr>
      </w:pPr>
      <w:r w:rsidRPr="009C00CB">
        <w:rPr>
          <w:rFonts w:ascii="Times New Roman" w:hAnsi="Times New Roman" w:cs="Times New Roman"/>
          <w:sz w:val="24"/>
          <w:szCs w:val="24"/>
        </w:rPr>
        <w:t xml:space="preserve">Avoiding  heavy  traffic  and  blasting  operations  near  the  vulnerable  places  naturally  helps  in  preventing  the  occurrence  of  landslides.  </w:t>
      </w:r>
    </w:p>
    <w:p w:rsidR="00BC1CF9" w:rsidRDefault="00BC1CF9" w:rsidP="00BC1CF9">
      <w:pPr>
        <w:spacing w:after="0"/>
        <w:jc w:val="both"/>
        <w:rPr>
          <w:rFonts w:ascii="Times New Roman" w:hAnsi="Times New Roman" w:cs="Times New Roman"/>
          <w:sz w:val="24"/>
          <w:szCs w:val="24"/>
        </w:rPr>
      </w:pPr>
    </w:p>
    <w:p w:rsidR="00BC1CF9" w:rsidRDefault="00BC1CF9" w:rsidP="00BC1CF9">
      <w:pPr>
        <w:spacing w:after="0"/>
        <w:jc w:val="both"/>
        <w:rPr>
          <w:rFonts w:ascii="Times New Roman" w:hAnsi="Times New Roman" w:cs="Times New Roman"/>
          <w:sz w:val="24"/>
          <w:szCs w:val="24"/>
        </w:rPr>
      </w:pPr>
    </w:p>
    <w:p w:rsidR="00BC1CF9" w:rsidRDefault="00BC1CF9" w:rsidP="00BC1CF9">
      <w:pPr>
        <w:spacing w:after="0"/>
        <w:jc w:val="both"/>
        <w:rPr>
          <w:rFonts w:ascii="Times New Roman" w:hAnsi="Times New Roman" w:cs="Times New Roman"/>
          <w:sz w:val="24"/>
          <w:szCs w:val="24"/>
        </w:rPr>
      </w:pPr>
    </w:p>
    <w:p w:rsidR="00BC1CF9" w:rsidRDefault="00BC1CF9" w:rsidP="00BC1CF9">
      <w:pPr>
        <w:spacing w:after="0"/>
        <w:jc w:val="both"/>
        <w:rPr>
          <w:rFonts w:ascii="Times New Roman" w:hAnsi="Times New Roman" w:cs="Times New Roman"/>
          <w:sz w:val="24"/>
          <w:szCs w:val="24"/>
        </w:rPr>
      </w:pPr>
    </w:p>
    <w:p w:rsidR="00BC1CF9" w:rsidRDefault="00BC1CF9"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381AA4" w:rsidRDefault="00381AA4" w:rsidP="00BC1CF9">
      <w:pPr>
        <w:spacing w:after="0"/>
        <w:jc w:val="both"/>
        <w:rPr>
          <w:rFonts w:ascii="Times New Roman" w:hAnsi="Times New Roman" w:cs="Times New Roman"/>
          <w:sz w:val="24"/>
          <w:szCs w:val="24"/>
        </w:rPr>
      </w:pPr>
    </w:p>
    <w:p w:rsidR="00BC1CF9" w:rsidRDefault="00BC1CF9" w:rsidP="00BC1CF9">
      <w:pPr>
        <w:spacing w:after="0"/>
        <w:jc w:val="both"/>
        <w:rPr>
          <w:rFonts w:ascii="Times New Roman" w:hAnsi="Times New Roman" w:cs="Times New Roman"/>
          <w:sz w:val="24"/>
          <w:szCs w:val="24"/>
        </w:rPr>
      </w:pPr>
    </w:p>
    <w:p w:rsidR="00BC1CF9" w:rsidRDefault="00BC1CF9" w:rsidP="00BC1CF9">
      <w:pPr>
        <w:spacing w:after="0"/>
        <w:jc w:val="both"/>
        <w:rPr>
          <w:rFonts w:ascii="Times New Roman" w:hAnsi="Times New Roman" w:cs="Times New Roman"/>
          <w:sz w:val="24"/>
          <w:szCs w:val="24"/>
        </w:rPr>
      </w:pPr>
    </w:p>
    <w:p w:rsidR="00BC1CF9" w:rsidRPr="008E146D" w:rsidRDefault="00BC1CF9" w:rsidP="00BC1CF9">
      <w:pPr>
        <w:jc w:val="center"/>
        <w:rPr>
          <w:rFonts w:ascii="Times New Roman" w:hAnsi="Times New Roman" w:cs="Times New Roman"/>
          <w:b/>
          <w:sz w:val="28"/>
          <w:szCs w:val="28"/>
          <w:u w:val="single"/>
        </w:rPr>
      </w:pPr>
      <w:r w:rsidRPr="008E146D">
        <w:rPr>
          <w:rFonts w:ascii="Times New Roman" w:hAnsi="Times New Roman" w:cs="Times New Roman"/>
          <w:b/>
          <w:sz w:val="28"/>
          <w:szCs w:val="28"/>
          <w:u w:val="single"/>
        </w:rPr>
        <w:lastRenderedPageBreak/>
        <w:t>UNIT - VI: DAMS &amp;  RESERVOIRS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Contents: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Definition  of  a dam</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 xml:space="preserve">Parts  of  a  dam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Types  of  dams …………..</w:t>
      </w:r>
      <w:r w:rsidRPr="008E146D">
        <w:rPr>
          <w:rFonts w:ascii="Times New Roman" w:hAnsi="Times New Roman" w:cs="Times New Roman"/>
          <w:sz w:val="24"/>
          <w:szCs w:val="24"/>
        </w:rPr>
        <w:tab/>
        <w:t>Gravity dams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 xml:space="preserve">Buttress  dams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 xml:space="preserve">Arch  dams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 xml:space="preserve">Earth  dams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r>
      <w:r w:rsidRPr="008E146D">
        <w:rPr>
          <w:rFonts w:ascii="Times New Roman" w:hAnsi="Times New Roman" w:cs="Times New Roman"/>
          <w:sz w:val="24"/>
          <w:szCs w:val="24"/>
        </w:rPr>
        <w:tab/>
        <w:t>Geology    in  selection of    dam  site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r>
      <w:r w:rsidRPr="008E146D">
        <w:rPr>
          <w:rFonts w:ascii="Times New Roman" w:hAnsi="Times New Roman" w:cs="Times New Roman"/>
          <w:sz w:val="24"/>
          <w:szCs w:val="24"/>
        </w:rPr>
        <w:tab/>
        <w:t>Geological  considerations ….  Topography &amp; Geomorphology</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ab/>
        <w:t xml:space="preserve">Impact of Geological structures  and  Lithology </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ab/>
        <w:t>Competent  rocks  to  offer  a  stable  foundation</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ab/>
        <w:t>Influence and Effects of various factors</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 xml:space="preserve">                                 Stages/Exploratory irrigations for site location</w:t>
      </w:r>
      <w:r w:rsidRPr="008E146D">
        <w:rPr>
          <w:rFonts w:ascii="Times New Roman" w:hAnsi="Times New Roman" w:cs="Times New Roman"/>
          <w:sz w:val="24"/>
          <w:szCs w:val="24"/>
        </w:rPr>
        <w:tab/>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 xml:space="preserve">                                  Dam  failures  of the  past</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 xml:space="preserve"> Geological  Hazards </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Volcanic  Hazards</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 xml:space="preserve">Ground subsidence </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Considerations  for successful reservoir……………..</w:t>
      </w:r>
      <w:r w:rsidRPr="008E146D">
        <w:rPr>
          <w:rFonts w:ascii="Times New Roman" w:hAnsi="Times New Roman" w:cs="Times New Roman"/>
          <w:sz w:val="24"/>
          <w:szCs w:val="24"/>
        </w:rPr>
        <w:tab/>
        <w:t xml:space="preserve">Water tightness </w:t>
      </w:r>
    </w:p>
    <w:p w:rsidR="00BC1CF9" w:rsidRPr="008E146D" w:rsidRDefault="00BC1CF9" w:rsidP="00BC1CF9">
      <w:pPr>
        <w:ind w:left="5490" w:hanging="5490"/>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t xml:space="preserve">Reservoir Silting (life of reservoir) </w:t>
      </w:r>
    </w:p>
    <w:p w:rsidR="00BC1CF9" w:rsidRDefault="00BC1CF9" w:rsidP="00BC1CF9">
      <w:pPr>
        <w:jc w:val="center"/>
        <w:rPr>
          <w:rFonts w:ascii="Times New Roman" w:hAnsi="Times New Roman" w:cs="Times New Roman"/>
          <w:b/>
          <w:sz w:val="28"/>
          <w:szCs w:val="28"/>
          <w:u w:val="single"/>
        </w:rPr>
      </w:pPr>
    </w:p>
    <w:p w:rsidR="00BC1CF9" w:rsidRDefault="00BC1CF9" w:rsidP="00BC1CF9">
      <w:pPr>
        <w:jc w:val="center"/>
        <w:rPr>
          <w:rFonts w:ascii="Times New Roman" w:hAnsi="Times New Roman" w:cs="Times New Roman"/>
          <w:b/>
          <w:sz w:val="28"/>
          <w:szCs w:val="28"/>
          <w:u w:val="single"/>
        </w:rPr>
      </w:pPr>
    </w:p>
    <w:p w:rsidR="00BC1CF9" w:rsidRDefault="00BC1CF9" w:rsidP="00BC1CF9">
      <w:pPr>
        <w:jc w:val="center"/>
        <w:rPr>
          <w:rFonts w:ascii="Times New Roman" w:hAnsi="Times New Roman" w:cs="Times New Roman"/>
          <w:b/>
          <w:sz w:val="28"/>
          <w:szCs w:val="28"/>
          <w:u w:val="single"/>
        </w:rPr>
      </w:pPr>
    </w:p>
    <w:p w:rsidR="00FA5496" w:rsidRDefault="00FA5496" w:rsidP="00BC1CF9">
      <w:pPr>
        <w:jc w:val="center"/>
        <w:rPr>
          <w:rFonts w:ascii="Times New Roman" w:hAnsi="Times New Roman" w:cs="Times New Roman"/>
          <w:b/>
          <w:sz w:val="28"/>
          <w:szCs w:val="28"/>
          <w:u w:val="single"/>
        </w:rPr>
      </w:pPr>
    </w:p>
    <w:p w:rsidR="00FA5496" w:rsidRDefault="00FA5496" w:rsidP="00BC1CF9">
      <w:pPr>
        <w:jc w:val="center"/>
        <w:rPr>
          <w:rFonts w:ascii="Times New Roman" w:hAnsi="Times New Roman" w:cs="Times New Roman"/>
          <w:b/>
          <w:sz w:val="28"/>
          <w:szCs w:val="28"/>
          <w:u w:val="single"/>
        </w:rPr>
      </w:pPr>
    </w:p>
    <w:p w:rsidR="00F76F7C" w:rsidRDefault="00F76F7C" w:rsidP="00BC1CF9">
      <w:pPr>
        <w:jc w:val="center"/>
        <w:rPr>
          <w:rFonts w:ascii="Times New Roman" w:hAnsi="Times New Roman" w:cs="Times New Roman"/>
          <w:b/>
          <w:sz w:val="28"/>
          <w:szCs w:val="28"/>
          <w:u w:val="single"/>
        </w:rPr>
      </w:pPr>
    </w:p>
    <w:p w:rsidR="00BC1CF9" w:rsidRPr="00523B00" w:rsidRDefault="00BC1CF9" w:rsidP="00BC1CF9">
      <w:pPr>
        <w:jc w:val="center"/>
        <w:rPr>
          <w:rFonts w:ascii="Times New Roman" w:hAnsi="Times New Roman" w:cs="Times New Roman"/>
          <w:b/>
          <w:sz w:val="28"/>
          <w:szCs w:val="28"/>
          <w:u w:val="single"/>
        </w:rPr>
      </w:pPr>
      <w:r w:rsidRPr="00523B00">
        <w:rPr>
          <w:rFonts w:ascii="Times New Roman" w:hAnsi="Times New Roman" w:cs="Times New Roman"/>
          <w:b/>
          <w:sz w:val="28"/>
          <w:szCs w:val="28"/>
          <w:u w:val="single"/>
        </w:rPr>
        <w:lastRenderedPageBreak/>
        <w:t>DAMS &amp;  RESERVOIRS</w:t>
      </w:r>
    </w:p>
    <w:p w:rsidR="00BC1CF9" w:rsidRPr="008E146D" w:rsidRDefault="00BC1CF9" w:rsidP="00BC1CF9">
      <w:pPr>
        <w:spacing w:line="240" w:lineRule="auto"/>
        <w:jc w:val="both"/>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The enormous requirement of water for irrigation, industries, power generation, constructional activities, domestic and other purposes are met either  by surface water resources (like tanks, lakes and rivers) or underground water.  Surface water resources are fairly amenable for definite assessment and exploitation.  Among the surface water resources, rivers provide copious supplies of water which can be stored in man-made reservoirs by constructing dams across the rivers.</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A  dam  is  a  prestigious  civil  engineering structure  which  blocks  a  river  channel  and compels  the  running water  to  accumulate  within  the  reservoir.  In  other words    dams  are  constructed   for  impounding  water.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Dams are the costliest </w:t>
      </w:r>
      <w:r w:rsidRPr="008E146D">
        <w:rPr>
          <w:rFonts w:ascii="Times New Roman" w:hAnsi="Times New Roman" w:cs="Times New Roman"/>
          <w:i/>
          <w:iCs/>
          <w:sz w:val="24"/>
          <w:szCs w:val="24"/>
        </w:rPr>
        <w:t xml:space="preserve">multipurpose </w:t>
      </w:r>
      <w:r w:rsidRPr="008E146D">
        <w:rPr>
          <w:rFonts w:ascii="Times New Roman" w:hAnsi="Times New Roman" w:cs="Times New Roman"/>
          <w:sz w:val="24"/>
          <w:szCs w:val="24"/>
        </w:rPr>
        <w:t xml:space="preserve">civil engineering constructions. They deliver beneficial results for a long time to mankind. But the same dams, if they fail, create a heavy toll of life and property through lightning floods. They may even cause the failure of other dams built along the downstream course. Each  dam  consumes  millions  of  tons  of  building  materials  including  cement, aggregates, sand   and  steel  and  other  items.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Whenever  this  accumulation  of  water  exceeds the   desired  limit  of  storage   in reservoir,  the  surplus  water  is  allowed  to  flow  downstream.  The  openings   which  control  the  discharge  of  surplus  water  from  reservoir  together  constitute  the  SPILLWAY.  The  Spillway  is  commonly  placed  on a   sound  foundation within  or  outside  the  body  of the  dam  and  the  openings  are  controlled  by  suitably  designed  gates.  </w:t>
      </w:r>
    </w:p>
    <w:p w:rsidR="00BC1CF9" w:rsidRPr="008E146D" w:rsidRDefault="00BC1CF9" w:rsidP="00BC1CF9">
      <w:pPr>
        <w:autoSpaceDE w:val="0"/>
        <w:autoSpaceDN w:val="0"/>
        <w:adjustRightInd w:val="0"/>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Among various constructions, dams throw the toughest challenge to the civil engineer. Barrages are similar to dams and are mainly meant to raise the level of water along the course of a river to reap certain advantages.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location of a  dam  or  the  selection  of a  dam  site  is  mainly  based  on the  Geology  of the  site  because  the  stability  or  success  and the  cost  of  dam  are  </w:t>
      </w:r>
      <w:proofErr w:type="spellStart"/>
      <w:r w:rsidRPr="008E146D">
        <w:rPr>
          <w:rFonts w:ascii="Times New Roman" w:hAnsi="Times New Roman" w:cs="Times New Roman"/>
          <w:sz w:val="24"/>
          <w:szCs w:val="24"/>
        </w:rPr>
        <w:t>dependant</w:t>
      </w:r>
      <w:proofErr w:type="spellEnd"/>
      <w:r w:rsidRPr="008E146D">
        <w:rPr>
          <w:rFonts w:ascii="Times New Roman" w:hAnsi="Times New Roman" w:cs="Times New Roman"/>
          <w:sz w:val="24"/>
          <w:szCs w:val="24"/>
        </w:rPr>
        <w:t xml:space="preserve">  on  different  geological  conditions  of the  site.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In  India,  more  than  90%  of the  dams  operating   are  primarily  for  irrigation.   Various  purposes  of  dam  construction are: </w:t>
      </w:r>
    </w:p>
    <w:p w:rsidR="00BC1CF9" w:rsidRPr="008E146D" w:rsidRDefault="00BC1CF9" w:rsidP="00BC1CF9">
      <w:pPr>
        <w:pStyle w:val="ListParagraph"/>
        <w:numPr>
          <w:ilvl w:val="0"/>
          <w:numId w:val="33"/>
        </w:numPr>
        <w:spacing w:line="240" w:lineRule="auto"/>
        <w:rPr>
          <w:rFonts w:ascii="Times New Roman" w:hAnsi="Times New Roman" w:cs="Times New Roman"/>
          <w:sz w:val="24"/>
          <w:szCs w:val="24"/>
        </w:rPr>
      </w:pPr>
      <w:r w:rsidRPr="008E146D">
        <w:rPr>
          <w:rFonts w:ascii="Times New Roman" w:hAnsi="Times New Roman" w:cs="Times New Roman"/>
          <w:sz w:val="24"/>
          <w:szCs w:val="24"/>
        </w:rPr>
        <w:t>To  generate  hydro-electric  power</w:t>
      </w:r>
    </w:p>
    <w:p w:rsidR="00BC1CF9" w:rsidRPr="008E146D" w:rsidRDefault="00BC1CF9" w:rsidP="00BC1CF9">
      <w:pPr>
        <w:pStyle w:val="ListParagraph"/>
        <w:numPr>
          <w:ilvl w:val="0"/>
          <w:numId w:val="33"/>
        </w:numPr>
        <w:spacing w:line="240" w:lineRule="auto"/>
        <w:rPr>
          <w:rFonts w:ascii="Times New Roman" w:hAnsi="Times New Roman" w:cs="Times New Roman"/>
          <w:sz w:val="24"/>
          <w:szCs w:val="24"/>
        </w:rPr>
      </w:pPr>
      <w:r w:rsidRPr="008E146D">
        <w:rPr>
          <w:rFonts w:ascii="Times New Roman" w:hAnsi="Times New Roman" w:cs="Times New Roman"/>
          <w:sz w:val="24"/>
          <w:szCs w:val="24"/>
        </w:rPr>
        <w:t>For  flood  control</w:t>
      </w:r>
    </w:p>
    <w:p w:rsidR="00BC1CF9" w:rsidRPr="008E146D" w:rsidRDefault="00BC1CF9" w:rsidP="00BC1CF9">
      <w:pPr>
        <w:pStyle w:val="ListParagraph"/>
        <w:numPr>
          <w:ilvl w:val="0"/>
          <w:numId w:val="33"/>
        </w:numPr>
        <w:spacing w:line="240" w:lineRule="auto"/>
        <w:rPr>
          <w:rFonts w:ascii="Times New Roman" w:hAnsi="Times New Roman" w:cs="Times New Roman"/>
          <w:sz w:val="24"/>
          <w:szCs w:val="24"/>
        </w:rPr>
      </w:pPr>
      <w:r w:rsidRPr="008E146D">
        <w:rPr>
          <w:rFonts w:ascii="Times New Roman" w:hAnsi="Times New Roman" w:cs="Times New Roman"/>
          <w:sz w:val="24"/>
          <w:szCs w:val="24"/>
        </w:rPr>
        <w:t>For  water  supply  to  meet  domestic, industrial ..</w:t>
      </w:r>
    </w:p>
    <w:p w:rsidR="00BC1CF9" w:rsidRPr="008E146D" w:rsidRDefault="00BC1CF9" w:rsidP="00BC1CF9">
      <w:pPr>
        <w:jc w:val="both"/>
        <w:rPr>
          <w:rFonts w:ascii="Times New Roman" w:hAnsi="Times New Roman" w:cs="Times New Roman"/>
          <w:b/>
          <w:sz w:val="24"/>
          <w:szCs w:val="24"/>
        </w:rPr>
      </w:pP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Parts of a Dam:   </w:t>
      </w:r>
      <w:r w:rsidRPr="008E146D">
        <w:rPr>
          <w:rFonts w:ascii="Times New Roman" w:hAnsi="Times New Roman" w:cs="Times New Roman"/>
          <w:sz w:val="24"/>
          <w:szCs w:val="24"/>
        </w:rPr>
        <w:t>The chief parts of a dam are as follows:</w:t>
      </w:r>
    </w:p>
    <w:p w:rsidR="00BC1CF9" w:rsidRPr="008E146D" w:rsidRDefault="00BC1CF9" w:rsidP="00BC1CF9">
      <w:pPr>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Heel:</w:t>
      </w:r>
      <w:r w:rsidRPr="008E146D">
        <w:rPr>
          <w:rFonts w:ascii="Times New Roman" w:hAnsi="Times New Roman" w:cs="Times New Roman"/>
          <w:sz w:val="24"/>
          <w:szCs w:val="24"/>
        </w:rPr>
        <w:tab/>
        <w:t>It  is  the  part  where  the  dam  comes  in  contact  with  the  ground  on the  upstream  side</w:t>
      </w:r>
    </w:p>
    <w:p w:rsidR="00BC1CF9" w:rsidRPr="008E146D" w:rsidRDefault="00BC1CF9" w:rsidP="00BC1CF9">
      <w:pPr>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Toe:</w:t>
      </w:r>
      <w:r w:rsidRPr="008E146D">
        <w:rPr>
          <w:rFonts w:ascii="Times New Roman" w:hAnsi="Times New Roman" w:cs="Times New Roman"/>
          <w:sz w:val="24"/>
          <w:szCs w:val="24"/>
        </w:rPr>
        <w:tab/>
        <w:t>It  is  that  part  where  the  dam  comes  in  contact  with  the  ground on  the  downstream  side</w:t>
      </w:r>
    </w:p>
    <w:p w:rsidR="00BC1CF9" w:rsidRPr="008E146D" w:rsidRDefault="00BC1CF9" w:rsidP="00BC1CF9">
      <w:pPr>
        <w:tabs>
          <w:tab w:val="left" w:pos="1440"/>
        </w:tabs>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Free  board</w:t>
      </w:r>
      <w:r w:rsidRPr="008E146D">
        <w:rPr>
          <w:rFonts w:ascii="Times New Roman" w:hAnsi="Times New Roman" w:cs="Times New Roman"/>
          <w:sz w:val="24"/>
          <w:szCs w:val="24"/>
        </w:rPr>
        <w:t xml:space="preserve">: It  is the  difference  in  level  between  the  top  of the  dam wall and the  highest  storage  level.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lastRenderedPageBreak/>
        <w:t>Galleries</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These  are  small  rooms  left  within  the  dam  for  checking  operations.</w:t>
      </w:r>
    </w:p>
    <w:p w:rsidR="00BC1CF9" w:rsidRPr="008E146D" w:rsidRDefault="00BC1CF9" w:rsidP="00BC1CF9">
      <w:pPr>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Spillway</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An arrangement  is  made in a  dam  near  the  top or inside  to allow  excess  water  of  the  reservoir to the  downstream  side</w:t>
      </w:r>
    </w:p>
    <w:p w:rsidR="00BC1CF9" w:rsidRPr="008E146D" w:rsidRDefault="00BC1CF9" w:rsidP="00BC1CF9">
      <w:pPr>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Sluice</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It  is  an  opening  in the  dam  near  the  ground  level.  It  is  useful  in  clearing  the  silt  of the  reservoir.</w:t>
      </w:r>
    </w:p>
    <w:p w:rsidR="00BC1CF9" w:rsidRPr="008E146D" w:rsidRDefault="00BC1CF9" w:rsidP="00BC1CF9">
      <w:pPr>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Cut-off wall</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 xml:space="preserve">It  is  an  underground  wall-like  structure  of  concrete  in  the  heel  portion.  It  is  useful  in  preventing  leakage  under  the  foundation. </w:t>
      </w:r>
    </w:p>
    <w:p w:rsidR="00BC1CF9" w:rsidRPr="00477CC8" w:rsidRDefault="00BC1CF9" w:rsidP="00BC1CF9">
      <w:pPr>
        <w:spacing w:line="240" w:lineRule="auto"/>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Abutment</w:t>
      </w:r>
      <w:r w:rsidRPr="008E146D">
        <w:rPr>
          <w:rFonts w:ascii="Times New Roman" w:hAnsi="Times New Roman" w:cs="Times New Roman"/>
          <w:sz w:val="24"/>
          <w:szCs w:val="24"/>
        </w:rPr>
        <w:t>:</w:t>
      </w:r>
      <w:r w:rsidRPr="008E146D">
        <w:rPr>
          <w:rFonts w:ascii="Times New Roman" w:hAnsi="Times New Roman" w:cs="Times New Roman"/>
          <w:sz w:val="24"/>
          <w:szCs w:val="24"/>
        </w:rPr>
        <w:tab/>
        <w:t>These  are  the sides  of the  valley on  which  the  dam  structure  rests.</w:t>
      </w:r>
    </w:p>
    <w:p w:rsidR="00BC1CF9" w:rsidRPr="008E146D" w:rsidRDefault="00BC1CF9" w:rsidP="00BC1CF9">
      <w:pPr>
        <w:spacing w:line="240" w:lineRule="auto"/>
        <w:rPr>
          <w:rFonts w:ascii="Times New Roman" w:hAnsi="Times New Roman" w:cs="Times New Roman"/>
          <w:b/>
          <w:sz w:val="24"/>
          <w:szCs w:val="24"/>
        </w:rPr>
      </w:pPr>
      <w:r w:rsidRPr="008E146D">
        <w:rPr>
          <w:rFonts w:ascii="Times New Roman" w:hAnsi="Times New Roman" w:cs="Times New Roman"/>
          <w:b/>
          <w:sz w:val="24"/>
          <w:szCs w:val="24"/>
        </w:rPr>
        <w:t>TYPES  OF  DAMS   &amp;  BEARING  OF  GEOLOGY OF  SITE  IN THEIR  SELECTION</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Dams are of different types.  Either they can be totally of reinforced concrete or totally of earth materials or a combination of both.</w:t>
      </w: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sz w:val="24"/>
          <w:szCs w:val="24"/>
        </w:rPr>
        <w:t xml:space="preserve">Based on  the construction material used, dams are grouped into </w:t>
      </w:r>
      <w:r w:rsidRPr="008E146D">
        <w:rPr>
          <w:rFonts w:ascii="Times New Roman" w:hAnsi="Times New Roman" w:cs="Times New Roman"/>
          <w:b/>
          <w:sz w:val="24"/>
          <w:szCs w:val="24"/>
        </w:rPr>
        <w:t>concrete dams</w:t>
      </w:r>
      <w:r w:rsidRPr="008E146D">
        <w:rPr>
          <w:rFonts w:ascii="Times New Roman" w:hAnsi="Times New Roman" w:cs="Times New Roman"/>
          <w:sz w:val="24"/>
          <w:szCs w:val="24"/>
        </w:rPr>
        <w:t xml:space="preserve">, (masonry dams )  and  </w:t>
      </w:r>
      <w:r w:rsidRPr="008E146D">
        <w:rPr>
          <w:rFonts w:ascii="Times New Roman" w:hAnsi="Times New Roman" w:cs="Times New Roman"/>
          <w:b/>
          <w:sz w:val="24"/>
          <w:szCs w:val="24"/>
        </w:rPr>
        <w:t>earth   dams.</w:t>
      </w:r>
    </w:p>
    <w:p w:rsidR="00BC1CF9" w:rsidRPr="008E146D" w:rsidRDefault="00BC1CF9" w:rsidP="00BC1CF9">
      <w:pPr>
        <w:jc w:val="both"/>
        <w:rPr>
          <w:rFonts w:ascii="Times New Roman" w:hAnsi="Times New Roman" w:cs="Times New Roman"/>
          <w:sz w:val="24"/>
          <w:szCs w:val="24"/>
          <w:u w:val="single"/>
        </w:rPr>
      </w:pPr>
      <w:r w:rsidRPr="008E146D">
        <w:rPr>
          <w:rFonts w:ascii="Times New Roman" w:hAnsi="Times New Roman" w:cs="Times New Roman"/>
          <w:sz w:val="24"/>
          <w:szCs w:val="24"/>
        </w:rPr>
        <w:t xml:space="preserve">Based on design, the concrete dams may be further grouped in to </w:t>
      </w:r>
      <w:r w:rsidRPr="008E146D">
        <w:rPr>
          <w:rFonts w:ascii="Times New Roman" w:hAnsi="Times New Roman" w:cs="Times New Roman"/>
          <w:sz w:val="24"/>
          <w:szCs w:val="24"/>
          <w:u w:val="single"/>
        </w:rPr>
        <w:t>Gravity dams, Buttress dams and Arch dams.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Similarly,  Earth dams too are grouped in to </w:t>
      </w:r>
      <w:r w:rsidRPr="008E146D">
        <w:rPr>
          <w:rFonts w:ascii="Times New Roman" w:hAnsi="Times New Roman" w:cs="Times New Roman"/>
          <w:sz w:val="24"/>
          <w:szCs w:val="24"/>
          <w:u w:val="single"/>
        </w:rPr>
        <w:t>Earth Fill dams and Rock Fill dams</w:t>
      </w:r>
      <w:r w:rsidRPr="008E146D">
        <w:rPr>
          <w:rFonts w:ascii="Times New Roman" w:hAnsi="Times New Roman" w:cs="Times New Roman"/>
          <w:sz w:val="24"/>
          <w:szCs w:val="24"/>
        </w:rPr>
        <w:t xml:space="preserve"> (based on the kind of material used.)</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 xml:space="preserve">Gravity dams: </w:t>
      </w:r>
      <w:r w:rsidRPr="008E146D">
        <w:rPr>
          <w:rFonts w:ascii="Times New Roman" w:hAnsi="Times New Roman" w:cs="Times New Roman"/>
          <w:sz w:val="24"/>
          <w:szCs w:val="24"/>
        </w:rPr>
        <w:t xml:space="preserve">It is a heavy concrete structure. The weight of the dam acts vertically     ( </w:t>
      </w:r>
      <w:r w:rsidRPr="008E146D">
        <w:rPr>
          <w:rFonts w:ascii="Times New Roman" w:hAnsi="Times New Roman" w:cs="Times New Roman"/>
          <w:sz w:val="24"/>
          <w:szCs w:val="24"/>
          <w:u w:val="single"/>
        </w:rPr>
        <w:t>whole  weight  acts  vertically  downwards</w:t>
      </w:r>
      <w:r w:rsidRPr="008E146D">
        <w:rPr>
          <w:rFonts w:ascii="Times New Roman" w:hAnsi="Times New Roman" w:cs="Times New Roman"/>
          <w:sz w:val="24"/>
          <w:szCs w:val="24"/>
        </w:rPr>
        <w:t xml:space="preserve"> ) and  plays an important part in its stability.  The stability of a gravity dam depends on the pressure distribution.  This  type  of  dam is to be  selected  only  in such places  where   competent  and  stable  rocks  occur.  </w:t>
      </w:r>
    </w:p>
    <w:p w:rsidR="00BC1CF9"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For the dam to be stable, the resultant R of the force, [W (weight of the dam) and the lateral thrust of the reservoir water (P) ]  must be within the middle of the dam.  Foundation  treatment  like grouting is  adopted  in  case  of  any incompetent  foundation  material present.  </w:t>
      </w:r>
    </w:p>
    <w:p w:rsidR="00BC1CF9" w:rsidRPr="008E146D" w:rsidRDefault="00BC1CF9" w:rsidP="00BC1CF9">
      <w:pPr>
        <w:jc w:val="both"/>
        <w:rPr>
          <w:rFonts w:ascii="Times New Roman" w:hAnsi="Times New Roman" w:cs="Times New Roman"/>
          <w:sz w:val="24"/>
          <w:szCs w:val="24"/>
        </w:rPr>
      </w:pP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150" type="#_x0000_t32" style="position:absolute;left:0;text-align:left;margin-left:179.25pt;margin-top:11.45pt;width:0;height:42.75pt;z-index:251774976" o:connectortype="straight"/>
        </w:pict>
      </w:r>
      <w:r>
        <w:rPr>
          <w:rFonts w:ascii="Times New Roman" w:hAnsi="Times New Roman" w:cs="Times New Roman"/>
          <w:noProof/>
          <w:sz w:val="24"/>
          <w:szCs w:val="24"/>
        </w:rPr>
        <w:pict>
          <v:shape id="_x0000_s1151" type="#_x0000_t32" style="position:absolute;left:0;text-align:left;margin-left:115.5pt;margin-top:11.45pt;width:63.75pt;height:0;z-index:251776000" o:connectortype="straight"/>
        </w:pict>
      </w:r>
      <w:r>
        <w:rPr>
          <w:rFonts w:ascii="Times New Roman" w:hAnsi="Times New Roman" w:cs="Times New Roman"/>
          <w:noProof/>
          <w:sz w:val="24"/>
          <w:szCs w:val="24"/>
        </w:rPr>
        <w:pict>
          <v:shape id="_x0000_s1152" type="#_x0000_t32" style="position:absolute;left:0;text-align:left;margin-left:112.5pt;margin-top:11.45pt;width:3pt;height:168.75pt;flip:x;z-index:251777024" o:connectortype="straight"/>
        </w:pict>
      </w:r>
    </w:p>
    <w:p w:rsidR="00BC1CF9" w:rsidRPr="008E146D" w:rsidRDefault="00BC1CF9" w:rsidP="00BC1CF9">
      <w:pPr>
        <w:jc w:val="both"/>
        <w:rPr>
          <w:rFonts w:ascii="Times New Roman" w:hAnsi="Times New Roman" w:cs="Times New Roman"/>
          <w:sz w:val="24"/>
          <w:szCs w:val="24"/>
        </w:rPr>
      </w:pPr>
    </w:p>
    <w:p w:rsidR="00BC1CF9" w:rsidRPr="008E146D" w:rsidRDefault="00562F69" w:rsidP="00BC1CF9">
      <w:pPr>
        <w:ind w:left="360" w:hanging="180"/>
        <w:jc w:val="both"/>
        <w:rPr>
          <w:rFonts w:ascii="Times New Roman" w:hAnsi="Times New Roman" w:cs="Times New Roman"/>
          <w:sz w:val="24"/>
          <w:szCs w:val="24"/>
        </w:rPr>
      </w:pPr>
      <w:r>
        <w:rPr>
          <w:rFonts w:ascii="Times New Roman" w:hAnsi="Times New Roman" w:cs="Times New Roman"/>
          <w:noProof/>
          <w:sz w:val="24"/>
          <w:szCs w:val="24"/>
        </w:rPr>
        <w:pict>
          <v:shape id="_x0000_s1153" type="#_x0000_t32" style="position:absolute;left:0;text-align:left;margin-left:179.25pt;margin-top:2.5pt;width:39.75pt;height:126pt;z-index:251778048" o:connectortype="straight"/>
        </w:pict>
      </w:r>
      <w:r w:rsidR="00BC1CF9" w:rsidRPr="008E146D">
        <w:rPr>
          <w:rFonts w:ascii="Times New Roman" w:hAnsi="Times New Roman" w:cs="Times New Roman"/>
          <w:sz w:val="24"/>
          <w:szCs w:val="24"/>
        </w:rPr>
        <w:t>- - - - - - - - - - - - - -</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154" type="#_x0000_t32" style="position:absolute;left:0;text-align:left;margin-left:142.5pt;margin-top:5.85pt;width:36.75pt;height:0;z-index:251779072" o:connectortype="straight">
            <v:stroke endarrow="block"/>
          </v:shape>
        </w:pict>
      </w:r>
      <w:r>
        <w:rPr>
          <w:rFonts w:ascii="Times New Roman" w:hAnsi="Times New Roman" w:cs="Times New Roman"/>
          <w:noProof/>
          <w:sz w:val="24"/>
          <w:szCs w:val="24"/>
        </w:rPr>
        <w:pict>
          <v:shape id="_x0000_s1155" type="#_x0000_t32" style="position:absolute;left:0;text-align:left;margin-left:142.5pt;margin-top:5.85pt;width:43.5pt;height:42pt;z-index:251780096" o:connectortype="straight">
            <v:stroke endarrow="block"/>
          </v:shape>
        </w:pict>
      </w:r>
      <w:r>
        <w:rPr>
          <w:rFonts w:ascii="Times New Roman" w:hAnsi="Times New Roman" w:cs="Times New Roman"/>
          <w:noProof/>
          <w:sz w:val="24"/>
          <w:szCs w:val="24"/>
        </w:rPr>
        <w:pict>
          <v:shape id="_x0000_s1156" type="#_x0000_t32" style="position:absolute;left:0;text-align:left;margin-left:141.75pt;margin-top:5.85pt;width:.75pt;height:42pt;z-index:251781120" o:connectortype="straight">
            <v:stroke endarrow="block"/>
          </v:shape>
        </w:pict>
      </w:r>
      <w:r w:rsidR="00BC1CF9" w:rsidRPr="008E146D">
        <w:rPr>
          <w:rFonts w:ascii="Times New Roman" w:hAnsi="Times New Roman" w:cs="Times New Roman"/>
          <w:sz w:val="24"/>
          <w:szCs w:val="24"/>
        </w:rPr>
        <w:t xml:space="preserve">    RESERVOIR                                 (P)</w:t>
      </w:r>
    </w:p>
    <w:p w:rsidR="00BC1CF9" w:rsidRPr="008E146D" w:rsidRDefault="00BC1CF9" w:rsidP="00BC1CF9">
      <w:pPr>
        <w:jc w:val="both"/>
        <w:rPr>
          <w:rFonts w:ascii="Times New Roman" w:hAnsi="Times New Roman" w:cs="Times New Roman"/>
          <w:sz w:val="24"/>
          <w:szCs w:val="24"/>
        </w:rPr>
      </w:pP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157" type="#_x0000_t32" style="position:absolute;left:0;text-align:left;margin-left:219pt;margin-top:5.9pt;width:42.75pt;height:45pt;flip:x;z-index:251782144" o:connectortype="straight">
            <v:stroke endarrow="block"/>
          </v:shape>
        </w:pict>
      </w:r>
      <w:r>
        <w:rPr>
          <w:rFonts w:ascii="Times New Roman" w:hAnsi="Times New Roman" w:cs="Times New Roman"/>
          <w:noProof/>
          <w:sz w:val="24"/>
          <w:szCs w:val="24"/>
        </w:rPr>
        <w:pict>
          <v:shape id="_x0000_s1158" type="#_x0000_t32" style="position:absolute;left:0;text-align:left;margin-left:60.75pt;margin-top:12.65pt;width:51.75pt;height:38.25pt;z-index:251783168" o:connectortype="straight">
            <v:stroke endarrow="block"/>
          </v:shape>
        </w:pict>
      </w:r>
      <w:r w:rsidR="00BC1CF9" w:rsidRPr="008E146D">
        <w:rPr>
          <w:rFonts w:ascii="Times New Roman" w:hAnsi="Times New Roman" w:cs="Times New Roman"/>
          <w:sz w:val="24"/>
          <w:szCs w:val="24"/>
        </w:rPr>
        <w:t xml:space="preserve">                                     (W)             (R)</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159" type="#_x0000_t32" style="position:absolute;left:0;text-align:left;margin-left:276.75pt;margin-top:25pt;width:20.25pt;height:18.75pt;flip:x;z-index:251784192" o:connectortype="straight"/>
        </w:pict>
      </w:r>
      <w:r>
        <w:rPr>
          <w:rFonts w:ascii="Times New Roman" w:hAnsi="Times New Roman" w:cs="Times New Roman"/>
          <w:noProof/>
          <w:sz w:val="24"/>
          <w:szCs w:val="24"/>
        </w:rPr>
        <w:pict>
          <v:shape id="_x0000_s1160" type="#_x0000_t32" style="position:absolute;left:0;text-align:left;margin-left:105.75pt;margin-top:25pt;width:20.25pt;height:18.75pt;flip:x;z-index:251785216" o:connectortype="straight"/>
        </w:pict>
      </w:r>
      <w:r>
        <w:rPr>
          <w:rFonts w:ascii="Times New Roman" w:hAnsi="Times New Roman" w:cs="Times New Roman"/>
          <w:noProof/>
          <w:sz w:val="24"/>
          <w:szCs w:val="24"/>
        </w:rPr>
        <w:pict>
          <v:shape id="_x0000_s1161" type="#_x0000_t32" style="position:absolute;left:0;text-align:left;margin-left:261.75pt;margin-top:25pt;width:20.25pt;height:18.75pt;flip:x;z-index:251786240" o:connectortype="straight"/>
        </w:pict>
      </w:r>
      <w:r>
        <w:rPr>
          <w:rFonts w:ascii="Times New Roman" w:hAnsi="Times New Roman" w:cs="Times New Roman"/>
          <w:noProof/>
          <w:sz w:val="24"/>
          <w:szCs w:val="24"/>
        </w:rPr>
        <w:pict>
          <v:shape id="_x0000_s1162" type="#_x0000_t32" style="position:absolute;left:0;text-align:left;margin-left:245.25pt;margin-top:25pt;width:20.25pt;height:18.75pt;flip:x;z-index:251787264" o:connectortype="straight"/>
        </w:pict>
      </w:r>
      <w:r>
        <w:rPr>
          <w:rFonts w:ascii="Times New Roman" w:hAnsi="Times New Roman" w:cs="Times New Roman"/>
          <w:noProof/>
          <w:sz w:val="24"/>
          <w:szCs w:val="24"/>
        </w:rPr>
        <w:pict>
          <v:shape id="_x0000_s1163" type="#_x0000_t32" style="position:absolute;left:0;text-align:left;margin-left:231.75pt;margin-top:25pt;width:20.25pt;height:18.75pt;flip:x;z-index:251788288" o:connectortype="straight"/>
        </w:pict>
      </w:r>
      <w:r>
        <w:rPr>
          <w:rFonts w:ascii="Times New Roman" w:hAnsi="Times New Roman" w:cs="Times New Roman"/>
          <w:noProof/>
          <w:sz w:val="24"/>
          <w:szCs w:val="24"/>
        </w:rPr>
        <w:pict>
          <v:shape id="_x0000_s1164" type="#_x0000_t32" style="position:absolute;left:0;text-align:left;margin-left:211.5pt;margin-top:25pt;width:20.25pt;height:18.75pt;flip:x;z-index:251789312" o:connectortype="straight"/>
        </w:pict>
      </w:r>
      <w:r>
        <w:rPr>
          <w:rFonts w:ascii="Times New Roman" w:hAnsi="Times New Roman" w:cs="Times New Roman"/>
          <w:noProof/>
          <w:sz w:val="24"/>
          <w:szCs w:val="24"/>
        </w:rPr>
        <w:pict>
          <v:shape id="_x0000_s1165" type="#_x0000_t32" style="position:absolute;left:0;text-align:left;margin-left:191.25pt;margin-top:25pt;width:20.25pt;height:18.75pt;flip:x;z-index:251790336" o:connectortype="straight"/>
        </w:pict>
      </w:r>
      <w:r>
        <w:rPr>
          <w:rFonts w:ascii="Times New Roman" w:hAnsi="Times New Roman" w:cs="Times New Roman"/>
          <w:noProof/>
          <w:sz w:val="24"/>
          <w:szCs w:val="24"/>
        </w:rPr>
        <w:pict>
          <v:shape id="_x0000_s1166" type="#_x0000_t32" style="position:absolute;left:0;text-align:left;margin-left:171pt;margin-top:25pt;width:20.25pt;height:18.75pt;flip:x;z-index:251791360" o:connectortype="straight"/>
        </w:pict>
      </w:r>
      <w:r>
        <w:rPr>
          <w:rFonts w:ascii="Times New Roman" w:hAnsi="Times New Roman" w:cs="Times New Roman"/>
          <w:noProof/>
          <w:sz w:val="24"/>
          <w:szCs w:val="24"/>
        </w:rPr>
        <w:pict>
          <v:shape id="_x0000_s1167" type="#_x0000_t32" style="position:absolute;left:0;text-align:left;margin-left:150.75pt;margin-top:25pt;width:20.25pt;height:18.75pt;flip:x;z-index:251792384" o:connectortype="straight"/>
        </w:pict>
      </w:r>
      <w:r>
        <w:rPr>
          <w:rFonts w:ascii="Times New Roman" w:hAnsi="Times New Roman" w:cs="Times New Roman"/>
          <w:noProof/>
          <w:sz w:val="24"/>
          <w:szCs w:val="24"/>
        </w:rPr>
        <w:pict>
          <v:shape id="_x0000_s1168" type="#_x0000_t32" style="position:absolute;left:0;text-align:left;margin-left:122.25pt;margin-top:25pt;width:20.25pt;height:18.75pt;flip:x;z-index:251793408" o:connectortype="straight"/>
        </w:pict>
      </w:r>
      <w:r>
        <w:rPr>
          <w:rFonts w:ascii="Times New Roman" w:hAnsi="Times New Roman" w:cs="Times New Roman"/>
          <w:noProof/>
          <w:sz w:val="24"/>
          <w:szCs w:val="24"/>
        </w:rPr>
        <w:pict>
          <v:shape id="_x0000_s1169" type="#_x0000_t32" style="position:absolute;left:0;text-align:left;margin-left:89.25pt;margin-top:25pt;width:20.25pt;height:18.75pt;flip:x;z-index:251794432" o:connectortype="straight"/>
        </w:pict>
      </w:r>
      <w:r>
        <w:rPr>
          <w:rFonts w:ascii="Times New Roman" w:hAnsi="Times New Roman" w:cs="Times New Roman"/>
          <w:noProof/>
          <w:sz w:val="24"/>
          <w:szCs w:val="24"/>
        </w:rPr>
        <w:pict>
          <v:shape id="_x0000_s1170" type="#_x0000_t32" style="position:absolute;left:0;text-align:left;margin-left:60.75pt;margin-top:25pt;width:20.25pt;height:18.75pt;flip:x;z-index:251795456" o:connectortype="straight"/>
        </w:pict>
      </w:r>
      <w:r>
        <w:rPr>
          <w:rFonts w:ascii="Times New Roman" w:hAnsi="Times New Roman" w:cs="Times New Roman"/>
          <w:noProof/>
          <w:sz w:val="24"/>
          <w:szCs w:val="24"/>
        </w:rPr>
        <w:pict>
          <v:shape id="_x0000_s1171" type="#_x0000_t32" style="position:absolute;left:0;text-align:left;margin-left:33pt;margin-top:25pt;width:20.25pt;height:18.75pt;flip:x;z-index:251796480" o:connectortype="straight"/>
        </w:pict>
      </w:r>
      <w:r>
        <w:rPr>
          <w:rFonts w:ascii="Times New Roman" w:hAnsi="Times New Roman" w:cs="Times New Roman"/>
          <w:noProof/>
          <w:sz w:val="24"/>
          <w:szCs w:val="24"/>
        </w:rPr>
        <w:pict>
          <v:shape id="_x0000_s1172" type="#_x0000_t32" style="position:absolute;left:0;text-align:left;margin-left:33pt;margin-top:25pt;width:285pt;height:0;z-index:251797504" o:connectortype="straight"/>
        </w:pict>
      </w:r>
      <w:r w:rsidR="00BC1CF9" w:rsidRPr="008E146D">
        <w:rPr>
          <w:rFonts w:ascii="Times New Roman" w:hAnsi="Times New Roman" w:cs="Times New Roman"/>
          <w:sz w:val="24"/>
          <w:szCs w:val="24"/>
        </w:rPr>
        <w:t xml:space="preserve">               HEEL                                                  TOE     </w:t>
      </w: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b/>
          <w:sz w:val="24"/>
          <w:szCs w:val="24"/>
        </w:rPr>
        <w:tab/>
      </w:r>
      <w:r w:rsidRPr="008E146D">
        <w:rPr>
          <w:rFonts w:ascii="Times New Roman" w:hAnsi="Times New Roman" w:cs="Times New Roman"/>
          <w:b/>
          <w:sz w:val="24"/>
          <w:szCs w:val="24"/>
        </w:rPr>
        <w:tab/>
      </w:r>
      <w:r w:rsidRPr="008E146D">
        <w:rPr>
          <w:rFonts w:ascii="Times New Roman" w:hAnsi="Times New Roman" w:cs="Times New Roman"/>
          <w:b/>
          <w:sz w:val="24"/>
          <w:szCs w:val="24"/>
        </w:rPr>
        <w:tab/>
        <w:t xml:space="preserve">FOUNDATION  ROCKS </w:t>
      </w:r>
    </w:p>
    <w:p w:rsidR="00BC1CF9" w:rsidRPr="008E146D" w:rsidRDefault="00BC1CF9" w:rsidP="00BC1CF9">
      <w:pPr>
        <w:jc w:val="both"/>
        <w:rPr>
          <w:rFonts w:ascii="Times New Roman" w:hAnsi="Times New Roman" w:cs="Times New Roman"/>
          <w:b/>
          <w:sz w:val="24"/>
          <w:szCs w:val="24"/>
        </w:rPr>
      </w:pP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Buttress dams: </w:t>
      </w:r>
      <w:r w:rsidRPr="008E146D">
        <w:rPr>
          <w:rFonts w:ascii="Times New Roman" w:hAnsi="Times New Roman" w:cs="Times New Roman"/>
          <w:sz w:val="24"/>
          <w:szCs w:val="24"/>
        </w:rPr>
        <w:t xml:space="preserve">These are concrete structures in which there is a DECK   sloping upstream,  supported  by  </w:t>
      </w:r>
      <w:r w:rsidRPr="008E146D">
        <w:rPr>
          <w:rFonts w:ascii="Times New Roman" w:hAnsi="Times New Roman" w:cs="Times New Roman"/>
          <w:sz w:val="24"/>
          <w:szCs w:val="24"/>
          <w:u w:val="single"/>
        </w:rPr>
        <w:t>BUTTRESSESS</w:t>
      </w:r>
      <w:r w:rsidRPr="008E146D">
        <w:rPr>
          <w:rFonts w:ascii="Times New Roman" w:hAnsi="Times New Roman" w:cs="Times New Roman"/>
          <w:sz w:val="24"/>
          <w:szCs w:val="24"/>
        </w:rPr>
        <w:t xml:space="preserve">  (  or  walls ) placed  at  right  angles  to  the  dam  axis.  These  buttresses  are  further  strengthened  by  cross-walls  known  as  </w:t>
      </w:r>
      <w:r w:rsidRPr="008E146D">
        <w:rPr>
          <w:rFonts w:ascii="Times New Roman" w:hAnsi="Times New Roman" w:cs="Times New Roman"/>
          <w:sz w:val="24"/>
          <w:szCs w:val="24"/>
          <w:u w:val="single"/>
        </w:rPr>
        <w:t>STRUTS</w:t>
      </w:r>
      <w:r w:rsidRPr="008E146D">
        <w:rPr>
          <w:rFonts w:ascii="Times New Roman" w:hAnsi="Times New Roman" w:cs="Times New Roman"/>
          <w:sz w:val="24"/>
          <w:szCs w:val="24"/>
        </w:rPr>
        <w:t xml:space="preserve">.    </w:t>
      </w:r>
    </w:p>
    <w:p w:rsidR="00BC1CF9" w:rsidRPr="008E146D" w:rsidRDefault="00BC1CF9" w:rsidP="00BC1CF9">
      <w:pPr>
        <w:spacing w:after="0"/>
        <w:jc w:val="both"/>
        <w:rPr>
          <w:rFonts w:ascii="Times New Roman" w:hAnsi="Times New Roman" w:cs="Times New Roman"/>
          <w:sz w:val="24"/>
          <w:szCs w:val="24"/>
        </w:rPr>
      </w:pPr>
      <w:r w:rsidRPr="008E146D">
        <w:rPr>
          <w:rFonts w:ascii="Times New Roman" w:hAnsi="Times New Roman" w:cs="Times New Roman"/>
          <w:sz w:val="24"/>
          <w:szCs w:val="24"/>
        </w:rPr>
        <w:t>The entire system with all these components distributes  the load over the foundation. Since the load distribution is over a wide area,  even formations relatively weak are considered.</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rect id="_x0000_s1173" style="position:absolute;left:0;text-align:left;margin-left:97.5pt;margin-top:25.65pt;width:51.75pt;height:128.7pt;z-index:251798528">
            <v:textbox>
              <w:txbxContent>
                <w:p w:rsidR="00BC1CF9" w:rsidRDefault="00BC1CF9" w:rsidP="00BC1CF9">
                  <w:pPr>
                    <w:rPr>
                      <w:b/>
                    </w:rPr>
                  </w:pPr>
                  <w:r>
                    <w:rPr>
                      <w:b/>
                    </w:rPr>
                    <w:t xml:space="preserve">    </w:t>
                  </w:r>
                  <w:r w:rsidRPr="00735C53">
                    <w:rPr>
                      <w:b/>
                    </w:rPr>
                    <w:t>D</w:t>
                  </w:r>
                </w:p>
                <w:p w:rsidR="00BC1CF9" w:rsidRDefault="00BC1CF9" w:rsidP="00BC1CF9">
                  <w:pPr>
                    <w:rPr>
                      <w:b/>
                    </w:rPr>
                  </w:pPr>
                  <w:r>
                    <w:rPr>
                      <w:b/>
                    </w:rPr>
                    <w:t xml:space="preserve">    </w:t>
                  </w:r>
                  <w:r w:rsidRPr="00735C53">
                    <w:rPr>
                      <w:b/>
                    </w:rPr>
                    <w:t>E</w:t>
                  </w:r>
                </w:p>
                <w:p w:rsidR="00BC1CF9" w:rsidRDefault="00BC1CF9" w:rsidP="00BC1CF9">
                  <w:pPr>
                    <w:rPr>
                      <w:b/>
                    </w:rPr>
                  </w:pPr>
                  <w:r>
                    <w:rPr>
                      <w:b/>
                    </w:rPr>
                    <w:t xml:space="preserve">    </w:t>
                  </w:r>
                  <w:r w:rsidRPr="00735C53">
                    <w:rPr>
                      <w:b/>
                    </w:rPr>
                    <w:t>C</w:t>
                  </w:r>
                </w:p>
                <w:p w:rsidR="00BC1CF9" w:rsidRPr="00735C53" w:rsidRDefault="00BC1CF9" w:rsidP="00BC1CF9">
                  <w:pPr>
                    <w:rPr>
                      <w:b/>
                    </w:rPr>
                  </w:pPr>
                  <w:r>
                    <w:rPr>
                      <w:b/>
                    </w:rPr>
                    <w:t xml:space="preserve">    </w:t>
                  </w:r>
                  <w:r w:rsidRPr="00735C53">
                    <w:rPr>
                      <w:b/>
                    </w:rPr>
                    <w:t>K</w:t>
                  </w:r>
                </w:p>
              </w:txbxContent>
            </v:textbox>
          </v:rect>
        </w:pic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rect id="_x0000_s1174" style="position:absolute;left:0;text-align:left;margin-left:202.5pt;margin-top:23.45pt;width:7.15pt;height:17.2pt;z-index:251799552"/>
        </w:pict>
      </w:r>
      <w:r>
        <w:rPr>
          <w:rFonts w:ascii="Times New Roman" w:hAnsi="Times New Roman" w:cs="Times New Roman"/>
          <w:noProof/>
          <w:sz w:val="24"/>
          <w:szCs w:val="24"/>
        </w:rPr>
        <w:pict>
          <v:rect id="_x0000_s1175" style="position:absolute;left:0;text-align:left;margin-left:166.5pt;margin-top:23.45pt;width:7.15pt;height:17.2pt;z-index:251800576"/>
        </w:pict>
      </w:r>
      <w:r>
        <w:rPr>
          <w:rFonts w:ascii="Times New Roman" w:hAnsi="Times New Roman" w:cs="Times New Roman"/>
          <w:noProof/>
          <w:sz w:val="24"/>
          <w:szCs w:val="24"/>
        </w:rPr>
        <w:pict>
          <v:shape id="_x0000_s1176" type="#_x0000_t32" style="position:absolute;left:0;text-align:left;margin-left:236.25pt;margin-top:16.3pt;width:39.75pt;height:28.1pt;flip:y;z-index:251801600" o:connectortype="straight">
            <v:stroke endarrow="block"/>
          </v:shape>
        </w:pict>
      </w:r>
      <w:r>
        <w:rPr>
          <w:rFonts w:ascii="Times New Roman" w:hAnsi="Times New Roman" w:cs="Times New Roman"/>
          <w:noProof/>
          <w:sz w:val="24"/>
          <w:szCs w:val="24"/>
        </w:rPr>
        <w:pict>
          <v:shape id="_x0000_s1177" type="#_x0000_t32" style="position:absolute;left:0;text-align:left;margin-left:230.25pt;margin-top:12.55pt;width:27.75pt;height:3.75pt;flip:y;z-index:251802624" o:connectortype="straight">
            <v:stroke endarrow="block"/>
          </v:shape>
        </w:pict>
      </w:r>
      <w:r>
        <w:rPr>
          <w:rFonts w:ascii="Times New Roman" w:hAnsi="Times New Roman" w:cs="Times New Roman"/>
          <w:noProof/>
          <w:sz w:val="24"/>
          <w:szCs w:val="24"/>
        </w:rPr>
        <w:pict>
          <v:rect id="_x0000_s1178" style="position:absolute;left:0;text-align:left;margin-left:149.25pt;margin-top:16.3pt;width:95.25pt;height:7.15pt;z-index:251803648"/>
        </w:pict>
      </w:r>
      <w:r w:rsidR="00BC1CF9" w:rsidRPr="008E146D">
        <w:rPr>
          <w:rFonts w:ascii="Times New Roman" w:hAnsi="Times New Roman" w:cs="Times New Roman"/>
          <w:sz w:val="24"/>
          <w:szCs w:val="24"/>
        </w:rPr>
        <w:t xml:space="preserve">                                                                              buttresses</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179" type="#_x0000_t32" style="position:absolute;left:0;text-align:left;margin-left:173.65pt;margin-top:7.3pt;width:84.35pt;height:48pt;z-index:251804672" o:connectortype="straight">
            <v:stroke endarrow="block"/>
          </v:shape>
        </w:pict>
      </w:r>
      <w:r>
        <w:rPr>
          <w:rFonts w:ascii="Times New Roman" w:hAnsi="Times New Roman" w:cs="Times New Roman"/>
          <w:noProof/>
          <w:sz w:val="24"/>
          <w:szCs w:val="24"/>
        </w:rPr>
        <w:pict>
          <v:rect id="_x0000_s1180" style="position:absolute;left:0;text-align:left;margin-left:202.5pt;margin-top:21.95pt;width:7.15pt;height:11.65pt;z-index:251805696"/>
        </w:pict>
      </w:r>
      <w:r>
        <w:rPr>
          <w:rFonts w:ascii="Times New Roman" w:hAnsi="Times New Roman" w:cs="Times New Roman"/>
          <w:noProof/>
          <w:sz w:val="24"/>
          <w:szCs w:val="24"/>
        </w:rPr>
        <w:pict>
          <v:rect id="_x0000_s1181" style="position:absolute;left:0;text-align:left;margin-left:166.5pt;margin-top:21.6pt;width:7.15pt;height:12pt;z-index:251806720"/>
        </w:pict>
      </w:r>
      <w:r>
        <w:rPr>
          <w:rFonts w:ascii="Times New Roman" w:hAnsi="Times New Roman" w:cs="Times New Roman"/>
          <w:noProof/>
          <w:sz w:val="24"/>
          <w:szCs w:val="24"/>
        </w:rPr>
        <w:pict>
          <v:rect id="_x0000_s1182" style="position:absolute;left:0;text-align:left;margin-left:149.25pt;margin-top:14.8pt;width:95.25pt;height:7.15pt;z-index:251807744"/>
        </w:pic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rect id="_x0000_s1183" style="position:absolute;left:0;text-align:left;margin-left:202.5pt;margin-top:14.45pt;width:7.15pt;height:14.95pt;z-index:251808768"/>
        </w:pict>
      </w:r>
      <w:r>
        <w:rPr>
          <w:rFonts w:ascii="Times New Roman" w:hAnsi="Times New Roman" w:cs="Times New Roman"/>
          <w:noProof/>
          <w:sz w:val="24"/>
          <w:szCs w:val="24"/>
        </w:rPr>
        <w:pict>
          <v:rect id="_x0000_s1184" style="position:absolute;left:0;text-align:left;margin-left:166.5pt;margin-top:14.5pt;width:7.15pt;height:14.9pt;z-index:251809792"/>
        </w:pict>
      </w:r>
      <w:r>
        <w:rPr>
          <w:rFonts w:ascii="Times New Roman" w:hAnsi="Times New Roman" w:cs="Times New Roman"/>
          <w:noProof/>
          <w:sz w:val="24"/>
          <w:szCs w:val="24"/>
        </w:rPr>
        <w:pict>
          <v:rect id="_x0000_s1185" style="position:absolute;left:0;text-align:left;margin-left:149.25pt;margin-top:7.3pt;width:95.25pt;height:7.15pt;z-index:251810816"/>
        </w:pic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186" type="#_x0000_t32" style="position:absolute;left:0;text-align:left;margin-left:169.9pt;margin-top:10.7pt;width:90.35pt;height:8.2pt;flip:y;z-index:251811840" o:connectortype="straight">
            <v:stroke endarrow="block"/>
          </v:shape>
        </w:pict>
      </w:r>
      <w:r>
        <w:rPr>
          <w:rFonts w:ascii="Times New Roman" w:hAnsi="Times New Roman" w:cs="Times New Roman"/>
          <w:noProof/>
          <w:sz w:val="24"/>
          <w:szCs w:val="24"/>
        </w:rPr>
        <w:pict>
          <v:rect id="_x0000_s1187" style="position:absolute;left:0;text-align:left;margin-left:202.5pt;margin-top:10.7pt;width:7.15pt;height:13.85pt;z-index:251812864"/>
        </w:pict>
      </w:r>
      <w:r>
        <w:rPr>
          <w:rFonts w:ascii="Times New Roman" w:hAnsi="Times New Roman" w:cs="Times New Roman"/>
          <w:noProof/>
          <w:sz w:val="24"/>
          <w:szCs w:val="24"/>
        </w:rPr>
        <w:pict>
          <v:rect id="_x0000_s1188" style="position:absolute;left:0;text-align:left;margin-left:166.5pt;margin-top:10.7pt;width:7.15pt;height:13.85pt;z-index:251813888"/>
        </w:pict>
      </w:r>
      <w:r>
        <w:rPr>
          <w:rFonts w:ascii="Times New Roman" w:hAnsi="Times New Roman" w:cs="Times New Roman"/>
          <w:noProof/>
          <w:sz w:val="24"/>
          <w:szCs w:val="24"/>
        </w:rPr>
        <w:pict>
          <v:rect id="_x0000_s1189" style="position:absolute;left:0;text-align:left;margin-left:149.25pt;margin-top:3.55pt;width:95.25pt;height:7.15pt;z-index:251814912"/>
        </w:pict>
      </w:r>
      <w:r>
        <w:rPr>
          <w:rFonts w:ascii="Times New Roman" w:hAnsi="Times New Roman" w:cs="Times New Roman"/>
          <w:noProof/>
          <w:sz w:val="24"/>
          <w:szCs w:val="24"/>
        </w:rPr>
        <w:pict>
          <v:rect id="_x0000_s1190" style="position:absolute;left:0;text-align:left;margin-left:149.25pt;margin-top:24.55pt;width:95.25pt;height:7.15pt;z-index:251815936"/>
        </w:pict>
      </w:r>
      <w:r w:rsidR="00BC1CF9" w:rsidRPr="008E146D">
        <w:rPr>
          <w:rFonts w:ascii="Times New Roman" w:hAnsi="Times New Roman" w:cs="Times New Roman"/>
          <w:sz w:val="24"/>
          <w:szCs w:val="24"/>
        </w:rPr>
        <w:t xml:space="preserve">                                                                               struts </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201" type="#_x0000_t32" style="position:absolute;left:0;text-align:left;margin-left:276.75pt;margin-top:25pt;width:20.25pt;height:18.75pt;flip:x;z-index:251827200" o:connectortype="straight"/>
        </w:pict>
      </w:r>
      <w:r>
        <w:rPr>
          <w:rFonts w:ascii="Times New Roman" w:hAnsi="Times New Roman" w:cs="Times New Roman"/>
          <w:noProof/>
          <w:sz w:val="24"/>
          <w:szCs w:val="24"/>
        </w:rPr>
        <w:pict>
          <v:shape id="_x0000_s1200" type="#_x0000_t32" style="position:absolute;left:0;text-align:left;margin-left:105.75pt;margin-top:25pt;width:20.25pt;height:18.75pt;flip:x;z-index:251826176" o:connectortype="straight"/>
        </w:pict>
      </w:r>
      <w:r>
        <w:rPr>
          <w:rFonts w:ascii="Times New Roman" w:hAnsi="Times New Roman" w:cs="Times New Roman"/>
          <w:noProof/>
          <w:sz w:val="24"/>
          <w:szCs w:val="24"/>
        </w:rPr>
        <w:pict>
          <v:shape id="_x0000_s1202" type="#_x0000_t32" style="position:absolute;left:0;text-align:left;margin-left:261.75pt;margin-top:25pt;width:20.25pt;height:18.75pt;flip:x;z-index:251828224" o:connectortype="straight"/>
        </w:pict>
      </w:r>
      <w:r>
        <w:rPr>
          <w:rFonts w:ascii="Times New Roman" w:hAnsi="Times New Roman" w:cs="Times New Roman"/>
          <w:noProof/>
          <w:sz w:val="24"/>
          <w:szCs w:val="24"/>
        </w:rPr>
        <w:pict>
          <v:shape id="_x0000_s1203" type="#_x0000_t32" style="position:absolute;left:0;text-align:left;margin-left:245.25pt;margin-top:25pt;width:20.25pt;height:18.75pt;flip:x;z-index:251829248" o:connectortype="straight"/>
        </w:pict>
      </w:r>
      <w:r>
        <w:rPr>
          <w:rFonts w:ascii="Times New Roman" w:hAnsi="Times New Roman" w:cs="Times New Roman"/>
          <w:noProof/>
          <w:sz w:val="24"/>
          <w:szCs w:val="24"/>
        </w:rPr>
        <w:pict>
          <v:shape id="_x0000_s1204" type="#_x0000_t32" style="position:absolute;left:0;text-align:left;margin-left:231.75pt;margin-top:25pt;width:20.25pt;height:18.75pt;flip:x;z-index:251830272" o:connectortype="straight"/>
        </w:pict>
      </w:r>
      <w:r>
        <w:rPr>
          <w:rFonts w:ascii="Times New Roman" w:hAnsi="Times New Roman" w:cs="Times New Roman"/>
          <w:noProof/>
          <w:sz w:val="24"/>
          <w:szCs w:val="24"/>
        </w:rPr>
        <w:pict>
          <v:shape id="_x0000_s1197" type="#_x0000_t32" style="position:absolute;left:0;text-align:left;margin-left:211.5pt;margin-top:25pt;width:20.25pt;height:18.75pt;flip:x;z-index:251823104" o:connectortype="straight"/>
        </w:pict>
      </w:r>
      <w:r>
        <w:rPr>
          <w:rFonts w:ascii="Times New Roman" w:hAnsi="Times New Roman" w:cs="Times New Roman"/>
          <w:noProof/>
          <w:sz w:val="24"/>
          <w:szCs w:val="24"/>
        </w:rPr>
        <w:pict>
          <v:shape id="_x0000_s1198" type="#_x0000_t32" style="position:absolute;left:0;text-align:left;margin-left:191.25pt;margin-top:25pt;width:20.25pt;height:18.75pt;flip:x;z-index:251824128" o:connectortype="straight"/>
        </w:pict>
      </w:r>
      <w:r>
        <w:rPr>
          <w:rFonts w:ascii="Times New Roman" w:hAnsi="Times New Roman" w:cs="Times New Roman"/>
          <w:noProof/>
          <w:sz w:val="24"/>
          <w:szCs w:val="24"/>
        </w:rPr>
        <w:pict>
          <v:shape id="_x0000_s1199" type="#_x0000_t32" style="position:absolute;left:0;text-align:left;margin-left:171pt;margin-top:25pt;width:20.25pt;height:18.75pt;flip:x;z-index:251825152" o:connectortype="straight"/>
        </w:pict>
      </w:r>
      <w:r>
        <w:rPr>
          <w:rFonts w:ascii="Times New Roman" w:hAnsi="Times New Roman" w:cs="Times New Roman"/>
          <w:noProof/>
          <w:sz w:val="24"/>
          <w:szCs w:val="24"/>
        </w:rPr>
        <w:pict>
          <v:shape id="_x0000_s1196" type="#_x0000_t32" style="position:absolute;left:0;text-align:left;margin-left:150.75pt;margin-top:25pt;width:20.25pt;height:18.75pt;flip:x;z-index:251822080" o:connectortype="straight"/>
        </w:pict>
      </w:r>
      <w:r>
        <w:rPr>
          <w:rFonts w:ascii="Times New Roman" w:hAnsi="Times New Roman" w:cs="Times New Roman"/>
          <w:noProof/>
          <w:sz w:val="24"/>
          <w:szCs w:val="24"/>
        </w:rPr>
        <w:pict>
          <v:shape id="_x0000_s1195" type="#_x0000_t32" style="position:absolute;left:0;text-align:left;margin-left:122.25pt;margin-top:25pt;width:20.25pt;height:18.75pt;flip:x;z-index:251821056" o:connectortype="straight"/>
        </w:pict>
      </w:r>
      <w:r>
        <w:rPr>
          <w:rFonts w:ascii="Times New Roman" w:hAnsi="Times New Roman" w:cs="Times New Roman"/>
          <w:noProof/>
          <w:sz w:val="24"/>
          <w:szCs w:val="24"/>
        </w:rPr>
        <w:pict>
          <v:shape id="_x0000_s1194" type="#_x0000_t32" style="position:absolute;left:0;text-align:left;margin-left:89.25pt;margin-top:25pt;width:20.25pt;height:18.75pt;flip:x;z-index:251820032" o:connectortype="straight"/>
        </w:pict>
      </w:r>
      <w:r>
        <w:rPr>
          <w:rFonts w:ascii="Times New Roman" w:hAnsi="Times New Roman" w:cs="Times New Roman"/>
          <w:noProof/>
          <w:sz w:val="24"/>
          <w:szCs w:val="24"/>
        </w:rPr>
        <w:pict>
          <v:shape id="_x0000_s1193" type="#_x0000_t32" style="position:absolute;left:0;text-align:left;margin-left:60.75pt;margin-top:25pt;width:20.25pt;height:18.75pt;flip:x;z-index:251819008" o:connectortype="straight"/>
        </w:pict>
      </w:r>
      <w:r>
        <w:rPr>
          <w:rFonts w:ascii="Times New Roman" w:hAnsi="Times New Roman" w:cs="Times New Roman"/>
          <w:noProof/>
          <w:sz w:val="24"/>
          <w:szCs w:val="24"/>
        </w:rPr>
        <w:pict>
          <v:shape id="_x0000_s1192" type="#_x0000_t32" style="position:absolute;left:0;text-align:left;margin-left:33pt;margin-top:25pt;width:20.25pt;height:18.75pt;flip:x;z-index:251817984" o:connectortype="straight"/>
        </w:pict>
      </w:r>
      <w:r>
        <w:rPr>
          <w:rFonts w:ascii="Times New Roman" w:hAnsi="Times New Roman" w:cs="Times New Roman"/>
          <w:noProof/>
          <w:sz w:val="24"/>
          <w:szCs w:val="24"/>
        </w:rPr>
        <w:pict>
          <v:shape id="_x0000_s1191" type="#_x0000_t32" style="position:absolute;left:0;text-align:left;margin-left:33pt;margin-top:25pt;width:285pt;height:0;z-index:251816960" o:connectortype="straight"/>
        </w:pict>
      </w:r>
      <w:r w:rsidR="00BC1CF9" w:rsidRPr="008E146D">
        <w:rPr>
          <w:rFonts w:ascii="Times New Roman" w:hAnsi="Times New Roman" w:cs="Times New Roman"/>
          <w:sz w:val="24"/>
          <w:szCs w:val="24"/>
        </w:rPr>
        <w:t xml:space="preserve">                   </w:t>
      </w:r>
    </w:p>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jc w:val="center"/>
        <w:rPr>
          <w:rFonts w:ascii="Times New Roman" w:hAnsi="Times New Roman" w:cs="Times New Roman"/>
          <w:b/>
          <w:sz w:val="24"/>
          <w:szCs w:val="24"/>
        </w:rPr>
      </w:pPr>
      <w:r w:rsidRPr="008E146D">
        <w:rPr>
          <w:rFonts w:ascii="Times New Roman" w:hAnsi="Times New Roman" w:cs="Times New Roman"/>
          <w:b/>
          <w:sz w:val="24"/>
          <w:szCs w:val="24"/>
        </w:rPr>
        <w:t>FOUNDATION  ROCKS  ( top view  of  buttress  dam )</w:t>
      </w:r>
    </w:p>
    <w:p w:rsidR="00BC1CF9" w:rsidRPr="008E146D" w:rsidRDefault="00BC1CF9" w:rsidP="00BC1CF9">
      <w:pPr>
        <w:spacing w:after="0"/>
        <w:jc w:val="both"/>
        <w:rPr>
          <w:rFonts w:ascii="Times New Roman" w:hAnsi="Times New Roman" w:cs="Times New Roman"/>
          <w:b/>
          <w:sz w:val="24"/>
          <w:szCs w:val="24"/>
        </w:rPr>
      </w:pP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Arch dams: </w:t>
      </w:r>
      <w:r w:rsidRPr="008E146D">
        <w:rPr>
          <w:rFonts w:ascii="Times New Roman" w:hAnsi="Times New Roman" w:cs="Times New Roman"/>
          <w:sz w:val="24"/>
          <w:szCs w:val="24"/>
        </w:rPr>
        <w:t>This type of dam is preferred for narrow and deep river gorges. The arch is convex to the upstream side. It can be a single arch dam or multiple arches. The design of an arch dam is such that the whole part of the load is transformed to the abutments.</w:t>
      </w:r>
    </w:p>
    <w:p w:rsidR="00BC1CF9" w:rsidRPr="008E146D" w:rsidRDefault="00562F69" w:rsidP="00BC1CF9">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06" type="#_x0000_t7" style="position:absolute;left:0;text-align:left;margin-left:89.25pt;margin-top:50.6pt;width:204pt;height:7.15pt;z-index:251832320"/>
        </w:pict>
      </w:r>
      <w:r w:rsidR="00BC1CF9" w:rsidRPr="008E146D">
        <w:rPr>
          <w:rFonts w:ascii="Times New Roman" w:hAnsi="Times New Roman" w:cs="Times New Roman"/>
          <w:sz w:val="24"/>
          <w:szCs w:val="24"/>
        </w:rPr>
        <w:t>Since  a  substantial  part    of  the load is  transmitted  to  the   abutments,  the  formations  constituting  the  abutments  must  be  very  competent.  Arch   dams  need  better  monitoring.  Arch  dams  are best suited  to  narrow,  deep,  river-cut  gorges.</w:t>
      </w:r>
    </w:p>
    <w:p w:rsidR="00BC1CF9" w:rsidRPr="008E146D" w:rsidRDefault="00562F69" w:rsidP="00BC1CF9">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05" type="#_x0000_t95" style="position:absolute;left:0;text-align:left;margin-left:90.95pt;margin-top:57.9pt;width:187.1pt;height:84pt;rotation:270;z-index:251831296"/>
        </w:pict>
      </w:r>
      <w:r w:rsidR="00BC1CF9" w:rsidRPr="008E146D">
        <w:rPr>
          <w:rFonts w:ascii="Times New Roman" w:hAnsi="Times New Roman" w:cs="Times New Roman"/>
          <w:sz w:val="24"/>
          <w:szCs w:val="24"/>
        </w:rPr>
        <w:t xml:space="preserve">                                                                                  ABUTMENT </w:t>
      </w:r>
    </w:p>
    <w:p w:rsidR="00BC1CF9" w:rsidRPr="008E146D" w:rsidRDefault="00BC1CF9" w:rsidP="00BC1CF9">
      <w:pPr>
        <w:pStyle w:val="ListParagraph"/>
        <w:numPr>
          <w:ilvl w:val="0"/>
          <w:numId w:val="34"/>
        </w:numPr>
        <w:jc w:val="both"/>
        <w:rPr>
          <w:rFonts w:ascii="Times New Roman" w:hAnsi="Times New Roman" w:cs="Times New Roman"/>
          <w:sz w:val="24"/>
          <w:szCs w:val="24"/>
        </w:rPr>
      </w:pPr>
      <w:r w:rsidRPr="008E146D">
        <w:rPr>
          <w:rFonts w:ascii="Times New Roman" w:hAnsi="Times New Roman" w:cs="Times New Roman"/>
          <w:sz w:val="24"/>
          <w:szCs w:val="24"/>
        </w:rPr>
        <w:t xml:space="preserve">- - - - - - - - - - - - - - - -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Upstream                                           Down stream</w:t>
      </w:r>
    </w:p>
    <w:p w:rsidR="00BC1CF9" w:rsidRPr="008E146D" w:rsidRDefault="00BC1CF9" w:rsidP="00BC1CF9">
      <w:pPr>
        <w:pStyle w:val="ListParagraph"/>
        <w:numPr>
          <w:ilvl w:val="0"/>
          <w:numId w:val="34"/>
        </w:numPr>
        <w:jc w:val="both"/>
        <w:rPr>
          <w:rFonts w:ascii="Times New Roman" w:hAnsi="Times New Roman" w:cs="Times New Roman"/>
          <w:sz w:val="24"/>
          <w:szCs w:val="24"/>
        </w:rPr>
      </w:pPr>
      <w:r w:rsidRPr="008E146D">
        <w:rPr>
          <w:rFonts w:ascii="Times New Roman" w:hAnsi="Times New Roman" w:cs="Times New Roman"/>
          <w:sz w:val="24"/>
          <w:szCs w:val="24"/>
        </w:rPr>
        <w:t>RESERVOIR  - - - - -</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208" type="#_x0000_t32" style="position:absolute;left:0;text-align:left;margin-left:44.25pt;margin-top:11.8pt;width:87pt;height:.75pt;z-index:251834368" o:connectortype="straight">
            <v:stroke endarrow="block"/>
          </v:shape>
        </w:pict>
      </w:r>
      <w:r w:rsidR="00BC1CF9" w:rsidRPr="008E146D">
        <w:rPr>
          <w:rFonts w:ascii="Times New Roman" w:hAnsi="Times New Roman" w:cs="Times New Roman"/>
          <w:sz w:val="24"/>
          <w:szCs w:val="24"/>
        </w:rPr>
        <w:t xml:space="preserve">   River  course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                                                                         ( </w:t>
      </w:r>
      <w:proofErr w:type="spellStart"/>
      <w:r w:rsidRPr="008E146D">
        <w:rPr>
          <w:rFonts w:ascii="Times New Roman" w:hAnsi="Times New Roman" w:cs="Times New Roman"/>
          <w:sz w:val="24"/>
          <w:szCs w:val="24"/>
        </w:rPr>
        <w:t>top</w:t>
      </w:r>
      <w:proofErr w:type="spellEnd"/>
      <w:r w:rsidRPr="008E146D">
        <w:rPr>
          <w:rFonts w:ascii="Times New Roman" w:hAnsi="Times New Roman" w:cs="Times New Roman"/>
          <w:sz w:val="24"/>
          <w:szCs w:val="24"/>
        </w:rPr>
        <w:t xml:space="preserve">  view  of an  arch dam ) </w:t>
      </w:r>
    </w:p>
    <w:p w:rsidR="00BC1CF9" w:rsidRPr="008E146D" w:rsidRDefault="00BC1CF9" w:rsidP="00BC1CF9">
      <w:pPr>
        <w:pStyle w:val="ListParagraph"/>
        <w:numPr>
          <w:ilvl w:val="0"/>
          <w:numId w:val="34"/>
        </w:numPr>
        <w:jc w:val="both"/>
        <w:rPr>
          <w:rFonts w:ascii="Times New Roman" w:hAnsi="Times New Roman" w:cs="Times New Roman"/>
          <w:b/>
          <w:sz w:val="24"/>
          <w:szCs w:val="24"/>
        </w:rPr>
      </w:pPr>
      <w:r w:rsidRPr="008E146D">
        <w:rPr>
          <w:rFonts w:ascii="Times New Roman" w:hAnsi="Times New Roman" w:cs="Times New Roman"/>
          <w:b/>
          <w:sz w:val="24"/>
          <w:szCs w:val="24"/>
        </w:rPr>
        <w:t>- - - - - - - - - - - - - - - -</w:t>
      </w:r>
    </w:p>
    <w:p w:rsidR="00BC1CF9" w:rsidRPr="008E146D" w:rsidRDefault="00562F69" w:rsidP="00BC1CF9">
      <w:pPr>
        <w:jc w:val="both"/>
        <w:rPr>
          <w:rFonts w:ascii="Times New Roman" w:hAnsi="Times New Roman" w:cs="Times New Roman"/>
          <w:b/>
          <w:sz w:val="24"/>
          <w:szCs w:val="24"/>
        </w:rPr>
      </w:pPr>
      <w:r>
        <w:rPr>
          <w:rFonts w:ascii="Times New Roman" w:hAnsi="Times New Roman" w:cs="Times New Roman"/>
          <w:noProof/>
          <w:sz w:val="24"/>
          <w:szCs w:val="24"/>
        </w:rPr>
        <w:pict>
          <v:shape id="_x0000_s1207" type="#_x0000_t7" style="position:absolute;left:0;text-align:left;margin-left:93pt;margin-top:14.4pt;width:204pt;height:7.15pt;z-index:251833344"/>
        </w:pict>
      </w:r>
      <w:r w:rsidR="00BC1CF9" w:rsidRPr="008E146D">
        <w:rPr>
          <w:rFonts w:ascii="Times New Roman" w:hAnsi="Times New Roman" w:cs="Times New Roman"/>
          <w:b/>
          <w:sz w:val="24"/>
          <w:szCs w:val="24"/>
        </w:rPr>
        <w:t xml:space="preserve">                                                                          </w:t>
      </w:r>
      <w:r w:rsidR="00BC1CF9" w:rsidRPr="008E146D">
        <w:rPr>
          <w:rFonts w:ascii="Times New Roman" w:hAnsi="Times New Roman" w:cs="Times New Roman"/>
          <w:sz w:val="24"/>
          <w:szCs w:val="24"/>
        </w:rPr>
        <w:t>ABUTMENT</w:t>
      </w:r>
    </w:p>
    <w:p w:rsidR="00BC1CF9" w:rsidRPr="008E146D" w:rsidRDefault="00BC1CF9" w:rsidP="00BC1CF9">
      <w:pPr>
        <w:spacing w:line="240" w:lineRule="auto"/>
        <w:jc w:val="both"/>
        <w:rPr>
          <w:rFonts w:ascii="Times New Roman" w:hAnsi="Times New Roman" w:cs="Times New Roman"/>
          <w:b/>
          <w:sz w:val="24"/>
          <w:szCs w:val="24"/>
        </w:rPr>
      </w:pPr>
      <w:r w:rsidRPr="008E146D">
        <w:rPr>
          <w:rFonts w:ascii="Times New Roman" w:hAnsi="Times New Roman" w:cs="Times New Roman"/>
          <w:b/>
          <w:sz w:val="24"/>
          <w:szCs w:val="24"/>
        </w:rPr>
        <w:t xml:space="preserve">NOTE:  Masonry  dams  are  suitable   where  the  geological  formations  at  the  dam  site are  very  strong  and  stable,  so  as  to  withstand heavy  loads  associated  with  the  dams.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lastRenderedPageBreak/>
        <w:t>EARTH  DAMS</w:t>
      </w:r>
      <w:r w:rsidRPr="008E146D">
        <w:rPr>
          <w:rFonts w:ascii="Times New Roman" w:hAnsi="Times New Roman" w:cs="Times New Roman"/>
          <w:sz w:val="24"/>
          <w:szCs w:val="24"/>
        </w:rPr>
        <w:t xml:space="preserve">:  These  structures  are  large  in  size  and  trapezoidal  in  shape. These  are  preferred  in  broad  valleys  and  where  the  foundation material  is  weak or  where  suitable competent  rocks  occur at  a  great  depth.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earth dams,  relatively  of  smaller  height  are lighter  structures  and  broad  based.  Because of the broad nature of the dams, the weight of the dam is distributed over a wide base and the force per unit area is consequently less.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earth materials used in the  construction  are  gravel,  sand,  silt  and  clay is called  an  </w:t>
      </w:r>
      <w:r w:rsidRPr="008E146D">
        <w:rPr>
          <w:rFonts w:ascii="Times New Roman" w:hAnsi="Times New Roman" w:cs="Times New Roman"/>
          <w:sz w:val="24"/>
          <w:szCs w:val="24"/>
          <w:u w:val="single"/>
        </w:rPr>
        <w:t>Earth Fill Dam</w:t>
      </w:r>
      <w:r w:rsidRPr="008E146D">
        <w:rPr>
          <w:rFonts w:ascii="Times New Roman" w:hAnsi="Times New Roman" w:cs="Times New Roman"/>
          <w:sz w:val="24"/>
          <w:szCs w:val="24"/>
        </w:rPr>
        <w:t xml:space="preserve"> and if the material  used  is  rock,  it  is  called  a  </w:t>
      </w:r>
      <w:r w:rsidRPr="008E146D">
        <w:rPr>
          <w:rFonts w:ascii="Times New Roman" w:hAnsi="Times New Roman" w:cs="Times New Roman"/>
          <w:sz w:val="24"/>
          <w:szCs w:val="24"/>
          <w:u w:val="single"/>
        </w:rPr>
        <w:t>Rock Fill Dam.</w:t>
      </w:r>
      <w:r w:rsidRPr="008E146D">
        <w:rPr>
          <w:rFonts w:ascii="Times New Roman" w:hAnsi="Times New Roman" w:cs="Times New Roman"/>
          <w:sz w:val="24"/>
          <w:szCs w:val="24"/>
        </w:rPr>
        <w:t xml:space="preserv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side  slopes  are  maintained  at  1  in  2.5  and  an  impervious  clay  core is  provided  to  arrest  seepage  across  the  structure.  </w:t>
      </w:r>
    </w:p>
    <w:p w:rsidR="00BC1CF9" w:rsidRPr="008E146D" w:rsidRDefault="00BC1CF9" w:rsidP="00BC1CF9">
      <w:pPr>
        <w:spacing w:line="240" w:lineRule="auto"/>
        <w:jc w:val="both"/>
        <w:rPr>
          <w:rFonts w:ascii="Times New Roman" w:hAnsi="Times New Roman" w:cs="Times New Roman"/>
          <w:sz w:val="24"/>
          <w:szCs w:val="24"/>
        </w:rPr>
      </w:pP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Ft.  Peck,  Wyoming  dam….  It  is  41/2  miles  long,  4000  feet  thick  at  the  base  and  250  feet  high.   </w:t>
      </w:r>
    </w:p>
    <w:p w:rsidR="00BC1CF9" w:rsidRPr="008E146D" w:rsidRDefault="00562F69" w:rsidP="00BC1CF9">
      <w:pPr>
        <w:jc w:val="both"/>
        <w:rPr>
          <w:rFonts w:ascii="Times New Roman" w:hAnsi="Times New Roman" w:cs="Times New Roman"/>
          <w:b/>
          <w:sz w:val="24"/>
          <w:szCs w:val="24"/>
        </w:rPr>
      </w:pPr>
      <w:r>
        <w:rPr>
          <w:rFonts w:ascii="Times New Roman" w:hAnsi="Times New Roman" w:cs="Times New Roman"/>
          <w:b/>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23" type="#_x0000_t8" style="position:absolute;left:0;text-align:left;margin-left:97.5pt;margin-top:13.25pt;width:154.5pt;height:89.35pt;rotation:180;z-index:251849728">
            <v:textbox>
              <w:txbxContent>
                <w:p w:rsidR="00BC1CF9" w:rsidRDefault="00BC1CF9" w:rsidP="00BC1CF9"/>
                <w:p w:rsidR="00BC1CF9" w:rsidRDefault="00BC1CF9" w:rsidP="00BC1CF9">
                  <w:r>
                    <w:t xml:space="preserve">        Clay  core </w:t>
                  </w:r>
                </w:p>
                <w:p w:rsidR="00BC1CF9" w:rsidRDefault="00BC1CF9" w:rsidP="00BC1CF9"/>
                <w:p w:rsidR="00BC1CF9" w:rsidRDefault="00BC1CF9" w:rsidP="00BC1CF9"/>
              </w:txbxContent>
            </v:textbox>
          </v:shape>
        </w:pict>
      </w: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b/>
          <w:sz w:val="24"/>
          <w:szCs w:val="24"/>
        </w:rPr>
        <w:t>---------------------------------</w:t>
      </w: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b/>
          <w:sz w:val="24"/>
          <w:szCs w:val="24"/>
        </w:rPr>
        <w:t>--Reservoir -----------------------------</w:t>
      </w:r>
    </w:p>
    <w:p w:rsidR="00BC1CF9" w:rsidRPr="008E146D" w:rsidRDefault="00562F69" w:rsidP="00BC1CF9">
      <w:pPr>
        <w:jc w:val="both"/>
        <w:rPr>
          <w:rFonts w:ascii="Times New Roman" w:hAnsi="Times New Roman" w:cs="Times New Roman"/>
          <w:sz w:val="24"/>
          <w:szCs w:val="24"/>
        </w:rPr>
      </w:pPr>
      <w:r>
        <w:rPr>
          <w:rFonts w:ascii="Times New Roman" w:hAnsi="Times New Roman" w:cs="Times New Roman"/>
          <w:noProof/>
          <w:sz w:val="24"/>
          <w:szCs w:val="24"/>
        </w:rPr>
        <w:pict>
          <v:shape id="_x0000_s1209" type="#_x0000_t32" style="position:absolute;left:0;text-align:left;margin-left:27.75pt;margin-top:25pt;width:285pt;height:0;z-index:251835392" o:connectortype="straight"/>
        </w:pict>
      </w:r>
      <w:r>
        <w:rPr>
          <w:rFonts w:ascii="Times New Roman" w:hAnsi="Times New Roman" w:cs="Times New Roman"/>
          <w:noProof/>
          <w:sz w:val="24"/>
          <w:szCs w:val="24"/>
        </w:rPr>
        <w:pict>
          <v:shape id="_x0000_s1219" type="#_x0000_t32" style="position:absolute;left:0;text-align:left;margin-left:276.75pt;margin-top:25pt;width:20.25pt;height:18.75pt;flip:x;z-index:251845632" o:connectortype="straight"/>
        </w:pict>
      </w:r>
      <w:r>
        <w:rPr>
          <w:rFonts w:ascii="Times New Roman" w:hAnsi="Times New Roman" w:cs="Times New Roman"/>
          <w:noProof/>
          <w:sz w:val="24"/>
          <w:szCs w:val="24"/>
        </w:rPr>
        <w:pict>
          <v:shape id="_x0000_s1218" type="#_x0000_t32" style="position:absolute;left:0;text-align:left;margin-left:105.75pt;margin-top:25pt;width:20.25pt;height:18.75pt;flip:x;z-index:251844608" o:connectortype="straight"/>
        </w:pict>
      </w:r>
      <w:r>
        <w:rPr>
          <w:rFonts w:ascii="Times New Roman" w:hAnsi="Times New Roman" w:cs="Times New Roman"/>
          <w:noProof/>
          <w:sz w:val="24"/>
          <w:szCs w:val="24"/>
        </w:rPr>
        <w:pict>
          <v:shape id="_x0000_s1220" type="#_x0000_t32" style="position:absolute;left:0;text-align:left;margin-left:261.75pt;margin-top:25pt;width:20.25pt;height:18.75pt;flip:x;z-index:251846656" o:connectortype="straight"/>
        </w:pict>
      </w:r>
      <w:r>
        <w:rPr>
          <w:rFonts w:ascii="Times New Roman" w:hAnsi="Times New Roman" w:cs="Times New Roman"/>
          <w:noProof/>
          <w:sz w:val="24"/>
          <w:szCs w:val="24"/>
        </w:rPr>
        <w:pict>
          <v:shape id="_x0000_s1221" type="#_x0000_t32" style="position:absolute;left:0;text-align:left;margin-left:245.25pt;margin-top:25pt;width:20.25pt;height:18.75pt;flip:x;z-index:251847680" o:connectortype="straight"/>
        </w:pict>
      </w:r>
      <w:r>
        <w:rPr>
          <w:rFonts w:ascii="Times New Roman" w:hAnsi="Times New Roman" w:cs="Times New Roman"/>
          <w:noProof/>
          <w:sz w:val="24"/>
          <w:szCs w:val="24"/>
        </w:rPr>
        <w:pict>
          <v:shape id="_x0000_s1222" type="#_x0000_t32" style="position:absolute;left:0;text-align:left;margin-left:231.75pt;margin-top:25pt;width:20.25pt;height:18.75pt;flip:x;z-index:251848704" o:connectortype="straight"/>
        </w:pict>
      </w:r>
      <w:r>
        <w:rPr>
          <w:rFonts w:ascii="Times New Roman" w:hAnsi="Times New Roman" w:cs="Times New Roman"/>
          <w:noProof/>
          <w:sz w:val="24"/>
          <w:szCs w:val="24"/>
        </w:rPr>
        <w:pict>
          <v:shape id="_x0000_s1215" type="#_x0000_t32" style="position:absolute;left:0;text-align:left;margin-left:211.5pt;margin-top:25pt;width:20.25pt;height:18.75pt;flip:x;z-index:251841536" o:connectortype="straight"/>
        </w:pict>
      </w:r>
      <w:r>
        <w:rPr>
          <w:rFonts w:ascii="Times New Roman" w:hAnsi="Times New Roman" w:cs="Times New Roman"/>
          <w:noProof/>
          <w:sz w:val="24"/>
          <w:szCs w:val="24"/>
        </w:rPr>
        <w:pict>
          <v:shape id="_x0000_s1216" type="#_x0000_t32" style="position:absolute;left:0;text-align:left;margin-left:191.25pt;margin-top:25pt;width:20.25pt;height:18.75pt;flip:x;z-index:251842560" o:connectortype="straight"/>
        </w:pict>
      </w:r>
      <w:r>
        <w:rPr>
          <w:rFonts w:ascii="Times New Roman" w:hAnsi="Times New Roman" w:cs="Times New Roman"/>
          <w:noProof/>
          <w:sz w:val="24"/>
          <w:szCs w:val="24"/>
        </w:rPr>
        <w:pict>
          <v:shape id="_x0000_s1217" type="#_x0000_t32" style="position:absolute;left:0;text-align:left;margin-left:171pt;margin-top:25pt;width:20.25pt;height:18.75pt;flip:x;z-index:251843584" o:connectortype="straight"/>
        </w:pict>
      </w:r>
      <w:r>
        <w:rPr>
          <w:rFonts w:ascii="Times New Roman" w:hAnsi="Times New Roman" w:cs="Times New Roman"/>
          <w:noProof/>
          <w:sz w:val="24"/>
          <w:szCs w:val="24"/>
        </w:rPr>
        <w:pict>
          <v:shape id="_x0000_s1214" type="#_x0000_t32" style="position:absolute;left:0;text-align:left;margin-left:150.75pt;margin-top:25pt;width:20.25pt;height:18.75pt;flip:x;z-index:251840512" o:connectortype="straight"/>
        </w:pict>
      </w:r>
      <w:r>
        <w:rPr>
          <w:rFonts w:ascii="Times New Roman" w:hAnsi="Times New Roman" w:cs="Times New Roman"/>
          <w:noProof/>
          <w:sz w:val="24"/>
          <w:szCs w:val="24"/>
        </w:rPr>
        <w:pict>
          <v:shape id="_x0000_s1213" type="#_x0000_t32" style="position:absolute;left:0;text-align:left;margin-left:122.25pt;margin-top:25pt;width:20.25pt;height:18.75pt;flip:x;z-index:251839488" o:connectortype="straight"/>
        </w:pict>
      </w:r>
      <w:r>
        <w:rPr>
          <w:rFonts w:ascii="Times New Roman" w:hAnsi="Times New Roman" w:cs="Times New Roman"/>
          <w:noProof/>
          <w:sz w:val="24"/>
          <w:szCs w:val="24"/>
        </w:rPr>
        <w:pict>
          <v:shape id="_x0000_s1212" type="#_x0000_t32" style="position:absolute;left:0;text-align:left;margin-left:89.25pt;margin-top:25pt;width:20.25pt;height:18.75pt;flip:x;z-index:251838464" o:connectortype="straight"/>
        </w:pict>
      </w:r>
      <w:r>
        <w:rPr>
          <w:rFonts w:ascii="Times New Roman" w:hAnsi="Times New Roman" w:cs="Times New Roman"/>
          <w:noProof/>
          <w:sz w:val="24"/>
          <w:szCs w:val="24"/>
        </w:rPr>
        <w:pict>
          <v:shape id="_x0000_s1211" type="#_x0000_t32" style="position:absolute;left:0;text-align:left;margin-left:60.75pt;margin-top:25pt;width:20.25pt;height:18.75pt;flip:x;z-index:251837440" o:connectortype="straight"/>
        </w:pict>
      </w:r>
      <w:r>
        <w:rPr>
          <w:rFonts w:ascii="Times New Roman" w:hAnsi="Times New Roman" w:cs="Times New Roman"/>
          <w:noProof/>
          <w:sz w:val="24"/>
          <w:szCs w:val="24"/>
        </w:rPr>
        <w:pict>
          <v:shape id="_x0000_s1210" type="#_x0000_t32" style="position:absolute;left:0;text-align:left;margin-left:33pt;margin-top:25pt;width:20.25pt;height:18.75pt;flip:x;z-index:251836416" o:connectortype="straight"/>
        </w:pict>
      </w:r>
      <w:r w:rsidR="00BC1CF9" w:rsidRPr="008E146D">
        <w:rPr>
          <w:rFonts w:ascii="Times New Roman" w:hAnsi="Times New Roman" w:cs="Times New Roman"/>
          <w:sz w:val="24"/>
          <w:szCs w:val="24"/>
        </w:rPr>
        <w:t xml:space="preserve">   </w:t>
      </w:r>
    </w:p>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b/>
          <w:sz w:val="24"/>
          <w:szCs w:val="24"/>
        </w:rPr>
        <w:tab/>
      </w:r>
      <w:r w:rsidRPr="008E146D">
        <w:rPr>
          <w:rFonts w:ascii="Times New Roman" w:hAnsi="Times New Roman" w:cs="Times New Roman"/>
          <w:b/>
          <w:sz w:val="24"/>
          <w:szCs w:val="24"/>
        </w:rPr>
        <w:tab/>
      </w:r>
      <w:r w:rsidRPr="008E146D">
        <w:rPr>
          <w:rFonts w:ascii="Times New Roman" w:hAnsi="Times New Roman" w:cs="Times New Roman"/>
          <w:b/>
          <w:sz w:val="24"/>
          <w:szCs w:val="24"/>
        </w:rPr>
        <w:tab/>
        <w:t xml:space="preserve">FOUNDATION  ROCKS </w:t>
      </w:r>
    </w:p>
    <w:p w:rsidR="00BC1CF9" w:rsidRPr="008E146D" w:rsidRDefault="00BC1CF9" w:rsidP="00BC1CF9">
      <w:pPr>
        <w:spacing w:line="240" w:lineRule="auto"/>
        <w:rPr>
          <w:rFonts w:ascii="Times New Roman" w:hAnsi="Times New Roman" w:cs="Times New Roman"/>
          <w:sz w:val="24"/>
          <w:szCs w:val="24"/>
        </w:rPr>
      </w:pPr>
      <w:r w:rsidRPr="008E146D">
        <w:rPr>
          <w:rFonts w:ascii="Times New Roman" w:hAnsi="Times New Roman" w:cs="Times New Roman"/>
          <w:sz w:val="24"/>
          <w:szCs w:val="24"/>
        </w:rPr>
        <w:t xml:space="preserve">LOCATION  OF  A  DAM:  The  ideal  site  for  location  of a  dam  should  satisfy  the  following  requirements: </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A narrow  river  valley  along  with  steeper  side  slopes</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Stable  slopes  both  at  the  dam  location and along  the  reservoir  sides</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Absence  of  weathered  formations</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Competent  geological  formations  devoid   of  weak  zones</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Absence  of  clay  and  fractured  material</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Absence  of  fault  zones</w:t>
      </w:r>
    </w:p>
    <w:p w:rsidR="00BC1CF9" w:rsidRPr="008E146D" w:rsidRDefault="00BC1CF9" w:rsidP="00BC1CF9">
      <w:pPr>
        <w:pStyle w:val="ListParagraph"/>
        <w:numPr>
          <w:ilvl w:val="0"/>
          <w:numId w:val="27"/>
        </w:numPr>
        <w:spacing w:after="0" w:line="240" w:lineRule="auto"/>
        <w:rPr>
          <w:rFonts w:ascii="Times New Roman" w:hAnsi="Times New Roman" w:cs="Times New Roman"/>
          <w:sz w:val="24"/>
          <w:szCs w:val="24"/>
        </w:rPr>
      </w:pPr>
      <w:r w:rsidRPr="008E146D">
        <w:rPr>
          <w:rFonts w:ascii="Times New Roman" w:hAnsi="Times New Roman" w:cs="Times New Roman"/>
          <w:sz w:val="24"/>
          <w:szCs w:val="24"/>
        </w:rPr>
        <w:t xml:space="preserve"> Stability  of  formations  below  the  dam  and  reservoir  area  </w:t>
      </w:r>
    </w:p>
    <w:p w:rsidR="00BC1CF9" w:rsidRPr="008E146D" w:rsidRDefault="00BC1CF9" w:rsidP="00BC1CF9">
      <w:pPr>
        <w:pStyle w:val="ListParagraph"/>
        <w:numPr>
          <w:ilvl w:val="0"/>
          <w:numId w:val="27"/>
        </w:numPr>
        <w:spacing w:line="240" w:lineRule="auto"/>
        <w:rPr>
          <w:rFonts w:ascii="Times New Roman" w:hAnsi="Times New Roman" w:cs="Times New Roman"/>
          <w:sz w:val="24"/>
          <w:szCs w:val="24"/>
        </w:rPr>
      </w:pPr>
      <w:r w:rsidRPr="008E146D">
        <w:rPr>
          <w:rFonts w:ascii="Times New Roman" w:hAnsi="Times New Roman" w:cs="Times New Roman"/>
          <w:sz w:val="24"/>
          <w:szCs w:val="24"/>
        </w:rPr>
        <w:t>Easy  access  and  supply  of  materials  for  construction  of the  structure</w:t>
      </w:r>
    </w:p>
    <w:p w:rsidR="00BC1CF9" w:rsidRPr="008E146D" w:rsidRDefault="00BC1CF9" w:rsidP="00BC1CF9">
      <w:pPr>
        <w:spacing w:line="240" w:lineRule="auto"/>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It  may  be  mentioned  here  that  all  these  attributes  never  exist  in  any one  particular  site.  Consequently,  appropriate  foundation  treatments  are  resorted   for  making  the  dam  site  and  reservoir  area  most  suitable.  </w:t>
      </w: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b/>
          <w:sz w:val="24"/>
          <w:szCs w:val="24"/>
        </w:rPr>
        <w:t>GEOLOGICAL  CONSIDERATIONS  for selection of a dam site:</w:t>
      </w:r>
    </w:p>
    <w:p w:rsidR="00BC1CF9" w:rsidRPr="008E146D" w:rsidRDefault="00BC1CF9" w:rsidP="00BC1CF9">
      <w:pPr>
        <w:pStyle w:val="ListParagraph"/>
        <w:numPr>
          <w:ilvl w:val="0"/>
          <w:numId w:val="40"/>
        </w:numPr>
        <w:spacing w:line="240" w:lineRule="auto"/>
        <w:ind w:left="0" w:firstLine="0"/>
        <w:jc w:val="both"/>
        <w:rPr>
          <w:rFonts w:ascii="Times New Roman" w:hAnsi="Times New Roman" w:cs="Times New Roman"/>
          <w:sz w:val="24"/>
          <w:szCs w:val="24"/>
        </w:rPr>
      </w:pPr>
      <w:r w:rsidRPr="008E146D">
        <w:rPr>
          <w:rFonts w:ascii="Times New Roman" w:hAnsi="Times New Roman" w:cs="Times New Roman"/>
          <w:b/>
          <w:sz w:val="24"/>
          <w:szCs w:val="24"/>
        </w:rPr>
        <w:t>Topography  and  geomorphology  of  the  site</w:t>
      </w:r>
      <w:r w:rsidRPr="008E146D">
        <w:rPr>
          <w:rFonts w:ascii="Times New Roman" w:hAnsi="Times New Roman" w:cs="Times New Roman"/>
          <w:sz w:val="24"/>
          <w:szCs w:val="24"/>
        </w:rPr>
        <w:t xml:space="preserve">:     At  the  proposed  dam  site,   if  the   valley  is  narrow,  only  a  small  dam  is  required,  which  means  the  cost  of  dam  construction  will  be  </w:t>
      </w:r>
      <w:r w:rsidRPr="008E146D">
        <w:rPr>
          <w:rFonts w:ascii="Times New Roman" w:hAnsi="Times New Roman" w:cs="Times New Roman"/>
          <w:sz w:val="24"/>
          <w:szCs w:val="24"/>
        </w:rPr>
        <w:lastRenderedPageBreak/>
        <w:t xml:space="preserve">less.  On  the  other hand,  if  the  valley  is  wide,  a  bigger  dam  is  necessary  which  means  the  construction  cost  will be  very  high.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Therefore,  it  is  preferable,  from  the  economy  point  of  view,  to  select  such  a site  along  the  river valley  which   has  the  narrowest part  of  the  river.  However,  narrow river valley  may  have  severe  defects  which  may  lead  to  leakages.</w:t>
      </w:r>
    </w:p>
    <w:p w:rsidR="00BC1CF9" w:rsidRPr="00477CC8"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Quite often the valleys have TALUS and flood deposits along the slopes, thus giving a narrow appearance to the valley but in fact it may be a wider river valley.</w:t>
      </w:r>
    </w:p>
    <w:p w:rsidR="00BC1CF9" w:rsidRPr="008E146D" w:rsidRDefault="00BC1CF9" w:rsidP="00BC1CF9">
      <w:pPr>
        <w:pStyle w:val="ListParagraph"/>
        <w:numPr>
          <w:ilvl w:val="0"/>
          <w:numId w:val="40"/>
        </w:numPr>
        <w:ind w:left="0" w:firstLine="0"/>
        <w:jc w:val="both"/>
        <w:rPr>
          <w:rFonts w:ascii="Times New Roman" w:hAnsi="Times New Roman" w:cs="Times New Roman"/>
          <w:b/>
          <w:sz w:val="24"/>
          <w:szCs w:val="24"/>
        </w:rPr>
      </w:pPr>
      <w:r w:rsidRPr="008E146D">
        <w:rPr>
          <w:rFonts w:ascii="Times New Roman" w:hAnsi="Times New Roman" w:cs="Times New Roman"/>
          <w:b/>
          <w:sz w:val="24"/>
          <w:szCs w:val="24"/>
        </w:rPr>
        <w:t xml:space="preserve">Impact of Geological structures (occurrence of rock formations at shallow depths) :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The rock formations at  the  dam site should be dipping towards upstream or horizontal. This will counter the seepage, compared to the situation where the formations dip in the downstream direction.</w:t>
      </w:r>
    </w:p>
    <w:p w:rsidR="00BC1CF9"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To ensure the safety and stability of a dam, it should necessarily rest the  dam on strong (physically) and very stable rocks (structurally).</w:t>
      </w:r>
    </w:p>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pStyle w:val="ListParagraph"/>
        <w:numPr>
          <w:ilvl w:val="0"/>
          <w:numId w:val="30"/>
        </w:numPr>
        <w:jc w:val="both"/>
        <w:rPr>
          <w:rFonts w:ascii="Times New Roman" w:hAnsi="Times New Roman" w:cs="Times New Roman"/>
          <w:sz w:val="24"/>
          <w:szCs w:val="24"/>
        </w:rPr>
      </w:pPr>
      <w:r w:rsidRPr="008E146D">
        <w:rPr>
          <w:rFonts w:ascii="Times New Roman" w:hAnsi="Times New Roman" w:cs="Times New Roman"/>
          <w:sz w:val="24"/>
          <w:szCs w:val="24"/>
        </w:rPr>
        <w:t>Usually the foundations will have greater stability when  the load is normal in case of  horizontal formations or with low dip formations.</w:t>
      </w:r>
    </w:p>
    <w:p w:rsidR="00BC1CF9" w:rsidRPr="008E146D" w:rsidRDefault="00BC1CF9" w:rsidP="00BC1CF9">
      <w:pPr>
        <w:pStyle w:val="ListParagraph"/>
        <w:numPr>
          <w:ilvl w:val="0"/>
          <w:numId w:val="30"/>
        </w:numPr>
        <w:jc w:val="both"/>
        <w:rPr>
          <w:rFonts w:ascii="Times New Roman" w:hAnsi="Times New Roman" w:cs="Times New Roman"/>
          <w:sz w:val="24"/>
          <w:szCs w:val="24"/>
        </w:rPr>
      </w:pPr>
      <w:r w:rsidRPr="008E146D">
        <w:rPr>
          <w:rFonts w:ascii="Times New Roman" w:hAnsi="Times New Roman" w:cs="Times New Roman"/>
          <w:sz w:val="24"/>
          <w:szCs w:val="24"/>
        </w:rPr>
        <w:t>Fault zones present in the formations result  weakness in the rock formations.</w:t>
      </w:r>
    </w:p>
    <w:p w:rsidR="00BC1CF9" w:rsidRPr="008E146D" w:rsidRDefault="00BC1CF9" w:rsidP="00BC1CF9">
      <w:pPr>
        <w:pStyle w:val="ListParagraph"/>
        <w:numPr>
          <w:ilvl w:val="0"/>
          <w:numId w:val="30"/>
        </w:numPr>
        <w:jc w:val="both"/>
        <w:rPr>
          <w:rFonts w:ascii="Times New Roman" w:hAnsi="Times New Roman" w:cs="Times New Roman"/>
          <w:sz w:val="24"/>
          <w:szCs w:val="24"/>
        </w:rPr>
      </w:pPr>
      <w:r w:rsidRPr="008E146D">
        <w:rPr>
          <w:rFonts w:ascii="Times New Roman" w:hAnsi="Times New Roman" w:cs="Times New Roman"/>
          <w:sz w:val="24"/>
          <w:szCs w:val="24"/>
        </w:rPr>
        <w:t>Extensive joints in the rocks threaten the safety of the structures  by means of seepage.</w:t>
      </w:r>
    </w:p>
    <w:p w:rsidR="00BC1CF9" w:rsidRPr="008E146D" w:rsidRDefault="00BC1CF9" w:rsidP="00BC1CF9">
      <w:pPr>
        <w:pStyle w:val="ListParagraph"/>
        <w:numPr>
          <w:ilvl w:val="0"/>
          <w:numId w:val="30"/>
        </w:numPr>
        <w:jc w:val="both"/>
        <w:rPr>
          <w:rFonts w:ascii="Times New Roman" w:hAnsi="Times New Roman" w:cs="Times New Roman"/>
          <w:sz w:val="24"/>
          <w:szCs w:val="24"/>
        </w:rPr>
      </w:pPr>
      <w:r w:rsidRPr="008E146D">
        <w:rPr>
          <w:rFonts w:ascii="Times New Roman" w:hAnsi="Times New Roman" w:cs="Times New Roman"/>
          <w:sz w:val="24"/>
          <w:szCs w:val="24"/>
        </w:rPr>
        <w:t>Presence of Anticlinal or Synclinal structures in the rocks also contribute to the seepage.</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To  know  the  bedrock profile  (  </w:t>
      </w:r>
      <w:proofErr w:type="spellStart"/>
      <w:r w:rsidRPr="008E146D">
        <w:rPr>
          <w:rFonts w:ascii="Times New Roman" w:hAnsi="Times New Roman" w:cs="Times New Roman"/>
          <w:sz w:val="24"/>
          <w:szCs w:val="24"/>
        </w:rPr>
        <w:t>ie</w:t>
      </w:r>
      <w:proofErr w:type="spellEnd"/>
      <w:r w:rsidRPr="008E146D">
        <w:rPr>
          <w:rFonts w:ascii="Times New Roman" w:hAnsi="Times New Roman" w:cs="Times New Roman"/>
          <w:sz w:val="24"/>
          <w:szCs w:val="24"/>
        </w:rPr>
        <w:t xml:space="preserve">  the  depths  at  which  bedrock  occurs  at  different  places )  in  the  river  valley  along  the  axis of  a  proposed  dam,  geophysical  investigations  such  as  ‘</w:t>
      </w:r>
      <w:r w:rsidRPr="008E146D">
        <w:rPr>
          <w:rFonts w:ascii="Times New Roman" w:hAnsi="Times New Roman" w:cs="Times New Roman"/>
          <w:i/>
          <w:sz w:val="24"/>
          <w:szCs w:val="24"/>
        </w:rPr>
        <w:t>Electrical  Resistivity</w:t>
      </w:r>
      <w:r w:rsidRPr="008E146D">
        <w:rPr>
          <w:rFonts w:ascii="Times New Roman" w:hAnsi="Times New Roman" w:cs="Times New Roman"/>
          <w:sz w:val="24"/>
          <w:szCs w:val="24"/>
        </w:rPr>
        <w:t xml:space="preserve">  “  or  “</w:t>
      </w:r>
      <w:r w:rsidRPr="008E146D">
        <w:rPr>
          <w:rFonts w:ascii="Times New Roman" w:hAnsi="Times New Roman" w:cs="Times New Roman"/>
          <w:i/>
          <w:sz w:val="24"/>
          <w:szCs w:val="24"/>
        </w:rPr>
        <w:t>Seismic  Refraction</w:t>
      </w:r>
      <w:r w:rsidRPr="008E146D">
        <w:rPr>
          <w:rFonts w:ascii="Times New Roman" w:hAnsi="Times New Roman" w:cs="Times New Roman"/>
          <w:sz w:val="24"/>
          <w:szCs w:val="24"/>
        </w:rPr>
        <w:t xml:space="preserve">”  methods  are  to  be  carried  out.  </w:t>
      </w:r>
    </w:p>
    <w:p w:rsidR="00BC1CF9" w:rsidRPr="008E146D" w:rsidRDefault="00BC1CF9" w:rsidP="00BC1CF9">
      <w:pPr>
        <w:spacing w:line="240" w:lineRule="auto"/>
        <w:jc w:val="both"/>
        <w:rPr>
          <w:rFonts w:ascii="Times New Roman" w:hAnsi="Times New Roman" w:cs="Times New Roman"/>
          <w:b/>
          <w:sz w:val="24"/>
          <w:szCs w:val="24"/>
        </w:rPr>
      </w:pPr>
      <w:r w:rsidRPr="008E146D">
        <w:rPr>
          <w:rFonts w:ascii="Times New Roman" w:hAnsi="Times New Roman" w:cs="Times New Roman"/>
          <w:b/>
          <w:sz w:val="24"/>
          <w:szCs w:val="24"/>
        </w:rPr>
        <w:t>Following  examples  reveal  the impact on  dams</w:t>
      </w:r>
      <w:r w:rsidRPr="008E146D">
        <w:rPr>
          <w:rFonts w:ascii="Times New Roman" w:hAnsi="Times New Roman" w:cs="Times New Roman"/>
          <w:sz w:val="24"/>
          <w:szCs w:val="24"/>
        </w:rPr>
        <w:t xml:space="preserve"> where the  cost  was  high as well as  the  presence  of  structures  in  the  rock  formations:</w:t>
      </w:r>
    </w:p>
    <w:p w:rsidR="00BC1CF9" w:rsidRPr="00477CC8" w:rsidRDefault="00BC1CF9" w:rsidP="00BC1CF9">
      <w:pPr>
        <w:pStyle w:val="ListParagraph"/>
        <w:numPr>
          <w:ilvl w:val="0"/>
          <w:numId w:val="31"/>
        </w:numPr>
        <w:ind w:left="360"/>
        <w:jc w:val="both"/>
        <w:rPr>
          <w:rFonts w:ascii="Times New Roman" w:hAnsi="Times New Roman" w:cs="Times New Roman"/>
          <w:sz w:val="24"/>
          <w:szCs w:val="24"/>
        </w:rPr>
      </w:pPr>
      <w:proofErr w:type="spellStart"/>
      <w:r w:rsidRPr="008E146D">
        <w:rPr>
          <w:rFonts w:ascii="Times New Roman" w:hAnsi="Times New Roman" w:cs="Times New Roman"/>
          <w:sz w:val="24"/>
          <w:szCs w:val="24"/>
        </w:rPr>
        <w:t>Bhakranangal</w:t>
      </w:r>
      <w:proofErr w:type="spellEnd"/>
      <w:r w:rsidRPr="008E146D">
        <w:rPr>
          <w:rFonts w:ascii="Times New Roman" w:hAnsi="Times New Roman" w:cs="Times New Roman"/>
          <w:sz w:val="24"/>
          <w:szCs w:val="24"/>
        </w:rPr>
        <w:t xml:space="preserve"> dam on </w:t>
      </w:r>
      <w:proofErr w:type="spellStart"/>
      <w:r w:rsidRPr="008E146D">
        <w:rPr>
          <w:rFonts w:ascii="Times New Roman" w:hAnsi="Times New Roman" w:cs="Times New Roman"/>
          <w:sz w:val="24"/>
          <w:szCs w:val="24"/>
        </w:rPr>
        <w:t>sutlez</w:t>
      </w:r>
      <w:proofErr w:type="spellEnd"/>
      <w:r w:rsidRPr="008E146D">
        <w:rPr>
          <w:rFonts w:ascii="Times New Roman" w:hAnsi="Times New Roman" w:cs="Times New Roman"/>
          <w:sz w:val="24"/>
          <w:szCs w:val="24"/>
        </w:rPr>
        <w:t xml:space="preserve"> river, the bed rocks were at a great depth caused more excavation for foundation . </w:t>
      </w:r>
    </w:p>
    <w:p w:rsidR="00BC1CF9" w:rsidRPr="00477CC8" w:rsidRDefault="00BC1CF9" w:rsidP="00BC1CF9">
      <w:pPr>
        <w:pStyle w:val="ListParagraph"/>
        <w:numPr>
          <w:ilvl w:val="0"/>
          <w:numId w:val="31"/>
        </w:numPr>
        <w:ind w:left="360"/>
        <w:jc w:val="both"/>
        <w:rPr>
          <w:rFonts w:ascii="Times New Roman" w:hAnsi="Times New Roman" w:cs="Times New Roman"/>
          <w:sz w:val="24"/>
          <w:szCs w:val="24"/>
        </w:rPr>
      </w:pPr>
      <w:proofErr w:type="spellStart"/>
      <w:r w:rsidRPr="008E146D">
        <w:rPr>
          <w:rFonts w:ascii="Times New Roman" w:hAnsi="Times New Roman" w:cs="Times New Roman"/>
          <w:sz w:val="24"/>
          <w:szCs w:val="24"/>
        </w:rPr>
        <w:t>Koyna</w:t>
      </w:r>
      <w:proofErr w:type="spellEnd"/>
      <w:r w:rsidRPr="008E146D">
        <w:rPr>
          <w:rFonts w:ascii="Times New Roman" w:hAnsi="Times New Roman" w:cs="Times New Roman"/>
          <w:sz w:val="24"/>
          <w:szCs w:val="24"/>
        </w:rPr>
        <w:t xml:space="preserve"> dam is located on an excellent competent basalts with 6 to 7 </w:t>
      </w:r>
      <w:proofErr w:type="spellStart"/>
      <w:r w:rsidRPr="008E146D">
        <w:rPr>
          <w:rFonts w:ascii="Times New Roman" w:hAnsi="Times New Roman" w:cs="Times New Roman"/>
          <w:sz w:val="24"/>
          <w:szCs w:val="24"/>
        </w:rPr>
        <w:t>metres</w:t>
      </w:r>
      <w:proofErr w:type="spellEnd"/>
      <w:r w:rsidRPr="008E146D">
        <w:rPr>
          <w:rFonts w:ascii="Times New Roman" w:hAnsi="Times New Roman" w:cs="Times New Roman"/>
          <w:sz w:val="24"/>
          <w:szCs w:val="24"/>
        </w:rPr>
        <w:t xml:space="preserve"> thick but followed by weak volcanic breccia </w:t>
      </w:r>
      <w:proofErr w:type="spellStart"/>
      <w:r w:rsidRPr="008E146D">
        <w:rPr>
          <w:rFonts w:ascii="Times New Roman" w:hAnsi="Times New Roman" w:cs="Times New Roman"/>
          <w:sz w:val="24"/>
          <w:szCs w:val="24"/>
        </w:rPr>
        <w:t>upto</w:t>
      </w:r>
      <w:proofErr w:type="spellEnd"/>
      <w:r w:rsidRPr="008E146D">
        <w:rPr>
          <w:rFonts w:ascii="Times New Roman" w:hAnsi="Times New Roman" w:cs="Times New Roman"/>
          <w:sz w:val="24"/>
          <w:szCs w:val="24"/>
        </w:rPr>
        <w:t xml:space="preserve"> 20 mts below the ground level. This naturally  rise in the construction cost of the dam. </w:t>
      </w:r>
    </w:p>
    <w:p w:rsidR="00BC1CF9" w:rsidRPr="00477CC8" w:rsidRDefault="00BC1CF9" w:rsidP="00BC1CF9">
      <w:pPr>
        <w:pStyle w:val="ListParagraph"/>
        <w:numPr>
          <w:ilvl w:val="0"/>
          <w:numId w:val="31"/>
        </w:numPr>
        <w:ind w:left="360"/>
        <w:jc w:val="both"/>
        <w:rPr>
          <w:rFonts w:ascii="Times New Roman" w:hAnsi="Times New Roman" w:cs="Times New Roman"/>
          <w:sz w:val="24"/>
          <w:szCs w:val="24"/>
        </w:rPr>
      </w:pPr>
      <w:r w:rsidRPr="008E146D">
        <w:rPr>
          <w:rFonts w:ascii="Times New Roman" w:hAnsi="Times New Roman" w:cs="Times New Roman"/>
          <w:sz w:val="24"/>
          <w:szCs w:val="24"/>
        </w:rPr>
        <w:t xml:space="preserve">Presence of a fault and incompetent rocks of conglomerate in St. Francis dam of California caused for enormous leakage of water through the conglomerates and failed  </w:t>
      </w:r>
    </w:p>
    <w:p w:rsidR="00BC1CF9" w:rsidRPr="008E146D" w:rsidRDefault="00BC1CF9" w:rsidP="00BC1CF9">
      <w:pPr>
        <w:pStyle w:val="ListParagraph"/>
        <w:numPr>
          <w:ilvl w:val="0"/>
          <w:numId w:val="31"/>
        </w:numPr>
        <w:ind w:left="360"/>
        <w:jc w:val="both"/>
        <w:rPr>
          <w:rFonts w:ascii="Times New Roman" w:hAnsi="Times New Roman" w:cs="Times New Roman"/>
          <w:sz w:val="24"/>
          <w:szCs w:val="24"/>
        </w:rPr>
      </w:pPr>
      <w:r w:rsidRPr="008E146D">
        <w:rPr>
          <w:rFonts w:ascii="Times New Roman" w:hAnsi="Times New Roman" w:cs="Times New Roman"/>
          <w:sz w:val="24"/>
          <w:szCs w:val="24"/>
        </w:rPr>
        <w:t xml:space="preserve">Similarly the presence of cavernous limestones  in the foundations caused for the collapse of </w:t>
      </w:r>
      <w:proofErr w:type="spellStart"/>
      <w:r w:rsidRPr="008E146D">
        <w:rPr>
          <w:rFonts w:ascii="Times New Roman" w:hAnsi="Times New Roman" w:cs="Times New Roman"/>
          <w:sz w:val="24"/>
          <w:szCs w:val="24"/>
        </w:rPr>
        <w:t>Halesbar</w:t>
      </w:r>
      <w:proofErr w:type="spellEnd"/>
      <w:r w:rsidRPr="008E146D">
        <w:rPr>
          <w:rFonts w:ascii="Times New Roman" w:hAnsi="Times New Roman" w:cs="Times New Roman"/>
          <w:sz w:val="24"/>
          <w:szCs w:val="24"/>
        </w:rPr>
        <w:t xml:space="preserve"> dam on the Tennessee river.</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 xml:space="preserve">(C) Competent  rocks  to  offer  a  stable  foundation ( Lithology  of  the  formations </w:t>
      </w:r>
      <w:r w:rsidRPr="008E146D">
        <w:rPr>
          <w:rFonts w:ascii="Times New Roman" w:hAnsi="Times New Roman" w:cs="Times New Roman"/>
          <w:sz w:val="24"/>
          <w:szCs w:val="24"/>
        </w:rPr>
        <w:t xml:space="preserve">):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Among the Igneous rocks, (either   plutonic or hypabyssal  rocks)  Granites, Syenites, Diorites, Gabbros,  and volcanic rocks viz., Basalts (fine grained) are most desirable at the dam site.  However,  adverse effects will be noticed in basalts only when they are highly vesicular and  permeable.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lastRenderedPageBreak/>
        <w:t>In case of sedimentary rocks,  particularly shales,  poorly cemented sandstones and cavernous limestones shall be undesirable to serve as foundation rocks. However,  well cemented siliceous  sandstones have good compressive strength and suitable for the dam foundation.</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Laterites and conglomerates are undesirable at dam site. Clay,  if present in any of sedimentary rocks is totally to be excavated since it swells  on  saturation with water.</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Among  the  </w:t>
      </w:r>
      <w:r w:rsidRPr="008E146D">
        <w:rPr>
          <w:rFonts w:ascii="Times New Roman" w:hAnsi="Times New Roman" w:cs="Times New Roman"/>
          <w:b/>
          <w:sz w:val="24"/>
          <w:szCs w:val="24"/>
        </w:rPr>
        <w:t>metamorphic  rocks</w:t>
      </w:r>
      <w:r w:rsidRPr="008E146D">
        <w:rPr>
          <w:rFonts w:ascii="Times New Roman" w:hAnsi="Times New Roman" w:cs="Times New Roman"/>
          <w:sz w:val="24"/>
          <w:szCs w:val="24"/>
        </w:rPr>
        <w:t>;  gneisses  are  generally  competent  whereas  schists  are  undesirable  due  to   their  well  developed  cleavages  and  foliation.</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Quartzites  are  very  hard  and   highly    resistant  to  weathering  and  suitable  for  foundation of  dam sites.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Slates  bear  a typical  </w:t>
      </w:r>
      <w:proofErr w:type="spellStart"/>
      <w:r w:rsidRPr="008E146D">
        <w:rPr>
          <w:rFonts w:ascii="Times New Roman" w:hAnsi="Times New Roman" w:cs="Times New Roman"/>
          <w:sz w:val="24"/>
          <w:szCs w:val="24"/>
        </w:rPr>
        <w:t>slaty</w:t>
      </w:r>
      <w:proofErr w:type="spellEnd"/>
      <w:r w:rsidRPr="008E146D">
        <w:rPr>
          <w:rFonts w:ascii="Times New Roman" w:hAnsi="Times New Roman" w:cs="Times New Roman"/>
          <w:sz w:val="24"/>
          <w:szCs w:val="24"/>
        </w:rPr>
        <w:t xml:space="preserve">  cleavage  and soft  nature  are  undesirable  at  dam  sites.  </w:t>
      </w:r>
    </w:p>
    <w:p w:rsidR="00BC1CF9" w:rsidRPr="008E146D" w:rsidRDefault="00BC1CF9" w:rsidP="00BC1CF9">
      <w:pPr>
        <w:jc w:val="both"/>
        <w:rPr>
          <w:rFonts w:ascii="Times New Roman" w:hAnsi="Times New Roman" w:cs="Times New Roman"/>
          <w:sz w:val="24"/>
          <w:szCs w:val="24"/>
        </w:rPr>
      </w:pPr>
      <w:proofErr w:type="spellStart"/>
      <w:r w:rsidRPr="008E146D">
        <w:rPr>
          <w:rFonts w:ascii="Times New Roman" w:hAnsi="Times New Roman" w:cs="Times New Roman"/>
          <w:sz w:val="24"/>
          <w:szCs w:val="24"/>
        </w:rPr>
        <w:t>Khondalites</w:t>
      </w:r>
      <w:proofErr w:type="spellEnd"/>
      <w:r w:rsidRPr="008E146D">
        <w:rPr>
          <w:rFonts w:ascii="Times New Roman" w:hAnsi="Times New Roman" w:cs="Times New Roman"/>
          <w:sz w:val="24"/>
          <w:szCs w:val="24"/>
        </w:rPr>
        <w:t xml:space="preserve"> which  are  feldspar  rich and  contain soft  graphite,   and  are  usually  weathered and hence  unsuitable  at  dam  sites</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Much attention is needed  in case  where the  contact  of  igneous  </w:t>
      </w:r>
      <w:proofErr w:type="spellStart"/>
      <w:r w:rsidRPr="008E146D">
        <w:rPr>
          <w:rFonts w:ascii="Times New Roman" w:hAnsi="Times New Roman" w:cs="Times New Roman"/>
          <w:sz w:val="24"/>
          <w:szCs w:val="24"/>
        </w:rPr>
        <w:t>intrusives</w:t>
      </w:r>
      <w:proofErr w:type="spellEnd"/>
      <w:r w:rsidRPr="008E146D">
        <w:rPr>
          <w:rFonts w:ascii="Times New Roman" w:hAnsi="Times New Roman" w:cs="Times New Roman"/>
          <w:sz w:val="24"/>
          <w:szCs w:val="24"/>
        </w:rPr>
        <w:t xml:space="preserve"> ( for   example  dolerite )   with  the  host  rocks  often  are fractured  and  jointed.</w:t>
      </w:r>
    </w:p>
    <w:p w:rsidR="00BC1CF9" w:rsidRPr="008E146D" w:rsidRDefault="00BC1CF9" w:rsidP="00BC1CF9">
      <w:pPr>
        <w:pStyle w:val="ListParagraph"/>
        <w:numPr>
          <w:ilvl w:val="0"/>
          <w:numId w:val="34"/>
        </w:numPr>
        <w:spacing w:line="240" w:lineRule="auto"/>
        <w:jc w:val="both"/>
        <w:rPr>
          <w:rFonts w:ascii="Times New Roman" w:hAnsi="Times New Roman" w:cs="Times New Roman"/>
          <w:sz w:val="24"/>
          <w:szCs w:val="24"/>
        </w:rPr>
      </w:pP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(1) In the  </w:t>
      </w:r>
      <w:proofErr w:type="spellStart"/>
      <w:r w:rsidRPr="008E146D">
        <w:rPr>
          <w:rFonts w:ascii="Times New Roman" w:hAnsi="Times New Roman" w:cs="Times New Roman"/>
          <w:sz w:val="24"/>
          <w:szCs w:val="24"/>
        </w:rPr>
        <w:t>Ukai</w:t>
      </w:r>
      <w:proofErr w:type="spellEnd"/>
      <w:r w:rsidRPr="008E146D">
        <w:rPr>
          <w:rFonts w:ascii="Times New Roman" w:hAnsi="Times New Roman" w:cs="Times New Roman"/>
          <w:sz w:val="24"/>
          <w:szCs w:val="24"/>
        </w:rPr>
        <w:t xml:space="preserve">  dam site in  Gujarat,  the  contacts  of  basalts  and  the  dolerite dyke were  the  weak  zones.  </w:t>
      </w:r>
    </w:p>
    <w:p w:rsidR="00BC1CF9" w:rsidRPr="008E146D" w:rsidRDefault="00BC1CF9" w:rsidP="00BC1CF9">
      <w:pPr>
        <w:pStyle w:val="ListParagraph"/>
        <w:spacing w:line="240" w:lineRule="auto"/>
        <w:ind w:left="750"/>
        <w:jc w:val="both"/>
        <w:rPr>
          <w:rFonts w:ascii="Times New Roman" w:hAnsi="Times New Roman" w:cs="Times New Roman"/>
          <w:sz w:val="24"/>
          <w:szCs w:val="24"/>
        </w:rPr>
      </w:pPr>
    </w:p>
    <w:p w:rsidR="00BC1CF9" w:rsidRPr="008E146D" w:rsidRDefault="00BC1CF9" w:rsidP="00BC1CF9">
      <w:pPr>
        <w:pStyle w:val="ListParagraph"/>
        <w:numPr>
          <w:ilvl w:val="0"/>
          <w:numId w:val="34"/>
        </w:numPr>
        <w:spacing w:line="240" w:lineRule="auto"/>
        <w:jc w:val="both"/>
        <w:rPr>
          <w:rFonts w:ascii="Times New Roman" w:hAnsi="Times New Roman" w:cs="Times New Roman"/>
          <w:sz w:val="24"/>
          <w:szCs w:val="24"/>
        </w:rPr>
      </w:pP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(2) Similarly,  at  the  contacts  of  a  dolerite  dyke  with  the  host  granite  gneisses  in the  Nagarjuna </w:t>
      </w:r>
      <w:proofErr w:type="spellStart"/>
      <w:r w:rsidRPr="008E146D">
        <w:rPr>
          <w:rFonts w:ascii="Times New Roman" w:hAnsi="Times New Roman" w:cs="Times New Roman"/>
          <w:sz w:val="24"/>
          <w:szCs w:val="24"/>
        </w:rPr>
        <w:t>sagar</w:t>
      </w:r>
      <w:proofErr w:type="spellEnd"/>
      <w:r w:rsidRPr="008E146D">
        <w:rPr>
          <w:rFonts w:ascii="Times New Roman" w:hAnsi="Times New Roman" w:cs="Times New Roman"/>
          <w:sz w:val="24"/>
          <w:szCs w:val="24"/>
        </w:rPr>
        <w:t xml:space="preserve">  dam  area,  shear  zone  with  heavily  crushed  rock  was  found.  Of course,  back  filling  with  grouting  was  adopted. </w:t>
      </w:r>
    </w:p>
    <w:p w:rsidR="00BC1CF9" w:rsidRPr="008E146D" w:rsidRDefault="00BC1CF9" w:rsidP="00BC1CF9">
      <w:pPr>
        <w:jc w:val="both"/>
        <w:rPr>
          <w:rFonts w:ascii="Times New Roman" w:hAnsi="Times New Roman" w:cs="Times New Roman"/>
          <w:b/>
          <w:sz w:val="24"/>
          <w:szCs w:val="24"/>
        </w:rPr>
      </w:pPr>
      <w:r w:rsidRPr="008E146D">
        <w:rPr>
          <w:rFonts w:ascii="Times New Roman" w:hAnsi="Times New Roman" w:cs="Times New Roman"/>
          <w:b/>
          <w:sz w:val="24"/>
          <w:szCs w:val="24"/>
        </w:rPr>
        <w:t xml:space="preserve">(D)Influence and Effects of various factors: </w:t>
      </w:r>
    </w:p>
    <w:p w:rsidR="00BC1CF9" w:rsidRPr="008E146D" w:rsidRDefault="00BC1CF9" w:rsidP="00BC1CF9">
      <w:pPr>
        <w:pStyle w:val="ListParagraph"/>
        <w:numPr>
          <w:ilvl w:val="0"/>
          <w:numId w:val="32"/>
        </w:numPr>
        <w:ind w:left="360"/>
        <w:jc w:val="both"/>
        <w:rPr>
          <w:rFonts w:ascii="Times New Roman" w:hAnsi="Times New Roman" w:cs="Times New Roman"/>
          <w:b/>
          <w:sz w:val="24"/>
          <w:szCs w:val="24"/>
        </w:rPr>
      </w:pPr>
      <w:r w:rsidRPr="008E146D">
        <w:rPr>
          <w:rFonts w:ascii="Times New Roman" w:hAnsi="Times New Roman" w:cs="Times New Roman"/>
          <w:sz w:val="24"/>
          <w:szCs w:val="24"/>
        </w:rPr>
        <w:t xml:space="preserve">The extent of weathering should be carefully assessed (through trial pits) to ascertain whether a rock is suitable or unsuitable for the required purpose. </w:t>
      </w:r>
    </w:p>
    <w:p w:rsidR="00BC1CF9" w:rsidRPr="008E146D" w:rsidRDefault="00BC1CF9" w:rsidP="00BC1CF9">
      <w:pPr>
        <w:pStyle w:val="ListParagraph"/>
        <w:ind w:left="360" w:hanging="360"/>
        <w:jc w:val="both"/>
        <w:rPr>
          <w:rFonts w:ascii="Times New Roman" w:hAnsi="Times New Roman" w:cs="Times New Roman"/>
          <w:b/>
          <w:sz w:val="24"/>
          <w:szCs w:val="24"/>
        </w:rPr>
      </w:pPr>
    </w:p>
    <w:p w:rsidR="00BC1CF9" w:rsidRPr="008E146D" w:rsidRDefault="00BC1CF9" w:rsidP="00BC1CF9">
      <w:pPr>
        <w:pStyle w:val="ListParagraph"/>
        <w:numPr>
          <w:ilvl w:val="0"/>
          <w:numId w:val="32"/>
        </w:numPr>
        <w:ind w:left="360"/>
        <w:jc w:val="both"/>
        <w:rPr>
          <w:rFonts w:ascii="Times New Roman" w:hAnsi="Times New Roman" w:cs="Times New Roman"/>
          <w:b/>
          <w:sz w:val="24"/>
          <w:szCs w:val="24"/>
        </w:rPr>
      </w:pPr>
      <w:r w:rsidRPr="008E146D">
        <w:rPr>
          <w:rFonts w:ascii="Times New Roman" w:hAnsi="Times New Roman" w:cs="Times New Roman"/>
          <w:sz w:val="24"/>
          <w:szCs w:val="24"/>
        </w:rPr>
        <w:t xml:space="preserve">Study of </w:t>
      </w:r>
      <w:proofErr w:type="spellStart"/>
      <w:r w:rsidRPr="008E146D">
        <w:rPr>
          <w:rFonts w:ascii="Times New Roman" w:hAnsi="Times New Roman" w:cs="Times New Roman"/>
          <w:sz w:val="24"/>
          <w:szCs w:val="24"/>
        </w:rPr>
        <w:t>intrusives</w:t>
      </w:r>
      <w:proofErr w:type="spellEnd"/>
      <w:r w:rsidRPr="008E146D">
        <w:rPr>
          <w:rFonts w:ascii="Times New Roman" w:hAnsi="Times New Roman" w:cs="Times New Roman"/>
          <w:sz w:val="24"/>
          <w:szCs w:val="24"/>
        </w:rPr>
        <w:t xml:space="preserve">  such as  dolerites and quartz veins is important factor. If they are present they contribute to the heterogeneity at the dam site causing leakage. </w:t>
      </w:r>
    </w:p>
    <w:p w:rsidR="00BC1CF9" w:rsidRPr="008E146D" w:rsidRDefault="00BC1CF9" w:rsidP="00BC1CF9">
      <w:pPr>
        <w:pStyle w:val="ListParagraph"/>
        <w:ind w:left="360" w:hanging="360"/>
        <w:jc w:val="both"/>
        <w:rPr>
          <w:rFonts w:ascii="Times New Roman" w:hAnsi="Times New Roman" w:cs="Times New Roman"/>
          <w:b/>
          <w:sz w:val="24"/>
          <w:szCs w:val="24"/>
        </w:rPr>
      </w:pPr>
    </w:p>
    <w:p w:rsidR="00BC1CF9" w:rsidRPr="008E146D" w:rsidRDefault="00BC1CF9" w:rsidP="00BC1CF9">
      <w:pPr>
        <w:pStyle w:val="ListParagraph"/>
        <w:numPr>
          <w:ilvl w:val="0"/>
          <w:numId w:val="32"/>
        </w:numPr>
        <w:ind w:left="360"/>
        <w:jc w:val="both"/>
        <w:rPr>
          <w:rFonts w:ascii="Times New Roman" w:hAnsi="Times New Roman" w:cs="Times New Roman"/>
          <w:b/>
          <w:sz w:val="24"/>
          <w:szCs w:val="24"/>
        </w:rPr>
      </w:pPr>
      <w:r w:rsidRPr="008E146D">
        <w:rPr>
          <w:rFonts w:ascii="Times New Roman" w:hAnsi="Times New Roman" w:cs="Times New Roman"/>
          <w:sz w:val="24"/>
          <w:szCs w:val="24"/>
        </w:rPr>
        <w:t>Fracturing is a common phenomenon observed in all kinds of rocks and represents a reduction in the cohesion or compactness of the rock.  Suitable remedial measures taken up to make the site rocks fit for the location of the dam.</w:t>
      </w:r>
    </w:p>
    <w:p w:rsidR="00BC1CF9" w:rsidRPr="008E146D" w:rsidRDefault="00BC1CF9" w:rsidP="00BC1CF9">
      <w:pPr>
        <w:pStyle w:val="ListParagraph"/>
        <w:ind w:left="360" w:hanging="360"/>
        <w:jc w:val="both"/>
        <w:rPr>
          <w:rFonts w:ascii="Times New Roman" w:hAnsi="Times New Roman" w:cs="Times New Roman"/>
          <w:b/>
          <w:sz w:val="24"/>
          <w:szCs w:val="24"/>
        </w:rPr>
      </w:pPr>
    </w:p>
    <w:p w:rsidR="00BC1CF9" w:rsidRPr="008E146D" w:rsidRDefault="00BC1CF9" w:rsidP="00BC1CF9">
      <w:pPr>
        <w:pStyle w:val="ListParagraph"/>
        <w:numPr>
          <w:ilvl w:val="0"/>
          <w:numId w:val="32"/>
        </w:numPr>
        <w:ind w:left="360"/>
        <w:jc w:val="both"/>
        <w:rPr>
          <w:rFonts w:ascii="Times New Roman" w:hAnsi="Times New Roman" w:cs="Times New Roman"/>
          <w:b/>
          <w:sz w:val="24"/>
          <w:szCs w:val="24"/>
        </w:rPr>
      </w:pPr>
      <w:r w:rsidRPr="008E146D">
        <w:rPr>
          <w:rFonts w:ascii="Times New Roman" w:hAnsi="Times New Roman" w:cs="Times New Roman"/>
          <w:sz w:val="24"/>
          <w:szCs w:val="24"/>
        </w:rPr>
        <w:t>Alternating soft and hard beds when inclined are bad and the situation leads to a variety of problems including slipping of hard beds over softer ones at the time of excavation.</w:t>
      </w:r>
    </w:p>
    <w:p w:rsidR="00BC1CF9" w:rsidRPr="008E146D" w:rsidRDefault="00BC1CF9" w:rsidP="00BC1CF9">
      <w:pPr>
        <w:autoSpaceDE w:val="0"/>
        <w:autoSpaceDN w:val="0"/>
        <w:adjustRightInd w:val="0"/>
        <w:spacing w:after="0"/>
        <w:jc w:val="both"/>
        <w:rPr>
          <w:rFonts w:ascii="Times New Roman" w:hAnsi="Times New Roman" w:cs="Times New Roman"/>
          <w:sz w:val="24"/>
          <w:szCs w:val="24"/>
        </w:rPr>
      </w:pPr>
      <w:r w:rsidRPr="008E146D">
        <w:rPr>
          <w:rFonts w:ascii="Times New Roman" w:hAnsi="Times New Roman" w:cs="Times New Roman"/>
          <w:sz w:val="24"/>
          <w:szCs w:val="24"/>
        </w:rPr>
        <w:t>In civil Engineering point of view, the following cases of geological structures at dam site are important:</w:t>
      </w:r>
    </w:p>
    <w:p w:rsidR="00BC1CF9" w:rsidRPr="008E146D" w:rsidRDefault="00BC1CF9" w:rsidP="00BC1CF9">
      <w:pPr>
        <w:pStyle w:val="ListParagraph"/>
        <w:numPr>
          <w:ilvl w:val="0"/>
          <w:numId w:val="38"/>
        </w:numPr>
        <w:autoSpaceDE w:val="0"/>
        <w:autoSpaceDN w:val="0"/>
        <w:adjustRightInd w:val="0"/>
        <w:spacing w:after="0" w:line="240" w:lineRule="auto"/>
        <w:ind w:left="540" w:hanging="540"/>
        <w:jc w:val="both"/>
        <w:rPr>
          <w:rFonts w:ascii="Times New Roman" w:hAnsi="Times New Roman" w:cs="Times New Roman"/>
          <w:b/>
          <w:sz w:val="24"/>
          <w:szCs w:val="24"/>
        </w:rPr>
      </w:pPr>
      <w:r w:rsidRPr="008E146D">
        <w:rPr>
          <w:rFonts w:ascii="Times New Roman" w:hAnsi="Times New Roman" w:cs="Times New Roman"/>
          <w:b/>
          <w:sz w:val="24"/>
          <w:szCs w:val="24"/>
        </w:rPr>
        <w:t xml:space="preserve"> Case of undisturbed strata.</w:t>
      </w:r>
    </w:p>
    <w:p w:rsidR="00BC1CF9" w:rsidRPr="008E146D" w:rsidRDefault="00562F69" w:rsidP="00BC1CF9">
      <w:pPr>
        <w:pStyle w:val="ListParagraph"/>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1147" editas="canvas" style="width:416.95pt;height:180.45pt;mso-position-horizontal-relative:char;mso-position-vertical-relative:line" coordsize="8339,36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width:8339;height:3609" o:preferrelative="f">
              <v:fill o:detectmouseclick="t"/>
              <v:path o:extrusionok="t" o:connecttype="none"/>
            </v:shape>
            <v:shape id="_x0000_s1149" type="#_x0000_t75" style="position:absolute;width:8339;height:3609">
              <v:imagedata r:id="rId25" o:title=""/>
            </v:shape>
            <w10:anchorlock/>
          </v:group>
        </w:pic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Horizontal Strata:  This geological situation is good at the dam site because the load of the dam acts perpendicular to the dam site.</w:t>
      </w:r>
    </w:p>
    <w:p w:rsidR="00BC1CF9" w:rsidRPr="008E146D" w:rsidRDefault="00BC1CF9" w:rsidP="00BC1CF9">
      <w:pPr>
        <w:pStyle w:val="ListParagraph"/>
        <w:numPr>
          <w:ilvl w:val="0"/>
          <w:numId w:val="38"/>
        </w:numPr>
        <w:autoSpaceDE w:val="0"/>
        <w:autoSpaceDN w:val="0"/>
        <w:adjustRightInd w:val="0"/>
        <w:spacing w:after="0" w:line="240" w:lineRule="auto"/>
        <w:ind w:left="0" w:firstLine="0"/>
        <w:jc w:val="both"/>
        <w:rPr>
          <w:rFonts w:ascii="Times New Roman" w:hAnsi="Times New Roman" w:cs="Times New Roman"/>
          <w:b/>
          <w:bCs/>
          <w:sz w:val="24"/>
          <w:szCs w:val="24"/>
        </w:rPr>
      </w:pPr>
      <w:r w:rsidRPr="008E146D">
        <w:rPr>
          <w:rFonts w:ascii="Times New Roman" w:hAnsi="Times New Roman" w:cs="Times New Roman"/>
          <w:b/>
          <w:bCs/>
          <w:sz w:val="24"/>
          <w:szCs w:val="24"/>
        </w:rPr>
        <w:t>Beds Dipping towards Upstream Side</w:t>
      </w: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a. Gently Inclined beds:</w:t>
      </w: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noProof/>
          <w:sz w:val="24"/>
          <w:szCs w:val="24"/>
        </w:rPr>
        <w:drawing>
          <wp:inline distT="0" distB="0" distL="0" distR="0">
            <wp:extent cx="5743575" cy="224790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43575" cy="2247900"/>
                    </a:xfrm>
                    <a:prstGeom prst="rect">
                      <a:avLst/>
                    </a:prstGeom>
                    <a:noFill/>
                    <a:ln w="9525">
                      <a:noFill/>
                      <a:miter lim="800000"/>
                      <a:headEnd/>
                      <a:tailEnd/>
                    </a:ln>
                  </pic:spPr>
                </pic:pic>
              </a:graphicData>
            </a:graphic>
          </wp:inline>
        </w:drawing>
      </w:r>
    </w:p>
    <w:p w:rsidR="00BC1CF9" w:rsidRPr="008E146D" w:rsidRDefault="00BC1CF9" w:rsidP="00BC1CF9">
      <w:pPr>
        <w:autoSpaceDE w:val="0"/>
        <w:autoSpaceDN w:val="0"/>
        <w:adjustRightInd w:val="0"/>
        <w:jc w:val="both"/>
        <w:rPr>
          <w:rFonts w:ascii="Times New Roman" w:hAnsi="Times New Roman" w:cs="Times New Roman"/>
          <w:sz w:val="24"/>
          <w:szCs w:val="24"/>
        </w:rPr>
      </w:pP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In this case, rocks are best positioned to take the loads of dam because the resultant force and the bedding planes are not in the same direction. No uplift force on the dam and percolated water is returned to the upstream side only, so this is doubly advantageous.</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b. Steep beds:</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noProof/>
          <w:sz w:val="24"/>
          <w:szCs w:val="24"/>
        </w:rPr>
        <w:lastRenderedPageBreak/>
        <w:drawing>
          <wp:inline distT="0" distB="0" distL="0" distR="0">
            <wp:extent cx="5581650" cy="21621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581650" cy="2162175"/>
                    </a:xfrm>
                    <a:prstGeom prst="rect">
                      <a:avLst/>
                    </a:prstGeom>
                    <a:noFill/>
                    <a:ln w="9525">
                      <a:noFill/>
                      <a:miter lim="800000"/>
                      <a:headEnd/>
                      <a:tailEnd/>
                    </a:ln>
                  </pic:spPr>
                </pic:pic>
              </a:graphicData>
            </a:graphic>
          </wp:inline>
        </w:drawing>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This situation is not bad but not that competent to take up the dam loads as compared to gently inclined beds. This may not cause uplift force on the dam and percolated water is returned to the upstream side only.</w:t>
      </w:r>
    </w:p>
    <w:p w:rsidR="00BC1CF9" w:rsidRPr="008E146D" w:rsidRDefault="00BC1CF9" w:rsidP="00BC1CF9">
      <w:pPr>
        <w:pStyle w:val="ListParagraph"/>
        <w:numPr>
          <w:ilvl w:val="0"/>
          <w:numId w:val="39"/>
        </w:numPr>
        <w:autoSpaceDE w:val="0"/>
        <w:autoSpaceDN w:val="0"/>
        <w:adjustRightInd w:val="0"/>
        <w:spacing w:after="0" w:line="240" w:lineRule="auto"/>
        <w:ind w:left="720"/>
        <w:jc w:val="both"/>
        <w:rPr>
          <w:rFonts w:ascii="Times New Roman" w:hAnsi="Times New Roman" w:cs="Times New Roman"/>
          <w:b/>
          <w:bCs/>
          <w:sz w:val="24"/>
          <w:szCs w:val="24"/>
        </w:rPr>
      </w:pPr>
      <w:r w:rsidRPr="008E146D">
        <w:rPr>
          <w:rFonts w:ascii="Times New Roman" w:hAnsi="Times New Roman" w:cs="Times New Roman"/>
          <w:b/>
          <w:bCs/>
          <w:sz w:val="24"/>
          <w:szCs w:val="24"/>
        </w:rPr>
        <w:t>Beds Dipping towards Downstream</w:t>
      </w: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 xml:space="preserve">c. Gently Inclined beds:  </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noProof/>
          <w:sz w:val="24"/>
          <w:szCs w:val="24"/>
        </w:rPr>
        <w:drawing>
          <wp:inline distT="0" distB="0" distL="0" distR="0">
            <wp:extent cx="5791200" cy="26765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91200" cy="2676525"/>
                    </a:xfrm>
                    <a:prstGeom prst="rect">
                      <a:avLst/>
                    </a:prstGeom>
                    <a:noFill/>
                    <a:ln w="9525">
                      <a:noFill/>
                      <a:miter lim="800000"/>
                      <a:headEnd/>
                      <a:tailEnd/>
                    </a:ln>
                  </pic:spPr>
                </pic:pic>
              </a:graphicData>
            </a:graphic>
          </wp:inline>
        </w:drawing>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 xml:space="preserve">It is disadvantageous, because the resultant force and the bedding planes are in the same direction. Percolated water to </w:t>
      </w:r>
      <w:proofErr w:type="spellStart"/>
      <w:r w:rsidRPr="008E146D">
        <w:rPr>
          <w:rFonts w:ascii="Times New Roman" w:hAnsi="Times New Roman" w:cs="Times New Roman"/>
          <w:sz w:val="24"/>
          <w:szCs w:val="24"/>
        </w:rPr>
        <w:t>down  stream</w:t>
      </w:r>
      <w:proofErr w:type="spellEnd"/>
      <w:r w:rsidRPr="008E146D">
        <w:rPr>
          <w:rFonts w:ascii="Times New Roman" w:hAnsi="Times New Roman" w:cs="Times New Roman"/>
          <w:sz w:val="24"/>
          <w:szCs w:val="24"/>
        </w:rPr>
        <w:t xml:space="preserve"> side cause uplift force on the dam and percolated water goes out and cause significant water loss. </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b/>
          <w:bCs/>
          <w:sz w:val="24"/>
          <w:szCs w:val="24"/>
        </w:rPr>
        <w:t xml:space="preserve">d. Steep beds: </w:t>
      </w:r>
      <w:r w:rsidRPr="008E146D">
        <w:rPr>
          <w:rFonts w:ascii="Times New Roman" w:hAnsi="Times New Roman" w:cs="Times New Roman"/>
          <w:sz w:val="24"/>
          <w:szCs w:val="24"/>
        </w:rPr>
        <w:t>This situation is similar to the above situation and further dangerous because the resultant force and the bedding planes are almost parallel.</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noProof/>
          <w:sz w:val="24"/>
          <w:szCs w:val="24"/>
        </w:rPr>
        <w:lastRenderedPageBreak/>
        <w:drawing>
          <wp:inline distT="0" distB="0" distL="0" distR="0">
            <wp:extent cx="5953125" cy="2686050"/>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53125" cy="2686050"/>
                    </a:xfrm>
                    <a:prstGeom prst="rect">
                      <a:avLst/>
                    </a:prstGeom>
                    <a:noFill/>
                    <a:ln w="9525">
                      <a:noFill/>
                      <a:miter lim="800000"/>
                      <a:headEnd/>
                      <a:tailEnd/>
                    </a:ln>
                  </pic:spPr>
                </pic:pic>
              </a:graphicData>
            </a:graphic>
          </wp:inline>
        </w:drawing>
      </w:r>
    </w:p>
    <w:p w:rsidR="00BC1CF9"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pStyle w:val="ListParagraph"/>
        <w:numPr>
          <w:ilvl w:val="0"/>
          <w:numId w:val="39"/>
        </w:numPr>
        <w:autoSpaceDE w:val="0"/>
        <w:autoSpaceDN w:val="0"/>
        <w:adjustRightInd w:val="0"/>
        <w:spacing w:after="0" w:line="240" w:lineRule="auto"/>
        <w:ind w:left="630"/>
        <w:jc w:val="both"/>
        <w:rPr>
          <w:rFonts w:ascii="Times New Roman" w:hAnsi="Times New Roman" w:cs="Times New Roman"/>
          <w:b/>
          <w:bCs/>
          <w:sz w:val="24"/>
          <w:szCs w:val="24"/>
        </w:rPr>
      </w:pPr>
      <w:r w:rsidRPr="008E146D">
        <w:rPr>
          <w:rFonts w:ascii="Times New Roman" w:hAnsi="Times New Roman" w:cs="Times New Roman"/>
          <w:b/>
          <w:bCs/>
          <w:sz w:val="24"/>
          <w:szCs w:val="24"/>
        </w:rPr>
        <w:t>Beds dipping vertically</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 xml:space="preserve">e. Dam Over Vertical Beds:  </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noProof/>
          <w:sz w:val="24"/>
          <w:szCs w:val="24"/>
        </w:rPr>
        <w:drawing>
          <wp:inline distT="0" distB="0" distL="0" distR="0">
            <wp:extent cx="5953125" cy="2152650"/>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953125" cy="2152650"/>
                    </a:xfrm>
                    <a:prstGeom prst="rect">
                      <a:avLst/>
                    </a:prstGeom>
                    <a:noFill/>
                    <a:ln w="9525">
                      <a:noFill/>
                      <a:miter lim="800000"/>
                      <a:headEnd/>
                      <a:tailEnd/>
                    </a:ln>
                  </pic:spPr>
                </pic:pic>
              </a:graphicData>
            </a:graphic>
          </wp:inline>
        </w:drawing>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Occurrence of this situation is rare. It will not pose problems of uplift force or leakage below the dam. However, it shall not have any advantage in terms of competence of rocks.</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V. Beds which are Folded</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b/>
          <w:bCs/>
          <w:sz w:val="24"/>
          <w:szCs w:val="24"/>
        </w:rPr>
        <w:t xml:space="preserve">Dam Over Folded Beds: </w:t>
      </w:r>
      <w:r w:rsidRPr="008E146D">
        <w:rPr>
          <w:rFonts w:ascii="Times New Roman" w:hAnsi="Times New Roman" w:cs="Times New Roman"/>
          <w:sz w:val="24"/>
          <w:szCs w:val="24"/>
        </w:rPr>
        <w:t>Folding of beds, are generally less dangerous than the faulting, unless the folds are of a complex nature. The folded rocks are not only under strain but also physically fractured along the crests. Hence grouting and other precautions may have to be taken, depending upon the context, to improve the stability and competence of rocks at the site.</w:t>
      </w: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noProof/>
          <w:sz w:val="24"/>
          <w:szCs w:val="24"/>
        </w:rPr>
        <w:lastRenderedPageBreak/>
        <w:drawing>
          <wp:inline distT="0" distB="0" distL="0" distR="0">
            <wp:extent cx="5724525" cy="2276475"/>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24525" cy="2276475"/>
                    </a:xfrm>
                    <a:prstGeom prst="rect">
                      <a:avLst/>
                    </a:prstGeom>
                    <a:noFill/>
                    <a:ln w="9525">
                      <a:noFill/>
                      <a:miter lim="800000"/>
                      <a:headEnd/>
                      <a:tailEnd/>
                    </a:ln>
                  </pic:spPr>
                </pic:pic>
              </a:graphicData>
            </a:graphic>
          </wp:inline>
        </w:drawing>
      </w:r>
    </w:p>
    <w:p w:rsidR="00BC1CF9" w:rsidRDefault="00BC1CF9" w:rsidP="00BC1CF9">
      <w:pPr>
        <w:autoSpaceDE w:val="0"/>
        <w:autoSpaceDN w:val="0"/>
        <w:adjustRightInd w:val="0"/>
        <w:jc w:val="both"/>
        <w:rPr>
          <w:rFonts w:ascii="Times New Roman" w:hAnsi="Times New Roman" w:cs="Times New Roman"/>
          <w:b/>
          <w:bCs/>
          <w:sz w:val="24"/>
          <w:szCs w:val="24"/>
        </w:rPr>
      </w:pPr>
    </w:p>
    <w:p w:rsidR="00BC1CF9"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VI. Beds which are Faulted</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b/>
          <w:bCs/>
          <w:sz w:val="24"/>
          <w:szCs w:val="24"/>
        </w:rPr>
        <w:t xml:space="preserve">Dam over Faulted Beds: </w:t>
      </w:r>
      <w:r w:rsidRPr="008E146D">
        <w:rPr>
          <w:rFonts w:ascii="Times New Roman" w:hAnsi="Times New Roman" w:cs="Times New Roman"/>
          <w:sz w:val="24"/>
          <w:szCs w:val="24"/>
        </w:rPr>
        <w:t xml:space="preserve">Occurrence of faulting at the dam site is most undesirable. If the faults are active, under no circumstances, dam construction can be taken up there. This is due to relative movement of bed and also possible occurrence of an earthquake. </w:t>
      </w:r>
    </w:p>
    <w:p w:rsidR="00BC1CF9" w:rsidRPr="008E146D" w:rsidRDefault="00BC1CF9" w:rsidP="00BC1CF9">
      <w:pPr>
        <w:autoSpaceDE w:val="0"/>
        <w:autoSpaceDN w:val="0"/>
        <w:adjustRightInd w:val="0"/>
        <w:jc w:val="both"/>
        <w:rPr>
          <w:rFonts w:ascii="Times New Roman" w:hAnsi="Times New Roman" w:cs="Times New Roman"/>
          <w:sz w:val="24"/>
          <w:szCs w:val="24"/>
        </w:rPr>
      </w:pPr>
    </w:p>
    <w:p w:rsidR="00BC1CF9" w:rsidRPr="008E146D" w:rsidRDefault="00BC1CF9" w:rsidP="00BC1CF9">
      <w:pPr>
        <w:autoSpaceDE w:val="0"/>
        <w:autoSpaceDN w:val="0"/>
        <w:adjustRightInd w:val="0"/>
        <w:jc w:val="both"/>
        <w:rPr>
          <w:rFonts w:ascii="Times New Roman" w:hAnsi="Times New Roman" w:cs="Times New Roman"/>
          <w:sz w:val="24"/>
          <w:szCs w:val="24"/>
        </w:rPr>
      </w:pP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noProof/>
          <w:sz w:val="24"/>
          <w:szCs w:val="24"/>
        </w:rPr>
        <w:drawing>
          <wp:inline distT="0" distB="0" distL="0" distR="0">
            <wp:extent cx="5724525" cy="2495550"/>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724525" cy="2495550"/>
                    </a:xfrm>
                    <a:prstGeom prst="rect">
                      <a:avLst/>
                    </a:prstGeom>
                    <a:noFill/>
                    <a:ln w="9525">
                      <a:noFill/>
                      <a:miter lim="800000"/>
                      <a:headEnd/>
                      <a:tailEnd/>
                    </a:ln>
                  </pic:spPr>
                </pic:pic>
              </a:graphicData>
            </a:graphic>
          </wp:inline>
        </w:drawing>
      </w:r>
    </w:p>
    <w:p w:rsidR="00BC1CF9" w:rsidRPr="008E146D" w:rsidRDefault="00BC1CF9" w:rsidP="00BC1CF9">
      <w:pPr>
        <w:autoSpaceDE w:val="0"/>
        <w:autoSpaceDN w:val="0"/>
        <w:adjustRightInd w:val="0"/>
        <w:jc w:val="both"/>
        <w:rPr>
          <w:rFonts w:ascii="Times New Roman" w:hAnsi="Times New Roman" w:cs="Times New Roman"/>
          <w:sz w:val="24"/>
          <w:szCs w:val="24"/>
        </w:rPr>
      </w:pP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1. If the faults occur in the downstream side, they will not be much harmful directly.</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 xml:space="preserve">2. If the faults occur in the upstream side, the downstream dipping faults are dangerous because they have all the disadvantages of a case with bedding planes of such attitude ( i.e., risk of uplift pressure, </w:t>
      </w:r>
      <w:r w:rsidRPr="008E146D">
        <w:rPr>
          <w:rFonts w:ascii="Times New Roman" w:hAnsi="Times New Roman" w:cs="Times New Roman"/>
          <w:sz w:val="24"/>
          <w:szCs w:val="24"/>
        </w:rPr>
        <w:lastRenderedPageBreak/>
        <w:t>heavy leakage water), but if the faults dip in the upstream side they need to be sealed to avoid possible leakage.</w:t>
      </w: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VII.  Beds Which have Joints</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Joints are nothing but gaps of different magnitude that are common in rocks. They</w:t>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contribute to the physical weakness of the rock and also more porous and permeability. These physical features are undesirable for the dam construction. Hence, by adopting grouting technique, these weaknesses can be avoided.</w:t>
      </w: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bCs/>
          <w:sz w:val="24"/>
          <w:szCs w:val="24"/>
        </w:rPr>
        <w:t>VIII. Cases where beds lie parallel to the length of the valley</w:t>
      </w:r>
    </w:p>
    <w:p w:rsidR="00BC1CF9" w:rsidRPr="008E146D" w:rsidRDefault="00BC1CF9" w:rsidP="00BC1CF9">
      <w:pPr>
        <w:autoSpaceDE w:val="0"/>
        <w:autoSpaceDN w:val="0"/>
        <w:adjustRightInd w:val="0"/>
        <w:jc w:val="both"/>
        <w:rPr>
          <w:rFonts w:ascii="Times New Roman" w:hAnsi="Times New Roman" w:cs="Times New Roman"/>
          <w:b/>
          <w:bCs/>
          <w:sz w:val="24"/>
          <w:szCs w:val="24"/>
        </w:rPr>
      </w:pPr>
      <w:r w:rsidRPr="008E146D">
        <w:rPr>
          <w:rFonts w:ascii="Times New Roman" w:hAnsi="Times New Roman" w:cs="Times New Roman"/>
          <w:b/>
          <w:noProof/>
          <w:sz w:val="24"/>
          <w:szCs w:val="24"/>
        </w:rPr>
        <w:drawing>
          <wp:inline distT="0" distB="0" distL="0" distR="0">
            <wp:extent cx="5734050" cy="226695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34050" cy="2266950"/>
                    </a:xfrm>
                    <a:prstGeom prst="rect">
                      <a:avLst/>
                    </a:prstGeom>
                    <a:noFill/>
                    <a:ln w="9525">
                      <a:noFill/>
                      <a:miter lim="800000"/>
                      <a:headEnd/>
                      <a:tailEnd/>
                    </a:ln>
                  </pic:spPr>
                </pic:pic>
              </a:graphicData>
            </a:graphic>
          </wp:inline>
        </w:drawing>
      </w:r>
    </w:p>
    <w:p w:rsidR="00BC1CF9" w:rsidRPr="008E146D" w:rsidRDefault="00BC1CF9" w:rsidP="00BC1CF9">
      <w:pPr>
        <w:autoSpaceDE w:val="0"/>
        <w:autoSpaceDN w:val="0"/>
        <w:adjustRightInd w:val="0"/>
        <w:jc w:val="both"/>
        <w:rPr>
          <w:rFonts w:ascii="Times New Roman" w:hAnsi="Times New Roman" w:cs="Times New Roman"/>
          <w:sz w:val="24"/>
          <w:szCs w:val="24"/>
        </w:rPr>
      </w:pPr>
      <w:r w:rsidRPr="008E146D">
        <w:rPr>
          <w:rFonts w:ascii="Times New Roman" w:hAnsi="Times New Roman" w:cs="Times New Roman"/>
          <w:sz w:val="24"/>
          <w:szCs w:val="24"/>
        </w:rPr>
        <w:t>This is the case where the dam is aligned across the strike, i.e., in the dip direction of the beds. In this case the danger will almost always be present as the slope of valley sides are very steep at the dam sites and are very likely to be steeper than the dip of rocks and causes instability at the site and slipping of rocks at one side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Stages/Exploratory investigations for site location of dam: </w:t>
      </w:r>
      <w:r w:rsidRPr="008E146D">
        <w:rPr>
          <w:rFonts w:ascii="Times New Roman" w:hAnsi="Times New Roman" w:cs="Times New Roman"/>
          <w:sz w:val="24"/>
          <w:szCs w:val="24"/>
        </w:rPr>
        <w:t>The selection of a site for dam construction is made in  various stages.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Stage 1  (Preliminary stage ) :  </w:t>
      </w:r>
      <w:r w:rsidRPr="008E146D">
        <w:rPr>
          <w:rFonts w:ascii="Times New Roman" w:hAnsi="Times New Roman" w:cs="Times New Roman"/>
          <w:sz w:val="24"/>
          <w:szCs w:val="24"/>
        </w:rPr>
        <w:t>All the available information in terms of topographic maps, geological maps, seismic information is summarized to have a preliminary understanding of the area.</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Detailed geological mapping by incorporating the rock formation details, boundaries of formations, strike and dip of the beds, joints, faults, folds etc…. is to be prepared.</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The field geological map is integrated with available aerial photos and satellite imageries to produce a composite map. Aerial photo interpretation provides information like litho logical variations of the </w:t>
      </w:r>
      <w:r w:rsidRPr="008E146D">
        <w:rPr>
          <w:rFonts w:ascii="Times New Roman" w:hAnsi="Times New Roman" w:cs="Times New Roman"/>
          <w:sz w:val="24"/>
          <w:szCs w:val="24"/>
        </w:rPr>
        <w:lastRenderedPageBreak/>
        <w:t>formations; geological  structures, landslide areas, drainage patterns and structural control of drainage etc….</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On the other hand, satellite data provide a regional picture   on  various  features  related  to   Geology, Geomorphology  and  Physiography  of the  area   under  consideration.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Geophysical  investigations  including  seismic  and  electrical  resistivity  surveys  are  undertaken  to  obtain  information  both laterally  and  vertically ( depth).  Drilling  in  vertical  and  inclined  directions,  is  undertaken.  Drill  hole  data  enable  structural  variations  in the  formations  to  depth.  Plate  bearing  load  tests,  water  pressure  tests  etc  in  bore  holes  are  also  undertaken.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Groundwater  study and  preparation  of  ground  water   contour  maps  are  important  in  preliminary  investigation.  Seepage   including  springs  and  the  source  of  seepage  water,  condition   of  seepage  water,  elevation  at  which  the  seepage  is  present  are  to  be  recorded.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Stage 2  (  Detailed  investigation ) :  </w:t>
      </w:r>
      <w:r w:rsidRPr="008E146D">
        <w:rPr>
          <w:rFonts w:ascii="Times New Roman" w:hAnsi="Times New Roman" w:cs="Times New Roman"/>
          <w:sz w:val="24"/>
          <w:szCs w:val="24"/>
        </w:rPr>
        <w:t xml:space="preserve"> once  all  the  field  data  is  obtained  from  the  above  approaches,  locations  are  identified  for samples  to  be  collected  for  laboratory  investigations.  Lab  investigations  include  assessment  of  properties  like  UNCONFINED COMPRESSIVE STRENGTH (UCS); UNIAXIAL TENSILE STRENGTH;  SHEAR STRENGTH; ELASTIC MODULI or MODULUS OF ELASTICITY (E); PERMEABILITY;  EXTENT OF FRACTURING on the basis of ROCK QUALITY  DESIGNATION  ( RQD ).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All  the  data  on  integration  will  provide  the  thickness  of  overburden,  depth  to  water  table,  areas  of  potential  seepage,  rock  strengths  and  enable  the  delineation of  weak  zones.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Table  depicts  the  range of  values for  various  rock  formations for UCS &amp;  ME</w:t>
      </w:r>
    </w:p>
    <w:tbl>
      <w:tblPr>
        <w:tblStyle w:val="TableGrid"/>
        <w:tblW w:w="0" w:type="auto"/>
        <w:tblLook w:val="04A0" w:firstRow="1" w:lastRow="0" w:firstColumn="1" w:lastColumn="0" w:noHBand="0" w:noVBand="1"/>
      </w:tblPr>
      <w:tblGrid>
        <w:gridCol w:w="1643"/>
        <w:gridCol w:w="1302"/>
        <w:gridCol w:w="1303"/>
        <w:gridCol w:w="1278"/>
        <w:gridCol w:w="1278"/>
        <w:gridCol w:w="1254"/>
        <w:gridCol w:w="1254"/>
      </w:tblGrid>
      <w:tr w:rsidR="00BC1CF9" w:rsidRPr="008E146D" w:rsidTr="00AC35BE">
        <w:tc>
          <w:tcPr>
            <w:tcW w:w="1576" w:type="dxa"/>
          </w:tcPr>
          <w:p w:rsidR="00BC1CF9" w:rsidRPr="008E146D" w:rsidRDefault="00BC1CF9" w:rsidP="00AC35BE">
            <w:pPr>
              <w:jc w:val="both"/>
              <w:rPr>
                <w:rFonts w:ascii="Times New Roman" w:hAnsi="Times New Roman" w:cs="Times New Roman"/>
                <w:b/>
                <w:sz w:val="24"/>
                <w:szCs w:val="24"/>
              </w:rPr>
            </w:pPr>
            <w:r w:rsidRPr="008E146D">
              <w:rPr>
                <w:rFonts w:ascii="Times New Roman" w:hAnsi="Times New Roman" w:cs="Times New Roman"/>
                <w:b/>
                <w:sz w:val="24"/>
                <w:szCs w:val="24"/>
              </w:rPr>
              <w:t xml:space="preserve">ROCK </w:t>
            </w:r>
          </w:p>
        </w:tc>
        <w:tc>
          <w:tcPr>
            <w:tcW w:w="5161" w:type="dxa"/>
            <w:gridSpan w:val="4"/>
          </w:tcPr>
          <w:p w:rsidR="00BC1CF9" w:rsidRPr="008E146D" w:rsidRDefault="00BC1CF9" w:rsidP="00AC35BE">
            <w:pPr>
              <w:jc w:val="center"/>
              <w:rPr>
                <w:rFonts w:ascii="Times New Roman" w:hAnsi="Times New Roman" w:cs="Times New Roman"/>
                <w:b/>
                <w:sz w:val="24"/>
                <w:szCs w:val="24"/>
              </w:rPr>
            </w:pPr>
            <w:r w:rsidRPr="008E146D">
              <w:rPr>
                <w:rFonts w:ascii="Times New Roman" w:hAnsi="Times New Roman" w:cs="Times New Roman"/>
                <w:b/>
                <w:sz w:val="24"/>
                <w:szCs w:val="24"/>
              </w:rPr>
              <w:t xml:space="preserve">UNCONFINED COMPRESSIVE  STRENGTH </w:t>
            </w:r>
          </w:p>
        </w:tc>
        <w:tc>
          <w:tcPr>
            <w:tcW w:w="2508" w:type="dxa"/>
            <w:gridSpan w:val="2"/>
          </w:tcPr>
          <w:p w:rsidR="00BC1CF9" w:rsidRPr="008E146D" w:rsidRDefault="00BC1CF9" w:rsidP="00AC35BE">
            <w:pPr>
              <w:jc w:val="both"/>
              <w:rPr>
                <w:rFonts w:ascii="Times New Roman" w:hAnsi="Times New Roman" w:cs="Times New Roman"/>
                <w:b/>
                <w:sz w:val="24"/>
                <w:szCs w:val="24"/>
              </w:rPr>
            </w:pPr>
            <w:r w:rsidRPr="008E146D">
              <w:rPr>
                <w:rFonts w:ascii="Times New Roman" w:hAnsi="Times New Roman" w:cs="Times New Roman"/>
                <w:b/>
                <w:sz w:val="24"/>
                <w:szCs w:val="24"/>
              </w:rPr>
              <w:t>Modulus of Elasticity</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p>
        </w:tc>
        <w:tc>
          <w:tcPr>
            <w:tcW w:w="2605" w:type="dxa"/>
            <w:gridSpan w:val="2"/>
          </w:tcPr>
          <w:p w:rsidR="00BC1CF9" w:rsidRPr="008E146D" w:rsidRDefault="00BC1CF9" w:rsidP="00AC35BE">
            <w:pPr>
              <w:jc w:val="center"/>
              <w:rPr>
                <w:rFonts w:ascii="Times New Roman" w:hAnsi="Times New Roman" w:cs="Times New Roman"/>
                <w:sz w:val="24"/>
                <w:szCs w:val="24"/>
              </w:rPr>
            </w:pPr>
            <w:r w:rsidRPr="008E146D">
              <w:rPr>
                <w:rFonts w:ascii="Times New Roman" w:hAnsi="Times New Roman" w:cs="Times New Roman"/>
                <w:sz w:val="24"/>
                <w:szCs w:val="24"/>
              </w:rPr>
              <w:t>UCS (</w:t>
            </w:r>
            <w:proofErr w:type="spellStart"/>
            <w:r w:rsidRPr="008E146D">
              <w:rPr>
                <w:rFonts w:ascii="Times New Roman" w:hAnsi="Times New Roman" w:cs="Times New Roman"/>
                <w:sz w:val="24"/>
                <w:szCs w:val="24"/>
              </w:rPr>
              <w:t>kN</w:t>
            </w:r>
            <w:proofErr w:type="spellEnd"/>
            <w:r w:rsidRPr="008E146D">
              <w:rPr>
                <w:rFonts w:ascii="Times New Roman" w:hAnsi="Times New Roman" w:cs="Times New Roman"/>
                <w:sz w:val="24"/>
                <w:szCs w:val="24"/>
              </w:rPr>
              <w:t>/m</w:t>
            </w:r>
            <w:r w:rsidRPr="008E146D">
              <w:rPr>
                <w:rFonts w:ascii="Times New Roman" w:hAnsi="Times New Roman" w:cs="Times New Roman"/>
                <w:sz w:val="24"/>
                <w:szCs w:val="24"/>
                <w:vertAlign w:val="superscript"/>
              </w:rPr>
              <w:t>2</w:t>
            </w:r>
            <w:r w:rsidRPr="008E146D">
              <w:rPr>
                <w:rFonts w:ascii="Times New Roman" w:hAnsi="Times New Roman" w:cs="Times New Roman"/>
                <w:sz w:val="24"/>
                <w:szCs w:val="24"/>
              </w:rPr>
              <w:t>)</w:t>
            </w:r>
          </w:p>
        </w:tc>
        <w:tc>
          <w:tcPr>
            <w:tcW w:w="2556" w:type="dxa"/>
            <w:gridSpan w:val="2"/>
          </w:tcPr>
          <w:p w:rsidR="00BC1CF9" w:rsidRPr="008E146D" w:rsidRDefault="00BC1CF9" w:rsidP="00AC35BE">
            <w:pPr>
              <w:jc w:val="center"/>
              <w:rPr>
                <w:rFonts w:ascii="Times New Roman" w:hAnsi="Times New Roman" w:cs="Times New Roman"/>
                <w:sz w:val="24"/>
                <w:szCs w:val="24"/>
              </w:rPr>
            </w:pPr>
            <w:r w:rsidRPr="008E146D">
              <w:rPr>
                <w:rFonts w:ascii="Times New Roman" w:hAnsi="Times New Roman" w:cs="Times New Roman"/>
                <w:sz w:val="24"/>
                <w:szCs w:val="24"/>
              </w:rPr>
              <w:t>UCS ( MPa )</w:t>
            </w:r>
          </w:p>
        </w:tc>
        <w:tc>
          <w:tcPr>
            <w:tcW w:w="2508" w:type="dxa"/>
            <w:gridSpan w:val="2"/>
          </w:tcPr>
          <w:p w:rsidR="00BC1CF9" w:rsidRPr="008E146D" w:rsidRDefault="00BC1CF9" w:rsidP="00AC35BE">
            <w:pPr>
              <w:jc w:val="center"/>
              <w:rPr>
                <w:rFonts w:ascii="Times New Roman" w:hAnsi="Times New Roman" w:cs="Times New Roman"/>
                <w:sz w:val="24"/>
                <w:szCs w:val="24"/>
              </w:rPr>
            </w:pPr>
            <w:proofErr w:type="spellStart"/>
            <w:r w:rsidRPr="008E146D">
              <w:rPr>
                <w:rFonts w:ascii="Times New Roman" w:hAnsi="Times New Roman" w:cs="Times New Roman"/>
                <w:sz w:val="24"/>
                <w:szCs w:val="24"/>
              </w:rPr>
              <w:t>kN</w:t>
            </w:r>
            <w:proofErr w:type="spellEnd"/>
            <w:r w:rsidRPr="008E146D">
              <w:rPr>
                <w:rFonts w:ascii="Times New Roman" w:hAnsi="Times New Roman" w:cs="Times New Roman"/>
                <w:sz w:val="24"/>
                <w:szCs w:val="24"/>
              </w:rPr>
              <w:t>/m</w:t>
            </w:r>
            <w:r w:rsidRPr="008E146D">
              <w:rPr>
                <w:rFonts w:ascii="Times New Roman" w:hAnsi="Times New Roman" w:cs="Times New Roman"/>
                <w:sz w:val="24"/>
                <w:szCs w:val="24"/>
                <w:vertAlign w:val="superscript"/>
              </w:rPr>
              <w:t>2</w:t>
            </w:r>
            <w:r w:rsidRPr="008E146D">
              <w:rPr>
                <w:rFonts w:ascii="Times New Roman" w:hAnsi="Times New Roman" w:cs="Times New Roman"/>
                <w:sz w:val="24"/>
                <w:szCs w:val="24"/>
              </w:rPr>
              <w:t xml:space="preserve"> (x10</w:t>
            </w:r>
            <w:r w:rsidRPr="008E146D">
              <w:rPr>
                <w:rFonts w:ascii="Times New Roman" w:hAnsi="Times New Roman" w:cs="Times New Roman"/>
                <w:sz w:val="24"/>
                <w:szCs w:val="24"/>
                <w:vertAlign w:val="superscript"/>
              </w:rPr>
              <w:t>6</w:t>
            </w:r>
            <w:r w:rsidRPr="008E146D">
              <w:rPr>
                <w:rFonts w:ascii="Times New Roman" w:hAnsi="Times New Roman" w:cs="Times New Roman"/>
                <w:sz w:val="24"/>
                <w:szCs w:val="24"/>
              </w:rPr>
              <w:t xml:space="preserve"> )</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QUARTZITE</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200000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350000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350</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8.28</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44.06</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GRANITE</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290000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290</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10.35</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82.11</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BASALTS </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180000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275000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180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275</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40.71</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85.56</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GNEISS</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151000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248000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151</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248</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24.15</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104.19</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SLATE </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95000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250000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95</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250</w:t>
            </w:r>
          </w:p>
        </w:tc>
        <w:tc>
          <w:tcPr>
            <w:tcW w:w="1254" w:type="dxa"/>
          </w:tcPr>
          <w:p w:rsidR="00BC1CF9" w:rsidRPr="008E146D" w:rsidRDefault="00BC1CF9" w:rsidP="00AC35BE">
            <w:pPr>
              <w:jc w:val="right"/>
              <w:rPr>
                <w:rFonts w:ascii="Times New Roman" w:hAnsi="Times New Roman" w:cs="Times New Roman"/>
                <w:sz w:val="24"/>
                <w:szCs w:val="24"/>
              </w:rPr>
            </w:pPr>
          </w:p>
        </w:tc>
        <w:tc>
          <w:tcPr>
            <w:tcW w:w="1254" w:type="dxa"/>
          </w:tcPr>
          <w:p w:rsidR="00BC1CF9" w:rsidRPr="008E146D" w:rsidRDefault="00BC1CF9" w:rsidP="00AC35BE">
            <w:pPr>
              <w:jc w:val="right"/>
              <w:rPr>
                <w:rFonts w:ascii="Times New Roman" w:hAnsi="Times New Roman" w:cs="Times New Roman"/>
                <w:sz w:val="24"/>
                <w:szCs w:val="24"/>
              </w:rPr>
            </w:pP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MARBLE </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48000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230000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48</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230</w:t>
            </w:r>
          </w:p>
        </w:tc>
        <w:tc>
          <w:tcPr>
            <w:tcW w:w="1254" w:type="dxa"/>
          </w:tcPr>
          <w:p w:rsidR="00BC1CF9" w:rsidRPr="008E146D" w:rsidRDefault="00BC1CF9" w:rsidP="00AC35BE">
            <w:pPr>
              <w:jc w:val="right"/>
              <w:rPr>
                <w:rFonts w:ascii="Times New Roman" w:hAnsi="Times New Roman" w:cs="Times New Roman"/>
                <w:sz w:val="24"/>
                <w:szCs w:val="24"/>
              </w:rPr>
            </w:pPr>
          </w:p>
        </w:tc>
        <w:tc>
          <w:tcPr>
            <w:tcW w:w="1254" w:type="dxa"/>
          </w:tcPr>
          <w:p w:rsidR="00BC1CF9" w:rsidRPr="008E146D" w:rsidRDefault="00BC1CF9" w:rsidP="00AC35BE">
            <w:pPr>
              <w:jc w:val="right"/>
              <w:rPr>
                <w:rFonts w:ascii="Times New Roman" w:hAnsi="Times New Roman" w:cs="Times New Roman"/>
                <w:sz w:val="24"/>
                <w:szCs w:val="24"/>
              </w:rPr>
            </w:pP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SANDSTONE</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23000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230</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4.14</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55.20</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SCHISTS</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7500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139000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7.5</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139</w:t>
            </w:r>
          </w:p>
        </w:tc>
        <w:tc>
          <w:tcPr>
            <w:tcW w:w="1254" w:type="dxa"/>
          </w:tcPr>
          <w:p w:rsidR="00BC1CF9" w:rsidRPr="008E146D" w:rsidRDefault="00BC1CF9" w:rsidP="00AC35BE">
            <w:pPr>
              <w:jc w:val="right"/>
              <w:rPr>
                <w:rFonts w:ascii="Times New Roman" w:hAnsi="Times New Roman" w:cs="Times New Roman"/>
                <w:sz w:val="24"/>
                <w:szCs w:val="24"/>
              </w:rPr>
            </w:pPr>
          </w:p>
        </w:tc>
        <w:tc>
          <w:tcPr>
            <w:tcW w:w="1254" w:type="dxa"/>
          </w:tcPr>
          <w:p w:rsidR="00BC1CF9" w:rsidRPr="008E146D" w:rsidRDefault="00BC1CF9" w:rsidP="00AC35BE">
            <w:pPr>
              <w:jc w:val="right"/>
              <w:rPr>
                <w:rFonts w:ascii="Times New Roman" w:hAnsi="Times New Roman" w:cs="Times New Roman"/>
                <w:sz w:val="24"/>
                <w:szCs w:val="24"/>
              </w:rPr>
            </w:pP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SHALES </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6500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200000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6.5</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200</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2.07</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68.31</w:t>
            </w:r>
          </w:p>
        </w:tc>
      </w:tr>
      <w:tr w:rsidR="00BC1CF9" w:rsidRPr="008E146D" w:rsidTr="00AC35BE">
        <w:tc>
          <w:tcPr>
            <w:tcW w:w="1576"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LIMESTONE</w:t>
            </w:r>
          </w:p>
        </w:tc>
        <w:tc>
          <w:tcPr>
            <w:tcW w:w="1302"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5000</w:t>
            </w:r>
          </w:p>
        </w:tc>
        <w:tc>
          <w:tcPr>
            <w:tcW w:w="1303"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200000</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5</w:t>
            </w:r>
          </w:p>
        </w:tc>
        <w:tc>
          <w:tcPr>
            <w:tcW w:w="1278"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200</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2.76</w:t>
            </w:r>
          </w:p>
        </w:tc>
        <w:tc>
          <w:tcPr>
            <w:tcW w:w="1254"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97.29</w:t>
            </w:r>
          </w:p>
        </w:tc>
      </w:tr>
    </w:tbl>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The  rock  formations RATING   are  classified  as  RQD (%) to access  the  suitability:</w:t>
      </w:r>
    </w:p>
    <w:tbl>
      <w:tblPr>
        <w:tblStyle w:val="TableGrid"/>
        <w:tblW w:w="0" w:type="auto"/>
        <w:tblInd w:w="1278" w:type="dxa"/>
        <w:tblLayout w:type="fixed"/>
        <w:tblLook w:val="04A0" w:firstRow="1" w:lastRow="0" w:firstColumn="1" w:lastColumn="0" w:noHBand="0" w:noVBand="1"/>
      </w:tblPr>
      <w:tblGrid>
        <w:gridCol w:w="3150"/>
        <w:gridCol w:w="1735"/>
        <w:gridCol w:w="695"/>
      </w:tblGrid>
      <w:tr w:rsidR="00BC1CF9" w:rsidRPr="008E146D" w:rsidTr="00AC35BE">
        <w:tc>
          <w:tcPr>
            <w:tcW w:w="3150" w:type="dxa"/>
          </w:tcPr>
          <w:p w:rsidR="00BC1CF9" w:rsidRPr="008E146D" w:rsidRDefault="00BC1CF9" w:rsidP="00AC35BE">
            <w:pPr>
              <w:jc w:val="both"/>
              <w:rPr>
                <w:rFonts w:ascii="Times New Roman" w:hAnsi="Times New Roman" w:cs="Times New Roman"/>
                <w:b/>
                <w:sz w:val="24"/>
                <w:szCs w:val="24"/>
              </w:rPr>
            </w:pPr>
            <w:r w:rsidRPr="008E146D">
              <w:rPr>
                <w:rFonts w:ascii="Times New Roman" w:hAnsi="Times New Roman" w:cs="Times New Roman"/>
                <w:b/>
                <w:sz w:val="24"/>
                <w:szCs w:val="24"/>
              </w:rPr>
              <w:t xml:space="preserve">Strength  of the  rock </w:t>
            </w:r>
          </w:p>
        </w:tc>
        <w:tc>
          <w:tcPr>
            <w:tcW w:w="2430" w:type="dxa"/>
            <w:gridSpan w:val="2"/>
          </w:tcPr>
          <w:p w:rsidR="00BC1CF9" w:rsidRPr="008E146D" w:rsidRDefault="00BC1CF9" w:rsidP="00AC35BE">
            <w:pPr>
              <w:jc w:val="center"/>
              <w:rPr>
                <w:rFonts w:ascii="Times New Roman" w:hAnsi="Times New Roman" w:cs="Times New Roman"/>
                <w:b/>
                <w:sz w:val="24"/>
                <w:szCs w:val="24"/>
              </w:rPr>
            </w:pPr>
            <w:r w:rsidRPr="008E146D">
              <w:rPr>
                <w:rFonts w:ascii="Times New Roman" w:hAnsi="Times New Roman" w:cs="Times New Roman"/>
                <w:b/>
                <w:sz w:val="24"/>
                <w:szCs w:val="24"/>
              </w:rPr>
              <w:t>RQD (%)</w:t>
            </w:r>
          </w:p>
        </w:tc>
      </w:tr>
      <w:tr w:rsidR="00BC1CF9" w:rsidRPr="008E146D" w:rsidTr="00AC35BE">
        <w:tc>
          <w:tcPr>
            <w:tcW w:w="315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Very poor</w:t>
            </w:r>
          </w:p>
        </w:tc>
        <w:tc>
          <w:tcPr>
            <w:tcW w:w="173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0</w:t>
            </w:r>
          </w:p>
        </w:tc>
        <w:tc>
          <w:tcPr>
            <w:tcW w:w="69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25</w:t>
            </w:r>
          </w:p>
        </w:tc>
      </w:tr>
      <w:tr w:rsidR="00BC1CF9" w:rsidRPr="008E146D" w:rsidTr="00AC35BE">
        <w:tc>
          <w:tcPr>
            <w:tcW w:w="315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Poor</w:t>
            </w:r>
          </w:p>
        </w:tc>
        <w:tc>
          <w:tcPr>
            <w:tcW w:w="173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25</w:t>
            </w:r>
          </w:p>
        </w:tc>
        <w:tc>
          <w:tcPr>
            <w:tcW w:w="69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50</w:t>
            </w:r>
          </w:p>
        </w:tc>
      </w:tr>
      <w:tr w:rsidR="00BC1CF9" w:rsidRPr="008E146D" w:rsidTr="00AC35BE">
        <w:tc>
          <w:tcPr>
            <w:tcW w:w="315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Fair</w:t>
            </w:r>
          </w:p>
        </w:tc>
        <w:tc>
          <w:tcPr>
            <w:tcW w:w="173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50</w:t>
            </w:r>
          </w:p>
        </w:tc>
        <w:tc>
          <w:tcPr>
            <w:tcW w:w="69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75</w:t>
            </w:r>
          </w:p>
        </w:tc>
      </w:tr>
      <w:tr w:rsidR="00BC1CF9" w:rsidRPr="008E146D" w:rsidTr="00AC35BE">
        <w:tc>
          <w:tcPr>
            <w:tcW w:w="315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Good</w:t>
            </w:r>
          </w:p>
        </w:tc>
        <w:tc>
          <w:tcPr>
            <w:tcW w:w="173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75</w:t>
            </w:r>
          </w:p>
        </w:tc>
        <w:tc>
          <w:tcPr>
            <w:tcW w:w="69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90</w:t>
            </w:r>
          </w:p>
        </w:tc>
      </w:tr>
      <w:tr w:rsidR="00BC1CF9" w:rsidRPr="008E146D" w:rsidTr="00AC35BE">
        <w:tc>
          <w:tcPr>
            <w:tcW w:w="315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Excellent </w:t>
            </w:r>
          </w:p>
        </w:tc>
        <w:tc>
          <w:tcPr>
            <w:tcW w:w="173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90</w:t>
            </w:r>
          </w:p>
        </w:tc>
        <w:tc>
          <w:tcPr>
            <w:tcW w:w="695"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100</w:t>
            </w:r>
          </w:p>
        </w:tc>
      </w:tr>
    </w:tbl>
    <w:p w:rsidR="00BC1CF9" w:rsidRPr="008E146D" w:rsidRDefault="00BC1CF9" w:rsidP="00BC1CF9">
      <w:pPr>
        <w:ind w:left="990" w:hanging="990"/>
        <w:jc w:val="both"/>
        <w:rPr>
          <w:rFonts w:ascii="Times New Roman" w:hAnsi="Times New Roman" w:cs="Times New Roman"/>
          <w:b/>
          <w:sz w:val="24"/>
          <w:szCs w:val="24"/>
        </w:rPr>
      </w:pPr>
    </w:p>
    <w:p w:rsidR="00BC1CF9" w:rsidRPr="008E146D" w:rsidRDefault="00BC1CF9" w:rsidP="00BC1CF9">
      <w:pPr>
        <w:ind w:left="990" w:hanging="990"/>
        <w:jc w:val="both"/>
        <w:rPr>
          <w:rFonts w:ascii="Times New Roman" w:hAnsi="Times New Roman" w:cs="Times New Roman"/>
          <w:sz w:val="24"/>
          <w:szCs w:val="24"/>
        </w:rPr>
      </w:pPr>
      <w:r w:rsidRPr="008E146D">
        <w:rPr>
          <w:rFonts w:ascii="Times New Roman" w:hAnsi="Times New Roman" w:cs="Times New Roman"/>
          <w:b/>
          <w:sz w:val="24"/>
          <w:szCs w:val="24"/>
        </w:rPr>
        <w:t>NOTE</w:t>
      </w:r>
      <w:r w:rsidRPr="008E146D">
        <w:rPr>
          <w:rFonts w:ascii="Times New Roman" w:hAnsi="Times New Roman" w:cs="Times New Roman"/>
          <w:sz w:val="24"/>
          <w:szCs w:val="24"/>
        </w:rPr>
        <w:t xml:space="preserve">:  NO  SUPPORTS  ARE  NEEDED  FOR  FORMATIONS  WITH  RQD  VALUES  EXCEEDING  75.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ROCK  QUALITY  INDEX  SYSTEM  ( Q – SYSTEM ):  rock  mass  rating  on  the  basis  of  Q  value  for  TUNNEL  SUPPORT REQUIREMENT  is as follows:</w:t>
      </w:r>
    </w:p>
    <w:tbl>
      <w:tblPr>
        <w:tblStyle w:val="TableGrid"/>
        <w:tblW w:w="0" w:type="auto"/>
        <w:tblInd w:w="1278" w:type="dxa"/>
        <w:tblLook w:val="04A0" w:firstRow="1" w:lastRow="0" w:firstColumn="1" w:lastColumn="0" w:noHBand="0" w:noVBand="1"/>
      </w:tblPr>
      <w:tblGrid>
        <w:gridCol w:w="2430"/>
        <w:gridCol w:w="2455"/>
        <w:gridCol w:w="750"/>
      </w:tblGrid>
      <w:tr w:rsidR="00BC1CF9" w:rsidRPr="008E146D" w:rsidTr="00AC35BE">
        <w:tc>
          <w:tcPr>
            <w:tcW w:w="2430" w:type="dxa"/>
          </w:tcPr>
          <w:p w:rsidR="00BC1CF9" w:rsidRPr="008E146D" w:rsidRDefault="00BC1CF9" w:rsidP="00AC35BE">
            <w:pPr>
              <w:jc w:val="both"/>
              <w:rPr>
                <w:rFonts w:ascii="Times New Roman" w:hAnsi="Times New Roman" w:cs="Times New Roman"/>
                <w:b/>
                <w:sz w:val="24"/>
                <w:szCs w:val="24"/>
              </w:rPr>
            </w:pPr>
            <w:r w:rsidRPr="008E146D">
              <w:rPr>
                <w:rFonts w:ascii="Times New Roman" w:hAnsi="Times New Roman" w:cs="Times New Roman"/>
                <w:b/>
                <w:sz w:val="24"/>
                <w:szCs w:val="24"/>
              </w:rPr>
              <w:t xml:space="preserve">QUALITY </w:t>
            </w:r>
          </w:p>
        </w:tc>
        <w:tc>
          <w:tcPr>
            <w:tcW w:w="3205" w:type="dxa"/>
            <w:gridSpan w:val="2"/>
          </w:tcPr>
          <w:p w:rsidR="00BC1CF9" w:rsidRPr="008E146D" w:rsidRDefault="00BC1CF9" w:rsidP="00AC35BE">
            <w:pPr>
              <w:jc w:val="center"/>
              <w:rPr>
                <w:rFonts w:ascii="Times New Roman" w:hAnsi="Times New Roman" w:cs="Times New Roman"/>
                <w:b/>
                <w:sz w:val="24"/>
                <w:szCs w:val="24"/>
              </w:rPr>
            </w:pPr>
            <w:r w:rsidRPr="008E146D">
              <w:rPr>
                <w:rFonts w:ascii="Times New Roman" w:hAnsi="Times New Roman" w:cs="Times New Roman"/>
                <w:b/>
                <w:sz w:val="24"/>
                <w:szCs w:val="24"/>
              </w:rPr>
              <w:t>Q  VALUE</w:t>
            </w:r>
          </w:p>
        </w:tc>
      </w:tr>
      <w:tr w:rsidR="00BC1CF9" w:rsidRPr="008E146D" w:rsidTr="00AC35BE">
        <w:tc>
          <w:tcPr>
            <w:tcW w:w="243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Excellent</w:t>
            </w:r>
          </w:p>
        </w:tc>
        <w:tc>
          <w:tcPr>
            <w:tcW w:w="2455"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400</w:t>
            </w:r>
          </w:p>
        </w:tc>
        <w:tc>
          <w:tcPr>
            <w:tcW w:w="750"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1000</w:t>
            </w:r>
          </w:p>
        </w:tc>
      </w:tr>
      <w:tr w:rsidR="00BC1CF9" w:rsidRPr="008E146D" w:rsidTr="00AC35BE">
        <w:tc>
          <w:tcPr>
            <w:tcW w:w="243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Extremely  good</w:t>
            </w:r>
          </w:p>
        </w:tc>
        <w:tc>
          <w:tcPr>
            <w:tcW w:w="2455"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100</w:t>
            </w:r>
          </w:p>
        </w:tc>
        <w:tc>
          <w:tcPr>
            <w:tcW w:w="750"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400</w:t>
            </w:r>
          </w:p>
        </w:tc>
      </w:tr>
      <w:tr w:rsidR="00BC1CF9" w:rsidRPr="008E146D" w:rsidTr="00AC35BE">
        <w:tc>
          <w:tcPr>
            <w:tcW w:w="243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Very good</w:t>
            </w:r>
          </w:p>
        </w:tc>
        <w:tc>
          <w:tcPr>
            <w:tcW w:w="2455"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w:t>
            </w:r>
          </w:p>
        </w:tc>
        <w:tc>
          <w:tcPr>
            <w:tcW w:w="750"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100</w:t>
            </w:r>
          </w:p>
        </w:tc>
      </w:tr>
      <w:tr w:rsidR="00BC1CF9" w:rsidRPr="008E146D" w:rsidTr="00AC35BE">
        <w:tc>
          <w:tcPr>
            <w:tcW w:w="243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Good </w:t>
            </w:r>
          </w:p>
        </w:tc>
        <w:tc>
          <w:tcPr>
            <w:tcW w:w="2455"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w:t>
            </w:r>
          </w:p>
        </w:tc>
        <w:tc>
          <w:tcPr>
            <w:tcW w:w="750"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40</w:t>
            </w:r>
          </w:p>
        </w:tc>
      </w:tr>
      <w:tr w:rsidR="00BC1CF9" w:rsidRPr="008E146D" w:rsidTr="00AC35BE">
        <w:tc>
          <w:tcPr>
            <w:tcW w:w="243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Fair</w:t>
            </w:r>
          </w:p>
        </w:tc>
        <w:tc>
          <w:tcPr>
            <w:tcW w:w="2455"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w:t>
            </w:r>
          </w:p>
        </w:tc>
        <w:tc>
          <w:tcPr>
            <w:tcW w:w="750"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10</w:t>
            </w:r>
          </w:p>
        </w:tc>
      </w:tr>
      <w:tr w:rsidR="00BC1CF9" w:rsidRPr="008E146D" w:rsidTr="00AC35BE">
        <w:tc>
          <w:tcPr>
            <w:tcW w:w="2430" w:type="dxa"/>
          </w:tcPr>
          <w:p w:rsidR="00BC1CF9" w:rsidRPr="008E146D" w:rsidRDefault="00BC1CF9" w:rsidP="00AC35BE">
            <w:pPr>
              <w:jc w:val="both"/>
              <w:rPr>
                <w:rFonts w:ascii="Times New Roman" w:hAnsi="Times New Roman" w:cs="Times New Roman"/>
                <w:sz w:val="24"/>
                <w:szCs w:val="24"/>
              </w:rPr>
            </w:pPr>
            <w:r w:rsidRPr="008E146D">
              <w:rPr>
                <w:rFonts w:ascii="Times New Roman" w:hAnsi="Times New Roman" w:cs="Times New Roman"/>
                <w:sz w:val="24"/>
                <w:szCs w:val="24"/>
              </w:rPr>
              <w:t xml:space="preserve">Poor </w:t>
            </w:r>
          </w:p>
        </w:tc>
        <w:tc>
          <w:tcPr>
            <w:tcW w:w="2455"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1</w:t>
            </w:r>
          </w:p>
        </w:tc>
        <w:tc>
          <w:tcPr>
            <w:tcW w:w="750" w:type="dxa"/>
          </w:tcPr>
          <w:p w:rsidR="00BC1CF9" w:rsidRPr="008E146D" w:rsidRDefault="00BC1CF9" w:rsidP="00AC35BE">
            <w:pPr>
              <w:jc w:val="right"/>
              <w:rPr>
                <w:rFonts w:ascii="Times New Roman" w:hAnsi="Times New Roman" w:cs="Times New Roman"/>
                <w:sz w:val="24"/>
                <w:szCs w:val="24"/>
              </w:rPr>
            </w:pPr>
            <w:r w:rsidRPr="008E146D">
              <w:rPr>
                <w:rFonts w:ascii="Times New Roman" w:hAnsi="Times New Roman" w:cs="Times New Roman"/>
                <w:sz w:val="24"/>
                <w:szCs w:val="24"/>
              </w:rPr>
              <w:t>4</w:t>
            </w:r>
          </w:p>
        </w:tc>
      </w:tr>
    </w:tbl>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b/>
          <w:sz w:val="24"/>
          <w:szCs w:val="24"/>
        </w:rPr>
      </w:pPr>
      <w:r w:rsidRPr="008E146D">
        <w:rPr>
          <w:rFonts w:ascii="Times New Roman" w:hAnsi="Times New Roman" w:cs="Times New Roman"/>
          <w:b/>
          <w:sz w:val="24"/>
          <w:szCs w:val="24"/>
        </w:rPr>
        <w:t>DAM  FAILURES  OF  THE  PAST:</w:t>
      </w:r>
    </w:p>
    <w:tbl>
      <w:tblPr>
        <w:tblW w:w="9779" w:type="dxa"/>
        <w:tblCellSpacing w:w="37" w:type="dxa"/>
        <w:tblCellMar>
          <w:top w:w="15" w:type="dxa"/>
          <w:left w:w="15" w:type="dxa"/>
          <w:bottom w:w="15" w:type="dxa"/>
          <w:right w:w="15" w:type="dxa"/>
        </w:tblCellMar>
        <w:tblLook w:val="04A0" w:firstRow="1" w:lastRow="0" w:firstColumn="1" w:lastColumn="0" w:noHBand="0" w:noVBand="1"/>
      </w:tblPr>
      <w:tblGrid>
        <w:gridCol w:w="9282"/>
        <w:gridCol w:w="497"/>
      </w:tblGrid>
      <w:tr w:rsidR="00BC1CF9" w:rsidRPr="008E146D" w:rsidTr="00AC35BE">
        <w:trPr>
          <w:trHeight w:val="5"/>
          <w:tblCellSpacing w:w="37" w:type="dxa"/>
        </w:trPr>
        <w:tc>
          <w:tcPr>
            <w:tcW w:w="9171" w:type="dxa"/>
            <w:vAlign w:val="center"/>
            <w:hideMark/>
          </w:tcPr>
          <w:p w:rsidR="00BC1CF9" w:rsidRPr="008E146D" w:rsidRDefault="00BC1CF9" w:rsidP="00BC1CF9">
            <w:pPr>
              <w:pStyle w:val="ListParagraph"/>
              <w:numPr>
                <w:ilvl w:val="0"/>
                <w:numId w:val="35"/>
              </w:numPr>
              <w:spacing w:after="0"/>
              <w:ind w:left="450" w:right="-1678" w:hanging="450"/>
              <w:jc w:val="both"/>
              <w:rPr>
                <w:rFonts w:ascii="Times New Roman" w:hAnsi="Times New Roman" w:cs="Times New Roman"/>
                <w:sz w:val="24"/>
                <w:szCs w:val="24"/>
              </w:rPr>
            </w:pPr>
            <w:r w:rsidRPr="008E146D">
              <w:rPr>
                <w:rFonts w:ascii="Times New Roman" w:hAnsi="Times New Roman" w:cs="Times New Roman"/>
                <w:sz w:val="24"/>
                <w:szCs w:val="24"/>
              </w:rPr>
              <w:t xml:space="preserve">The </w:t>
            </w:r>
            <w:r w:rsidRPr="008E146D">
              <w:rPr>
                <w:rFonts w:ascii="Times New Roman" w:hAnsi="Times New Roman" w:cs="Times New Roman"/>
                <w:b/>
                <w:bCs/>
                <w:sz w:val="24"/>
                <w:szCs w:val="24"/>
              </w:rPr>
              <w:t>St. Francis Dam</w:t>
            </w:r>
            <w:r w:rsidRPr="008E146D">
              <w:rPr>
                <w:rFonts w:ascii="Times New Roman" w:hAnsi="Times New Roman" w:cs="Times New Roman"/>
                <w:sz w:val="24"/>
                <w:szCs w:val="24"/>
              </w:rPr>
              <w:t xml:space="preserve"> was a </w:t>
            </w:r>
            <w:hyperlink r:id="rId34" w:tooltip="Concrete" w:history="1">
              <w:r w:rsidRPr="008E146D">
                <w:rPr>
                  <w:rStyle w:val="Hyperlink"/>
                  <w:sz w:val="24"/>
                  <w:szCs w:val="24"/>
                </w:rPr>
                <w:t>concrete</w:t>
              </w:r>
            </w:hyperlink>
            <w:r w:rsidRPr="008E146D">
              <w:rPr>
                <w:rFonts w:ascii="Times New Roman" w:hAnsi="Times New Roman" w:cs="Times New Roman"/>
                <w:sz w:val="24"/>
                <w:szCs w:val="24"/>
              </w:rPr>
              <w:t xml:space="preserve"> </w:t>
            </w:r>
            <w:hyperlink r:id="rId35" w:tooltip="Gravity-arch dam" w:history="1">
              <w:r w:rsidRPr="008E146D">
                <w:rPr>
                  <w:rStyle w:val="Hyperlink"/>
                  <w:sz w:val="24"/>
                  <w:szCs w:val="24"/>
                </w:rPr>
                <w:t>gravity-arch dam</w:t>
              </w:r>
            </w:hyperlink>
            <w:r w:rsidRPr="008E146D">
              <w:rPr>
                <w:rFonts w:ascii="Times New Roman" w:hAnsi="Times New Roman" w:cs="Times New Roman"/>
                <w:sz w:val="24"/>
                <w:szCs w:val="24"/>
              </w:rPr>
              <w:t xml:space="preserve">, designed to create a </w:t>
            </w:r>
            <w:hyperlink r:id="rId36" w:tooltip="Reservoir (water)" w:history="1">
              <w:r w:rsidRPr="008E146D">
                <w:rPr>
                  <w:rStyle w:val="Hyperlink"/>
                  <w:sz w:val="24"/>
                  <w:szCs w:val="24"/>
                </w:rPr>
                <w:t>reservoir</w:t>
              </w:r>
            </w:hyperlink>
            <w:r w:rsidRPr="008E146D">
              <w:rPr>
                <w:rFonts w:ascii="Times New Roman" w:hAnsi="Times New Roman" w:cs="Times New Roman"/>
                <w:sz w:val="24"/>
                <w:szCs w:val="24"/>
              </w:rPr>
              <w:t xml:space="preserve"> </w:t>
            </w:r>
          </w:p>
          <w:p w:rsidR="00BC1CF9" w:rsidRPr="008E146D" w:rsidRDefault="00BC1CF9" w:rsidP="00AC35BE">
            <w:pPr>
              <w:spacing w:after="0"/>
              <w:ind w:right="-1678"/>
              <w:jc w:val="both"/>
              <w:rPr>
                <w:rFonts w:ascii="Times New Roman" w:hAnsi="Times New Roman" w:cs="Times New Roman"/>
                <w:b/>
                <w:bCs/>
                <w:sz w:val="24"/>
                <w:szCs w:val="24"/>
              </w:rPr>
            </w:pPr>
            <w:r w:rsidRPr="008E146D">
              <w:rPr>
                <w:rFonts w:ascii="Times New Roman" w:hAnsi="Times New Roman" w:cs="Times New Roman"/>
                <w:sz w:val="24"/>
                <w:szCs w:val="24"/>
              </w:rPr>
              <w:t xml:space="preserve">The dam was built between 1924 and 1926 under the supervision of </w:t>
            </w:r>
            <w:hyperlink r:id="rId37" w:tooltip="William Mulholland" w:history="1">
              <w:r w:rsidRPr="008E146D">
                <w:rPr>
                  <w:rStyle w:val="Hyperlink"/>
                  <w:sz w:val="24"/>
                  <w:szCs w:val="24"/>
                </w:rPr>
                <w:t>William Mulholland</w:t>
              </w:r>
            </w:hyperlink>
          </w:p>
        </w:tc>
        <w:tc>
          <w:tcPr>
            <w:tcW w:w="386" w:type="dxa"/>
            <w:vAlign w:val="center"/>
            <w:hideMark/>
          </w:tcPr>
          <w:p w:rsidR="00BC1CF9" w:rsidRPr="008E146D" w:rsidRDefault="00BC1CF9" w:rsidP="00AC35BE">
            <w:pPr>
              <w:spacing w:after="0"/>
              <w:ind w:left="-7488"/>
              <w:rPr>
                <w:rFonts w:ascii="Times New Roman" w:hAnsi="Times New Roman" w:cs="Times New Roman"/>
                <w:sz w:val="24"/>
                <w:szCs w:val="24"/>
              </w:rPr>
            </w:pPr>
          </w:p>
        </w:tc>
      </w:tr>
      <w:tr w:rsidR="00BC1CF9" w:rsidRPr="008E146D" w:rsidTr="00AC35BE">
        <w:trPr>
          <w:trHeight w:val="4"/>
          <w:tblCellSpacing w:w="37" w:type="dxa"/>
        </w:trPr>
        <w:tc>
          <w:tcPr>
            <w:tcW w:w="9171" w:type="dxa"/>
            <w:vAlign w:val="center"/>
            <w:hideMark/>
          </w:tcPr>
          <w:p w:rsidR="00BC1CF9" w:rsidRPr="008E146D" w:rsidRDefault="00BC1CF9" w:rsidP="00AC35BE">
            <w:pPr>
              <w:spacing w:after="0"/>
              <w:rPr>
                <w:rFonts w:ascii="Times New Roman" w:hAnsi="Times New Roman" w:cs="Times New Roman"/>
                <w:b/>
                <w:bCs/>
                <w:sz w:val="24"/>
                <w:szCs w:val="24"/>
              </w:rPr>
            </w:pPr>
          </w:p>
        </w:tc>
        <w:tc>
          <w:tcPr>
            <w:tcW w:w="386" w:type="dxa"/>
            <w:vAlign w:val="center"/>
            <w:hideMark/>
          </w:tcPr>
          <w:p w:rsidR="00BC1CF9" w:rsidRPr="008E146D" w:rsidRDefault="00BC1CF9" w:rsidP="00AC35BE">
            <w:pPr>
              <w:spacing w:after="0"/>
              <w:rPr>
                <w:rFonts w:ascii="Times New Roman" w:hAnsi="Times New Roman" w:cs="Times New Roman"/>
                <w:sz w:val="24"/>
                <w:szCs w:val="24"/>
              </w:rPr>
            </w:pPr>
          </w:p>
        </w:tc>
      </w:tr>
      <w:tr w:rsidR="00BC1CF9" w:rsidRPr="008E146D" w:rsidTr="00AC35BE">
        <w:trPr>
          <w:trHeight w:val="4"/>
          <w:tblCellSpacing w:w="37" w:type="dxa"/>
        </w:trPr>
        <w:tc>
          <w:tcPr>
            <w:tcW w:w="9171" w:type="dxa"/>
            <w:vAlign w:val="center"/>
            <w:hideMark/>
          </w:tcPr>
          <w:p w:rsidR="00BC1CF9" w:rsidRPr="008E146D" w:rsidRDefault="00BC1CF9" w:rsidP="00AC35BE">
            <w:pPr>
              <w:spacing w:after="0"/>
              <w:rPr>
                <w:rFonts w:ascii="Times New Roman" w:hAnsi="Times New Roman" w:cs="Times New Roman"/>
                <w:b/>
                <w:bCs/>
                <w:sz w:val="24"/>
                <w:szCs w:val="24"/>
              </w:rPr>
            </w:pPr>
          </w:p>
        </w:tc>
        <w:tc>
          <w:tcPr>
            <w:tcW w:w="386" w:type="dxa"/>
            <w:vAlign w:val="center"/>
            <w:hideMark/>
          </w:tcPr>
          <w:p w:rsidR="00BC1CF9" w:rsidRPr="008E146D" w:rsidRDefault="00BC1CF9" w:rsidP="00AC35BE">
            <w:pPr>
              <w:spacing w:after="0"/>
              <w:rPr>
                <w:rFonts w:ascii="Times New Roman" w:hAnsi="Times New Roman" w:cs="Times New Roman"/>
                <w:sz w:val="24"/>
                <w:szCs w:val="24"/>
              </w:rPr>
            </w:pPr>
          </w:p>
        </w:tc>
      </w:tr>
      <w:tr w:rsidR="00BC1CF9" w:rsidRPr="008E146D" w:rsidTr="00AC35BE">
        <w:trPr>
          <w:trHeight w:val="172"/>
          <w:tblCellSpacing w:w="37" w:type="dxa"/>
        </w:trPr>
        <w:tc>
          <w:tcPr>
            <w:tcW w:w="9171" w:type="dxa"/>
            <w:vAlign w:val="center"/>
            <w:hideMark/>
          </w:tcPr>
          <w:p w:rsidR="00BC1CF9" w:rsidRPr="008E146D" w:rsidRDefault="00BC1CF9" w:rsidP="00AC35BE">
            <w:pPr>
              <w:spacing w:after="0"/>
              <w:jc w:val="both"/>
              <w:rPr>
                <w:rFonts w:ascii="Times New Roman" w:hAnsi="Times New Roman" w:cs="Times New Roman"/>
                <w:sz w:val="24"/>
                <w:szCs w:val="24"/>
              </w:rPr>
            </w:pPr>
            <w:r w:rsidRPr="008E146D">
              <w:rPr>
                <w:rFonts w:ascii="Times New Roman" w:hAnsi="Times New Roman" w:cs="Times New Roman"/>
                <w:b/>
                <w:bCs/>
                <w:sz w:val="24"/>
                <w:szCs w:val="24"/>
              </w:rPr>
              <w:t xml:space="preserve">The dam Height  is  </w:t>
            </w:r>
            <w:r w:rsidRPr="008E146D">
              <w:rPr>
                <w:rFonts w:ascii="Times New Roman" w:hAnsi="Times New Roman" w:cs="Times New Roman"/>
                <w:sz w:val="24"/>
                <w:szCs w:val="24"/>
              </w:rPr>
              <w:t>195 feet (59 m)  &amp;  its l</w:t>
            </w:r>
            <w:r w:rsidRPr="008E146D">
              <w:rPr>
                <w:rFonts w:ascii="Times New Roman" w:hAnsi="Times New Roman" w:cs="Times New Roman"/>
                <w:b/>
                <w:bCs/>
                <w:sz w:val="24"/>
                <w:szCs w:val="24"/>
              </w:rPr>
              <w:t xml:space="preserve">ength   is  </w:t>
            </w:r>
            <w:r w:rsidRPr="008E146D">
              <w:rPr>
                <w:rFonts w:ascii="Times New Roman" w:hAnsi="Times New Roman" w:cs="Times New Roman"/>
                <w:sz w:val="24"/>
                <w:szCs w:val="24"/>
              </w:rPr>
              <w:t>608 feet (185 m).  The  dam  was  constructed  on  the  foundation  of  Schists  and  conglomerates and  in turn, separated  by  a  distinct  fault.  In addition,  conglomerates  also   had  veins  of  gypsum,  a  soluble  mineral  and  hence both  Schists  and  conglomerates  are  unsuitable  to  serve  as  a  foundation  to  such  a  dam.</w:t>
            </w:r>
          </w:p>
          <w:p w:rsidR="00BC1CF9" w:rsidRPr="008E146D" w:rsidRDefault="00BC1CF9" w:rsidP="00AC35BE">
            <w:pPr>
              <w:spacing w:after="0"/>
              <w:rPr>
                <w:rFonts w:ascii="Times New Roman" w:hAnsi="Times New Roman" w:cs="Times New Roman"/>
                <w:sz w:val="24"/>
                <w:szCs w:val="24"/>
              </w:rPr>
            </w:pPr>
          </w:p>
          <w:p w:rsidR="00BC1CF9" w:rsidRPr="008E146D" w:rsidRDefault="00BC1CF9" w:rsidP="00AC35BE">
            <w:pPr>
              <w:spacing w:after="0"/>
              <w:jc w:val="both"/>
              <w:rPr>
                <w:rFonts w:ascii="Times New Roman" w:hAnsi="Times New Roman" w:cs="Times New Roman"/>
                <w:b/>
                <w:bCs/>
                <w:sz w:val="24"/>
                <w:szCs w:val="24"/>
              </w:rPr>
            </w:pPr>
            <w:r w:rsidRPr="008E146D">
              <w:rPr>
                <w:rFonts w:ascii="Times New Roman" w:hAnsi="Times New Roman" w:cs="Times New Roman"/>
                <w:sz w:val="24"/>
                <w:szCs w:val="24"/>
              </w:rPr>
              <w:t xml:space="preserve">Several temperature and contraction cracks appeared in the dam when the reservoir had reached full capacity.  Enormous  leakage  of  stored  water  occurred  through  the  conglomerate  and the  dam   failed  by  sliding  in  1928  resulting more than killing  of  450 people. </w:t>
            </w:r>
          </w:p>
        </w:tc>
        <w:tc>
          <w:tcPr>
            <w:tcW w:w="386" w:type="dxa"/>
            <w:vAlign w:val="center"/>
            <w:hideMark/>
          </w:tcPr>
          <w:p w:rsidR="00BC1CF9" w:rsidRPr="008E146D" w:rsidRDefault="00BC1CF9" w:rsidP="00AC35BE">
            <w:pPr>
              <w:spacing w:after="0"/>
              <w:rPr>
                <w:rFonts w:ascii="Times New Roman" w:hAnsi="Times New Roman" w:cs="Times New Roman"/>
                <w:sz w:val="24"/>
                <w:szCs w:val="24"/>
              </w:rPr>
            </w:pPr>
          </w:p>
        </w:tc>
      </w:tr>
      <w:tr w:rsidR="00BC1CF9" w:rsidRPr="008E146D" w:rsidTr="00AC35BE">
        <w:trPr>
          <w:trHeight w:val="172"/>
          <w:tblCellSpacing w:w="37" w:type="dxa"/>
        </w:trPr>
        <w:tc>
          <w:tcPr>
            <w:tcW w:w="9171" w:type="dxa"/>
            <w:vAlign w:val="center"/>
            <w:hideMark/>
          </w:tcPr>
          <w:p w:rsidR="00BC1CF9" w:rsidRPr="008E146D" w:rsidRDefault="00BC1CF9" w:rsidP="00AC35BE">
            <w:pPr>
              <w:spacing w:after="0"/>
              <w:jc w:val="center"/>
              <w:rPr>
                <w:rFonts w:ascii="Times New Roman" w:hAnsi="Times New Roman" w:cs="Times New Roman"/>
                <w:b/>
                <w:bCs/>
                <w:sz w:val="24"/>
                <w:szCs w:val="24"/>
              </w:rPr>
            </w:pPr>
          </w:p>
        </w:tc>
        <w:tc>
          <w:tcPr>
            <w:tcW w:w="386" w:type="dxa"/>
            <w:vAlign w:val="center"/>
            <w:hideMark/>
          </w:tcPr>
          <w:p w:rsidR="00BC1CF9" w:rsidRPr="008E146D" w:rsidRDefault="00BC1CF9" w:rsidP="00AC35BE">
            <w:pPr>
              <w:spacing w:after="0"/>
              <w:rPr>
                <w:rFonts w:ascii="Times New Roman" w:hAnsi="Times New Roman" w:cs="Times New Roman"/>
                <w:sz w:val="24"/>
                <w:szCs w:val="24"/>
              </w:rPr>
            </w:pPr>
          </w:p>
        </w:tc>
      </w:tr>
      <w:tr w:rsidR="00BC1CF9" w:rsidRPr="008E146D" w:rsidTr="00AC35BE">
        <w:trPr>
          <w:trHeight w:val="4"/>
          <w:tblCellSpacing w:w="37" w:type="dxa"/>
        </w:trPr>
        <w:tc>
          <w:tcPr>
            <w:tcW w:w="9171" w:type="dxa"/>
            <w:vAlign w:val="center"/>
            <w:hideMark/>
          </w:tcPr>
          <w:p w:rsidR="00BC1CF9" w:rsidRPr="008E146D" w:rsidRDefault="00BC1CF9" w:rsidP="00AC35BE">
            <w:pPr>
              <w:spacing w:after="0"/>
              <w:rPr>
                <w:rFonts w:ascii="Times New Roman" w:hAnsi="Times New Roman" w:cs="Times New Roman"/>
                <w:b/>
                <w:bCs/>
                <w:sz w:val="24"/>
                <w:szCs w:val="24"/>
              </w:rPr>
            </w:pPr>
          </w:p>
        </w:tc>
        <w:tc>
          <w:tcPr>
            <w:tcW w:w="386" w:type="dxa"/>
            <w:vAlign w:val="center"/>
            <w:hideMark/>
          </w:tcPr>
          <w:p w:rsidR="00BC1CF9" w:rsidRPr="008E146D" w:rsidRDefault="00BC1CF9" w:rsidP="00AC35BE">
            <w:pPr>
              <w:spacing w:after="0"/>
              <w:rPr>
                <w:rFonts w:ascii="Times New Roman" w:hAnsi="Times New Roman" w:cs="Times New Roman"/>
                <w:sz w:val="24"/>
                <w:szCs w:val="24"/>
              </w:rPr>
            </w:pPr>
          </w:p>
        </w:tc>
      </w:tr>
    </w:tbl>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Huge concrete block from the west abutment of the dam . The block is approximately 63 feet long, 30 feet high, and 54 feet wide. It was  concluded  that the disaster was primarily caused by the </w:t>
      </w:r>
      <w:hyperlink r:id="rId38" w:tooltip="Paleomegalandslide (page does not exist)" w:history="1">
        <w:r w:rsidRPr="008E146D">
          <w:rPr>
            <w:rStyle w:val="Hyperlink"/>
            <w:sz w:val="24"/>
            <w:szCs w:val="24"/>
          </w:rPr>
          <w:t xml:space="preserve"> landslide</w:t>
        </w:r>
      </w:hyperlink>
      <w:r w:rsidRPr="008E146D">
        <w:rPr>
          <w:rFonts w:ascii="Times New Roman" w:hAnsi="Times New Roman" w:cs="Times New Roman"/>
          <w:sz w:val="24"/>
          <w:szCs w:val="24"/>
        </w:rPr>
        <w:t xml:space="preserve"> on which the eastern abutment of the dam was built.   </w:t>
      </w:r>
    </w:p>
    <w:p w:rsidR="00BC1CF9" w:rsidRPr="008E146D" w:rsidRDefault="00BC1CF9" w:rsidP="00BC1CF9">
      <w:pPr>
        <w:pStyle w:val="ListParagraph"/>
        <w:numPr>
          <w:ilvl w:val="0"/>
          <w:numId w:val="35"/>
        </w:numPr>
        <w:spacing w:before="100" w:beforeAutospacing="1" w:after="100" w:afterAutospacing="1" w:line="240" w:lineRule="auto"/>
        <w:ind w:left="0" w:firstLine="0"/>
        <w:jc w:val="both"/>
        <w:outlineLvl w:val="0"/>
        <w:rPr>
          <w:rFonts w:ascii="Times New Roman" w:eastAsia="Times New Roman" w:hAnsi="Times New Roman" w:cs="Times New Roman"/>
          <w:bCs/>
          <w:kern w:val="36"/>
          <w:sz w:val="24"/>
          <w:szCs w:val="24"/>
        </w:rPr>
      </w:pPr>
      <w:r w:rsidRPr="008E146D">
        <w:rPr>
          <w:rFonts w:ascii="Times New Roman" w:hAnsi="Times New Roman" w:cs="Times New Roman"/>
          <w:b/>
          <w:bCs/>
          <w:sz w:val="24"/>
          <w:szCs w:val="24"/>
        </w:rPr>
        <w:t>Hales Bar Dam</w:t>
      </w:r>
      <w:r w:rsidRPr="008E146D">
        <w:rPr>
          <w:rFonts w:ascii="Times New Roman" w:hAnsi="Times New Roman" w:cs="Times New Roman"/>
          <w:sz w:val="24"/>
          <w:szCs w:val="24"/>
        </w:rPr>
        <w:t xml:space="preserve"> was a </w:t>
      </w:r>
      <w:hyperlink r:id="rId39" w:tooltip="Hydroelectric dam" w:history="1">
        <w:r w:rsidRPr="008E146D">
          <w:rPr>
            <w:rFonts w:ascii="Times New Roman" w:hAnsi="Times New Roman" w:cs="Times New Roman"/>
            <w:sz w:val="24"/>
            <w:szCs w:val="24"/>
          </w:rPr>
          <w:t>hydroelectric dam</w:t>
        </w:r>
      </w:hyperlink>
      <w:r w:rsidRPr="008E146D">
        <w:rPr>
          <w:rFonts w:ascii="Times New Roman" w:hAnsi="Times New Roman" w:cs="Times New Roman"/>
          <w:sz w:val="24"/>
          <w:szCs w:val="24"/>
        </w:rPr>
        <w:t xml:space="preserve">  located on the </w:t>
      </w:r>
      <w:hyperlink r:id="rId40" w:tooltip="Tennessee River" w:history="1">
        <w:r w:rsidRPr="008E146D">
          <w:rPr>
            <w:rFonts w:ascii="Times New Roman" w:hAnsi="Times New Roman" w:cs="Times New Roman"/>
            <w:sz w:val="24"/>
            <w:szCs w:val="24"/>
          </w:rPr>
          <w:t>Tennessee River</w:t>
        </w:r>
      </w:hyperlink>
      <w:r w:rsidRPr="008E146D">
        <w:rPr>
          <w:rFonts w:ascii="Times New Roman" w:hAnsi="Times New Roman" w:cs="Times New Roman"/>
          <w:sz w:val="24"/>
          <w:szCs w:val="24"/>
        </w:rPr>
        <w:t xml:space="preserve"> in </w:t>
      </w:r>
      <w:hyperlink r:id="rId41" w:tooltip="Marion County, Tennessee" w:history="1">
        <w:r w:rsidRPr="008E146D">
          <w:rPr>
            <w:rFonts w:ascii="Times New Roman" w:hAnsi="Times New Roman" w:cs="Times New Roman"/>
            <w:sz w:val="24"/>
            <w:szCs w:val="24"/>
          </w:rPr>
          <w:t>Marion Country, Tennessee</w:t>
        </w:r>
      </w:hyperlink>
      <w:r w:rsidRPr="008E146D">
        <w:rPr>
          <w:rFonts w:ascii="Times New Roman" w:hAnsi="Times New Roman" w:cs="Times New Roman"/>
          <w:sz w:val="24"/>
          <w:szCs w:val="24"/>
        </w:rPr>
        <w:t xml:space="preserve">, USA.   </w:t>
      </w:r>
      <w:r w:rsidRPr="008E146D">
        <w:rPr>
          <w:rFonts w:ascii="Times New Roman" w:eastAsia="Times New Roman" w:hAnsi="Times New Roman" w:cs="Times New Roman"/>
          <w:b/>
          <w:bCs/>
          <w:kern w:val="36"/>
          <w:sz w:val="24"/>
          <w:szCs w:val="24"/>
        </w:rPr>
        <w:t>The Hales Bar Dam</w:t>
      </w:r>
      <w:r w:rsidRPr="008E146D">
        <w:rPr>
          <w:rFonts w:ascii="Times New Roman" w:eastAsia="Times New Roman" w:hAnsi="Times New Roman" w:cs="Times New Roman"/>
          <w:bCs/>
          <w:kern w:val="36"/>
          <w:sz w:val="24"/>
          <w:szCs w:val="24"/>
        </w:rPr>
        <w:t xml:space="preserve">  was  constructed  on  the  foundation  of  cavernous  limestones.   Such  rocks  are  naturally  weak  both  physically  and chemically.  To  improve  the  site  conditions  and  to  reduce  the  seepage,  the  large  openings  were  filled  up  by  using  more  than  3000  tons  of  cement  and  1100  barrels  of  asphalt.  </w:t>
      </w:r>
      <w:r w:rsidRPr="008E146D">
        <w:rPr>
          <w:rFonts w:ascii="Times New Roman" w:eastAsia="Times New Roman" w:hAnsi="Times New Roman" w:cs="Times New Roman"/>
          <w:bCs/>
          <w:sz w:val="24"/>
          <w:szCs w:val="24"/>
        </w:rPr>
        <w:t>The  height of  the  dam is  113 feet   with a length of   2315 feet</w:t>
      </w:r>
    </w:p>
    <w:p w:rsidR="00BC1CF9" w:rsidRPr="008E146D" w:rsidRDefault="00BC1CF9" w:rsidP="00BC1CF9">
      <w:pPr>
        <w:pStyle w:val="NormalWeb"/>
        <w:jc w:val="both"/>
      </w:pPr>
      <w:r w:rsidRPr="008E146D">
        <w:t xml:space="preserve">The dam was planned to complete  in 1909, but numerous difficulties brought  by the soft bedrock </w:t>
      </w:r>
      <w:proofErr w:type="spellStart"/>
      <w:r w:rsidRPr="008E146D">
        <w:t>ie</w:t>
      </w:r>
      <w:proofErr w:type="spellEnd"/>
      <w:r w:rsidRPr="008E146D">
        <w:t xml:space="preserve">  limestone  upon which the dam was built.  </w:t>
      </w:r>
    </w:p>
    <w:p w:rsidR="00BC1CF9" w:rsidRPr="008E146D" w:rsidRDefault="00BC1CF9" w:rsidP="00BC1CF9">
      <w:pPr>
        <w:spacing w:after="0" w:line="240" w:lineRule="auto"/>
        <w:jc w:val="both"/>
        <w:outlineLvl w:val="1"/>
        <w:rPr>
          <w:rFonts w:ascii="Times New Roman" w:eastAsia="Times New Roman" w:hAnsi="Times New Roman" w:cs="Times New Roman"/>
          <w:sz w:val="24"/>
          <w:szCs w:val="24"/>
        </w:rPr>
      </w:pPr>
      <w:r w:rsidRPr="008E146D">
        <w:rPr>
          <w:rFonts w:ascii="Times New Roman" w:eastAsia="Times New Roman" w:hAnsi="Times New Roman" w:cs="Times New Roman"/>
          <w:sz w:val="24"/>
          <w:szCs w:val="24"/>
        </w:rPr>
        <w:lastRenderedPageBreak/>
        <w:t xml:space="preserve">Leaks began to appear almost immediately after completion.  However.  in 1919, engineers attempted to minimize the leakage by pumping hot asphalt into the dam's foundation. This was temporarily successful, but by 1931, a study  leaking at a rate of 1,000 cubic feet per second was noticed . </w:t>
      </w:r>
    </w:p>
    <w:tbl>
      <w:tblPr>
        <w:tblW w:w="0" w:type="auto"/>
        <w:tblCellSpacing w:w="15" w:type="dxa"/>
        <w:tblCellMar>
          <w:top w:w="15" w:type="dxa"/>
          <w:left w:w="15" w:type="dxa"/>
          <w:bottom w:w="15" w:type="dxa"/>
          <w:right w:w="15" w:type="dxa"/>
        </w:tblCellMar>
        <w:tblLook w:val="0600" w:firstRow="0" w:lastRow="0" w:firstColumn="0" w:lastColumn="0" w:noHBand="1" w:noVBand="1"/>
      </w:tblPr>
      <w:tblGrid>
        <w:gridCol w:w="96"/>
      </w:tblGrid>
      <w:tr w:rsidR="00BC1CF9" w:rsidRPr="008E146D" w:rsidTr="00AC35BE">
        <w:trPr>
          <w:trHeight w:val="288"/>
          <w:tblCellSpacing w:w="15" w:type="dxa"/>
        </w:trPr>
        <w:tc>
          <w:tcPr>
            <w:tcW w:w="0" w:type="auto"/>
            <w:vAlign w:val="center"/>
            <w:hideMark/>
          </w:tcPr>
          <w:p w:rsidR="00BC1CF9" w:rsidRPr="008E146D" w:rsidRDefault="00BC1CF9" w:rsidP="00AC35BE">
            <w:pPr>
              <w:spacing w:before="100" w:beforeAutospacing="1" w:after="0" w:line="240" w:lineRule="auto"/>
              <w:jc w:val="both"/>
              <w:rPr>
                <w:rFonts w:ascii="Times New Roman" w:eastAsia="Times New Roman" w:hAnsi="Times New Roman" w:cs="Times New Roman"/>
                <w:sz w:val="24"/>
                <w:szCs w:val="24"/>
              </w:rPr>
            </w:pPr>
          </w:p>
        </w:tc>
      </w:tr>
    </w:tbl>
    <w:p w:rsidR="00BC1CF9" w:rsidRPr="008E146D" w:rsidRDefault="00BC1CF9" w:rsidP="00BC1CF9">
      <w:pPr>
        <w:spacing w:before="100" w:beforeAutospacing="1" w:after="100" w:afterAutospacing="1" w:line="240" w:lineRule="auto"/>
        <w:jc w:val="both"/>
        <w:rPr>
          <w:rFonts w:ascii="Times New Roman" w:eastAsia="Times New Roman" w:hAnsi="Times New Roman" w:cs="Times New Roman"/>
          <w:sz w:val="24"/>
          <w:szCs w:val="24"/>
        </w:rPr>
      </w:pPr>
      <w:r w:rsidRPr="008E146D">
        <w:rPr>
          <w:rFonts w:ascii="Times New Roman" w:eastAsia="Times New Roman" w:hAnsi="Times New Roman" w:cs="Times New Roman"/>
          <w:sz w:val="24"/>
          <w:szCs w:val="24"/>
        </w:rPr>
        <w:t xml:space="preserve">In the late 1950s, however, the water below Hales Bar Dam,  was again leaking, this time at an alarming 2,000 cubic feet per second. </w:t>
      </w:r>
      <w:r w:rsidRPr="008E146D">
        <w:rPr>
          <w:rFonts w:ascii="Times New Roman" w:eastAsia="Times New Roman" w:hAnsi="Times New Roman" w:cs="Times New Roman"/>
          <w:b/>
          <w:sz w:val="24"/>
          <w:szCs w:val="24"/>
        </w:rPr>
        <w:t>Dye tests</w:t>
      </w:r>
      <w:r w:rsidRPr="008E146D">
        <w:rPr>
          <w:rFonts w:ascii="Times New Roman" w:eastAsia="Times New Roman" w:hAnsi="Times New Roman" w:cs="Times New Roman"/>
          <w:sz w:val="24"/>
          <w:szCs w:val="24"/>
        </w:rPr>
        <w:t xml:space="preserve"> carried out in 1960 suggested that many of the leakage channels had interconnected, increasing the possibility of a future dam failure.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 xml:space="preserve">GEO HAZARDS :  </w:t>
      </w:r>
      <w:r w:rsidRPr="008E146D">
        <w:rPr>
          <w:rFonts w:ascii="Times New Roman" w:hAnsi="Times New Roman" w:cs="Times New Roman"/>
          <w:sz w:val="24"/>
          <w:szCs w:val="24"/>
        </w:rPr>
        <w:t xml:space="preserve">  Geological  hazards  such  as  Earthquakes; volcanoes ;  landslides  </w:t>
      </w:r>
      <w:r w:rsidRPr="008E146D">
        <w:rPr>
          <w:rFonts w:ascii="Times New Roman" w:hAnsi="Times New Roman" w:cs="Times New Roman"/>
          <w:b/>
          <w:sz w:val="24"/>
          <w:szCs w:val="24"/>
        </w:rPr>
        <w:t xml:space="preserve">   </w:t>
      </w:r>
      <w:r w:rsidRPr="008E146D">
        <w:rPr>
          <w:rFonts w:ascii="Times New Roman" w:hAnsi="Times New Roman" w:cs="Times New Roman"/>
          <w:sz w:val="24"/>
          <w:szCs w:val="24"/>
        </w:rPr>
        <w:t xml:space="preserve">etc.. pose  a   threat    to  the  earth’s  stability.  All these  geological  hazards  cause  considerable  destruction  in  many  ways.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During  earthquake,  the  ground  motion  results  in  damaging  buildings,  dams,  dislocating  the  roads and  railway  tracks;  alter  the  course  of  surface  water  and  groundwater  flow  etc..</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Volcanic  activity  brings  devastation  on  large  scale  due  to  emission  of  a  number  of  gases..  Thick  forests  are  denuded,  vast  areas  are  buried  under   thick  volcanic  debris.</w:t>
      </w:r>
    </w:p>
    <w:p w:rsidR="00BC1CF9" w:rsidRPr="008E146D" w:rsidRDefault="00BC1CF9" w:rsidP="00BC1CF9">
      <w:pPr>
        <w:spacing w:line="240" w:lineRule="auto"/>
        <w:jc w:val="both"/>
        <w:rPr>
          <w:rFonts w:ascii="Times New Roman" w:hAnsi="Times New Roman" w:cs="Times New Roman"/>
          <w:sz w:val="24"/>
          <w:szCs w:val="24"/>
        </w:rPr>
      </w:pPr>
      <w:proofErr w:type="spellStart"/>
      <w:r w:rsidRPr="008E146D">
        <w:rPr>
          <w:rFonts w:ascii="Times New Roman" w:hAnsi="Times New Roman" w:cs="Times New Roman"/>
          <w:sz w:val="24"/>
          <w:szCs w:val="24"/>
        </w:rPr>
        <w:t>Land slides</w:t>
      </w:r>
      <w:proofErr w:type="spellEnd"/>
      <w:r w:rsidRPr="008E146D">
        <w:rPr>
          <w:rFonts w:ascii="Times New Roman" w:hAnsi="Times New Roman" w:cs="Times New Roman"/>
          <w:sz w:val="24"/>
          <w:szCs w:val="24"/>
        </w:rPr>
        <w:t xml:space="preserve">  are  common  phenomena  during  earthquakes.  Huge  flow  of  pyroclastic  materials  mix  with  water  flows  and  cause  damage  to  whatever  lies  in  its  path.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Thus,  earthquakes,  volcanic  activity  and  </w:t>
      </w:r>
      <w:proofErr w:type="spellStart"/>
      <w:r w:rsidRPr="008E146D">
        <w:rPr>
          <w:rFonts w:ascii="Times New Roman" w:hAnsi="Times New Roman" w:cs="Times New Roman"/>
          <w:sz w:val="24"/>
          <w:szCs w:val="24"/>
        </w:rPr>
        <w:t>land slides</w:t>
      </w:r>
      <w:proofErr w:type="spellEnd"/>
      <w:r w:rsidRPr="008E146D">
        <w:rPr>
          <w:rFonts w:ascii="Times New Roman" w:hAnsi="Times New Roman" w:cs="Times New Roman"/>
          <w:sz w:val="24"/>
          <w:szCs w:val="24"/>
        </w:rPr>
        <w:t xml:space="preserve">  are  all  inter-related.</w:t>
      </w:r>
    </w:p>
    <w:p w:rsidR="00BC1CF9" w:rsidRPr="008E146D" w:rsidRDefault="00BC1CF9" w:rsidP="00BC1CF9">
      <w:pPr>
        <w:spacing w:line="240" w:lineRule="auto"/>
        <w:jc w:val="both"/>
        <w:rPr>
          <w:rFonts w:ascii="Times New Roman" w:hAnsi="Times New Roman" w:cs="Times New Roman"/>
          <w:b/>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 xml:space="preserve">1. Earthquakes &amp; earthquake  hazards :    </w:t>
      </w:r>
      <w:r w:rsidRPr="008E146D">
        <w:rPr>
          <w:rFonts w:ascii="Times New Roman" w:hAnsi="Times New Roman" w:cs="Times New Roman"/>
          <w:sz w:val="24"/>
          <w:szCs w:val="24"/>
        </w:rPr>
        <w:t xml:space="preserve"> The  earth’s  crust  is  broken  into  13  major  plates  which  are  in  constant  movement  (  1 to  2  cm / year  on  average )  due  to  the  </w:t>
      </w:r>
      <w:r w:rsidRPr="008E146D">
        <w:rPr>
          <w:rFonts w:ascii="Times New Roman" w:hAnsi="Times New Roman" w:cs="Times New Roman"/>
          <w:b/>
          <w:sz w:val="24"/>
          <w:szCs w:val="24"/>
          <w:u w:val="single"/>
        </w:rPr>
        <w:t xml:space="preserve">convection  currents </w:t>
      </w:r>
      <w:r w:rsidRPr="008E146D">
        <w:rPr>
          <w:rFonts w:ascii="Times New Roman" w:hAnsi="Times New Roman" w:cs="Times New Roman"/>
          <w:sz w:val="24"/>
          <w:szCs w:val="24"/>
        </w:rPr>
        <w:t xml:space="preserve">  in the  interior  of the  earth. </w:t>
      </w:r>
      <w:r w:rsidRPr="008E146D">
        <w:rPr>
          <w:rFonts w:ascii="Times New Roman" w:hAnsi="Times New Roman" w:cs="Times New Roman"/>
          <w:b/>
          <w:sz w:val="24"/>
          <w:szCs w:val="24"/>
        </w:rPr>
        <w:t xml:space="preserve">    </w:t>
      </w:r>
      <w:r w:rsidRPr="008E146D">
        <w:rPr>
          <w:rFonts w:ascii="Times New Roman" w:hAnsi="Times New Roman" w:cs="Times New Roman"/>
          <w:sz w:val="24"/>
          <w:szCs w:val="24"/>
        </w:rPr>
        <w:t xml:space="preserve">These  plates  are  called  as  Tectonic  Plates .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pate  boundaries  move  away  from  each  other   at  some  places  while   they  converge  and  collide  against  each  other  at  some  places.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An  earthquake  is  a sudden  motion  of the  ground.  In the  Earth’s crust,  at  different  places ,  stresses  accumulate  causing slow  and  continuous  deformation  of  rocks.  As  the  stress  exceed  its elastic  limit,  the  rocks  break  .  Due  to  this  sudden  breakage,  the  strain  energy  is  released  in  the  form  of  shock  waves.  </w:t>
      </w:r>
    </w:p>
    <w:p w:rsidR="00BC1CF9" w:rsidRPr="008E146D" w:rsidRDefault="00BC1CF9" w:rsidP="00BC1CF9">
      <w:pPr>
        <w:spacing w:line="240" w:lineRule="auto"/>
        <w:jc w:val="both"/>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focus  is the  place  where  this  slippage has  initially  taken place.  Vertically  above the  focus,  the  location  on  the  ground  surface   is  known  as  epicenter  of the  earth  quake.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Recording   of  the  shock  waves  is done  with  the  help  of  an instrument  known  as  Seismograph.  The  record  (  chart  )  is  known  as  a  seismogram.  These  records   for  an  earthquakes  are  useful  in  locating  the  epicenter  of the  earthquake  and also  to  define  the size  of the  earthquake.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size  of  an  earthquake  is  defined  by  its  </w:t>
      </w:r>
      <w:r w:rsidRPr="008E146D">
        <w:rPr>
          <w:rFonts w:ascii="Times New Roman" w:hAnsi="Times New Roman" w:cs="Times New Roman"/>
          <w:b/>
          <w:sz w:val="24"/>
          <w:szCs w:val="24"/>
        </w:rPr>
        <w:t>intensity  and magnitude</w:t>
      </w:r>
      <w:r w:rsidRPr="008E146D">
        <w:rPr>
          <w:rFonts w:ascii="Times New Roman" w:hAnsi="Times New Roman" w:cs="Times New Roman"/>
          <w:sz w:val="24"/>
          <w:szCs w:val="24"/>
        </w:rPr>
        <w:t xml:space="preserv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intensity  at  a  place  depends  on  several  factors  such  as  distance  from  the  epicenter,  depth  of  focus,  geological  formations  and    the  type  of  a  civil  structure.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magnitude  of  an  earthquake  does  not  vary  from  place  to  place.  Magnitude  is  a  function  of the  energy  released  in  an  earthquake  and  is  common </w:t>
      </w:r>
      <w:proofErr w:type="spellStart"/>
      <w:r w:rsidRPr="008E146D">
        <w:rPr>
          <w:rFonts w:ascii="Times New Roman" w:hAnsi="Times New Roman" w:cs="Times New Roman"/>
          <w:sz w:val="24"/>
          <w:szCs w:val="24"/>
        </w:rPr>
        <w:t>ly</w:t>
      </w:r>
      <w:proofErr w:type="spellEnd"/>
      <w:r w:rsidRPr="008E146D">
        <w:rPr>
          <w:rFonts w:ascii="Times New Roman" w:hAnsi="Times New Roman" w:cs="Times New Roman"/>
          <w:sz w:val="24"/>
          <w:szCs w:val="24"/>
        </w:rPr>
        <w:t xml:space="preserve">  expresses  as    Richter’s   magnitude .  </w:t>
      </w:r>
      <w:r w:rsidRPr="008E146D">
        <w:rPr>
          <w:rFonts w:ascii="Times New Roman" w:hAnsi="Times New Roman" w:cs="Times New Roman"/>
          <w:sz w:val="24"/>
          <w:szCs w:val="24"/>
        </w:rPr>
        <w:lastRenderedPageBreak/>
        <w:t xml:space="preserve">Richter’s  scale  has  magnitude  numbers  </w:t>
      </w:r>
      <w:proofErr w:type="spellStart"/>
      <w:r w:rsidRPr="008E146D">
        <w:rPr>
          <w:rFonts w:ascii="Times New Roman" w:hAnsi="Times New Roman" w:cs="Times New Roman"/>
          <w:sz w:val="24"/>
          <w:szCs w:val="24"/>
        </w:rPr>
        <w:t>upto</w:t>
      </w:r>
      <w:proofErr w:type="spellEnd"/>
      <w:r w:rsidRPr="008E146D">
        <w:rPr>
          <w:rFonts w:ascii="Times New Roman" w:hAnsi="Times New Roman" w:cs="Times New Roman"/>
          <w:sz w:val="24"/>
          <w:szCs w:val="24"/>
        </w:rPr>
        <w:t xml:space="preserve">  10  but the  maximum  known  magnitude  is  around  9.6  only.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In   civil engineering  practice,    earthquake  resistant  designs  have   been  needed   for  all civil  structures. </w:t>
      </w:r>
    </w:p>
    <w:p w:rsidR="00BC1CF9" w:rsidRPr="008E146D" w:rsidRDefault="00BC1CF9" w:rsidP="00BC1CF9">
      <w:pPr>
        <w:spacing w:line="240" w:lineRule="auto"/>
        <w:jc w:val="both"/>
        <w:rPr>
          <w:rFonts w:ascii="Times New Roman" w:hAnsi="Times New Roman" w:cs="Times New Roman"/>
          <w:b/>
          <w:sz w:val="24"/>
          <w:szCs w:val="24"/>
        </w:rPr>
      </w:pPr>
      <w:r w:rsidRPr="008E146D">
        <w:rPr>
          <w:rFonts w:ascii="Times New Roman" w:hAnsi="Times New Roman" w:cs="Times New Roman"/>
          <w:b/>
          <w:sz w:val="24"/>
          <w:szCs w:val="24"/>
        </w:rPr>
        <w:t>Earthquake  Hazards:</w:t>
      </w:r>
    </w:p>
    <w:p w:rsidR="00BC1CF9" w:rsidRPr="008E146D" w:rsidRDefault="00BC1CF9" w:rsidP="00BC1CF9">
      <w:pPr>
        <w:pStyle w:val="ListParagraph"/>
        <w:numPr>
          <w:ilvl w:val="0"/>
          <w:numId w:val="28"/>
        </w:num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Destruction  of  buildings   </w:t>
      </w: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Bhuj  earthquake  ( 7.5 ) on 26-01-2001</w:t>
      </w:r>
    </w:p>
    <w:p w:rsidR="00BC1CF9" w:rsidRPr="008E146D" w:rsidRDefault="00BC1CF9" w:rsidP="00BC1CF9">
      <w:pPr>
        <w:pStyle w:val="ListParagraph"/>
        <w:spacing w:line="240" w:lineRule="auto"/>
        <w:jc w:val="both"/>
        <w:rPr>
          <w:rFonts w:ascii="Times New Roman" w:hAnsi="Times New Roman" w:cs="Times New Roman"/>
          <w:sz w:val="24"/>
          <w:szCs w:val="24"/>
        </w:rPr>
      </w:pPr>
    </w:p>
    <w:p w:rsidR="00BC1CF9" w:rsidRPr="008E146D" w:rsidRDefault="00BC1CF9" w:rsidP="00BC1CF9">
      <w:pPr>
        <w:pStyle w:val="ListParagraph"/>
        <w:numPr>
          <w:ilvl w:val="0"/>
          <w:numId w:val="28"/>
        </w:num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Dislocation  of  transportation  routes  (  highways,  bridges, railway  tracks  ).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           </w:t>
      </w: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(1)   California  earthquake  of  1994,  caused subsidence  and  landslides. </w:t>
      </w:r>
    </w:p>
    <w:p w:rsidR="00BC1CF9" w:rsidRPr="008E146D" w:rsidRDefault="00BC1CF9" w:rsidP="00BC1CF9">
      <w:pPr>
        <w:spacing w:line="240" w:lineRule="auto"/>
        <w:ind w:left="720" w:hanging="720"/>
        <w:jc w:val="both"/>
        <w:rPr>
          <w:rFonts w:ascii="Times New Roman" w:hAnsi="Times New Roman" w:cs="Times New Roman"/>
          <w:sz w:val="24"/>
          <w:szCs w:val="24"/>
        </w:rPr>
      </w:pPr>
      <w:r w:rsidRPr="008E146D">
        <w:rPr>
          <w:rFonts w:ascii="Times New Roman" w:hAnsi="Times New Roman" w:cs="Times New Roman"/>
          <w:sz w:val="24"/>
          <w:szCs w:val="24"/>
        </w:rPr>
        <w:tab/>
        <w:t xml:space="preserve">(2)  Alaska  earthquake   ( 8.7)  on  27-03-1964 causing the  displacement of  a     road  bridge. </w:t>
      </w:r>
    </w:p>
    <w:p w:rsidR="00BC1CF9" w:rsidRPr="008E146D" w:rsidRDefault="00BC1CF9" w:rsidP="00BC1CF9">
      <w:pPr>
        <w:pStyle w:val="ListParagraph"/>
        <w:numPr>
          <w:ilvl w:val="0"/>
          <w:numId w:val="29"/>
        </w:num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Generation  of  Tsunamis  for  </w:t>
      </w: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Mexico,  Chile ,  Indonesia  ( Tsunami  means  the  rapid  displacement   on  the  sea  floor  during  the  earthquake.   These  waves   travel  several  thousands  of  kilometers. </w:t>
      </w:r>
    </w:p>
    <w:p w:rsidR="00BC1CF9" w:rsidRPr="008E146D" w:rsidRDefault="00BC1CF9" w:rsidP="00BC1CF9">
      <w:pPr>
        <w:pStyle w:val="ListParagraph"/>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 </w:t>
      </w:r>
    </w:p>
    <w:p w:rsidR="00BC1CF9" w:rsidRPr="008E146D" w:rsidRDefault="00BC1CF9" w:rsidP="00BC1CF9">
      <w:pPr>
        <w:pStyle w:val="ListParagraph"/>
        <w:numPr>
          <w:ilvl w:val="0"/>
          <w:numId w:val="29"/>
        </w:num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Power  lines  breakdown  and   cause   for  fires</w:t>
      </w:r>
    </w:p>
    <w:p w:rsidR="00BC1CF9" w:rsidRPr="008E146D" w:rsidRDefault="00BC1CF9" w:rsidP="00BC1CF9">
      <w:pPr>
        <w:spacing w:line="240" w:lineRule="auto"/>
        <w:jc w:val="both"/>
        <w:rPr>
          <w:rFonts w:ascii="Times New Roman" w:hAnsi="Times New Roman" w:cs="Times New Roman"/>
          <w:sz w:val="24"/>
          <w:szCs w:val="24"/>
        </w:rPr>
      </w:pPr>
    </w:p>
    <w:p w:rsidR="00BC1CF9" w:rsidRPr="008E146D" w:rsidRDefault="00BC1CF9" w:rsidP="00BC1CF9">
      <w:pPr>
        <w:spacing w:after="0" w:line="240" w:lineRule="auto"/>
        <w:jc w:val="both"/>
        <w:rPr>
          <w:rFonts w:ascii="Times New Roman" w:hAnsi="Times New Roman" w:cs="Times New Roman"/>
          <w:sz w:val="24"/>
          <w:szCs w:val="24"/>
        </w:rPr>
      </w:pPr>
      <w:r w:rsidRPr="008E146D">
        <w:rPr>
          <w:rFonts w:ascii="Times New Roman" w:hAnsi="Times New Roman" w:cs="Times New Roman"/>
          <w:b/>
          <w:sz w:val="24"/>
          <w:szCs w:val="24"/>
        </w:rPr>
        <w:t xml:space="preserve">2.  Volcanic  and  volcanic   hazards:  </w:t>
      </w:r>
      <w:r w:rsidRPr="008E146D">
        <w:rPr>
          <w:rFonts w:ascii="Times New Roman" w:hAnsi="Times New Roman" w:cs="Times New Roman"/>
          <w:sz w:val="24"/>
          <w:szCs w:val="24"/>
        </w:rPr>
        <w:t xml:space="preserve">    The  earth’s  crust  is  highly  fractured   and  these  fractures  extending  to certain   depths and facilitate  migration of  magma  upwards .  The  rate  of  travel  of  magma  depends  on  its  composition (</w:t>
      </w:r>
      <w:proofErr w:type="spellStart"/>
      <w:r w:rsidRPr="008E146D">
        <w:rPr>
          <w:rFonts w:ascii="Times New Roman" w:hAnsi="Times New Roman" w:cs="Times New Roman"/>
          <w:sz w:val="24"/>
          <w:szCs w:val="24"/>
        </w:rPr>
        <w:t>ie</w:t>
      </w:r>
      <w:proofErr w:type="spellEnd"/>
      <w:r w:rsidRPr="008E146D">
        <w:rPr>
          <w:rFonts w:ascii="Times New Roman" w:hAnsi="Times New Roman" w:cs="Times New Roman"/>
          <w:sz w:val="24"/>
          <w:szCs w:val="24"/>
        </w:rPr>
        <w:t xml:space="preserve">  silica  rich magma)   granitic  magma ;  Basaltic  magma  (Fe -  Mg  rich  with  deficiency of  silica).</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The  molten  rock  material  emerges  on to  the  surface  as  Lava.  Volcanic  activity  involves  eruptions  with  ejection  of  lava  along with  several  volcanic  gases.  </w:t>
      </w:r>
    </w:p>
    <w:p w:rsidR="00BC1CF9" w:rsidRPr="008E146D" w:rsidRDefault="00BC1CF9" w:rsidP="00BC1CF9">
      <w:pPr>
        <w:spacing w:line="240" w:lineRule="auto"/>
        <w:jc w:val="both"/>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Volcanic  Hazards</w:t>
      </w:r>
      <w:r w:rsidRPr="008E146D">
        <w:rPr>
          <w:rFonts w:ascii="Times New Roman" w:hAnsi="Times New Roman" w:cs="Times New Roman"/>
          <w:sz w:val="24"/>
          <w:szCs w:val="24"/>
        </w:rPr>
        <w:t>:   Volcanic  eruptions  are  hazardous  and  occur  in  many  forms.  The   details  are  as  follows:</w:t>
      </w:r>
    </w:p>
    <w:p w:rsidR="00BC1CF9" w:rsidRPr="008E146D" w:rsidRDefault="00BC1CF9" w:rsidP="00BC1CF9">
      <w:pPr>
        <w:spacing w:line="240" w:lineRule="auto"/>
        <w:jc w:val="both"/>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u w:val="single"/>
        </w:rPr>
        <w:t>Volcanic gases:</w:t>
      </w:r>
      <w:r w:rsidRPr="008E146D">
        <w:rPr>
          <w:rFonts w:ascii="Times New Roman" w:hAnsi="Times New Roman" w:cs="Times New Roman"/>
          <w:sz w:val="24"/>
          <w:szCs w:val="24"/>
        </w:rPr>
        <w:t xml:space="preserve">  When  a volcano  erupts,  gases (  water  </w:t>
      </w:r>
      <w:proofErr w:type="spellStart"/>
      <w:r w:rsidRPr="008E146D">
        <w:rPr>
          <w:rFonts w:ascii="Times New Roman" w:hAnsi="Times New Roman" w:cs="Times New Roman"/>
          <w:sz w:val="24"/>
          <w:szCs w:val="24"/>
        </w:rPr>
        <w:t>vapour</w:t>
      </w:r>
      <w:proofErr w:type="spellEnd"/>
      <w:r w:rsidRPr="008E146D">
        <w:rPr>
          <w:rFonts w:ascii="Times New Roman" w:hAnsi="Times New Roman" w:cs="Times New Roman"/>
          <w:sz w:val="24"/>
          <w:szCs w:val="24"/>
        </w:rPr>
        <w:t>; CO</w:t>
      </w:r>
      <w:r w:rsidRPr="008E146D">
        <w:rPr>
          <w:rFonts w:ascii="Times New Roman" w:hAnsi="Times New Roman" w:cs="Times New Roman"/>
          <w:sz w:val="24"/>
          <w:szCs w:val="24"/>
          <w:vertAlign w:val="subscript"/>
        </w:rPr>
        <w:t>2</w:t>
      </w:r>
      <w:r w:rsidRPr="008E146D">
        <w:rPr>
          <w:rFonts w:ascii="Times New Roman" w:hAnsi="Times New Roman" w:cs="Times New Roman"/>
          <w:sz w:val="24"/>
          <w:szCs w:val="24"/>
        </w:rPr>
        <w:t>; SO</w:t>
      </w:r>
      <w:r w:rsidRPr="008E146D">
        <w:rPr>
          <w:rFonts w:ascii="Times New Roman" w:hAnsi="Times New Roman" w:cs="Times New Roman"/>
          <w:sz w:val="24"/>
          <w:szCs w:val="24"/>
          <w:vertAlign w:val="subscript"/>
        </w:rPr>
        <w:t>2</w:t>
      </w:r>
      <w:r w:rsidRPr="008E146D">
        <w:rPr>
          <w:rFonts w:ascii="Times New Roman" w:hAnsi="Times New Roman" w:cs="Times New Roman"/>
          <w:sz w:val="24"/>
          <w:szCs w:val="24"/>
        </w:rPr>
        <w:t xml:space="preserve">; HCl; HF; </w:t>
      </w:r>
      <w:r w:rsidRPr="008E146D">
        <w:rPr>
          <w:rFonts w:ascii="Times New Roman" w:hAnsi="Times New Roman" w:cs="Times New Roman"/>
          <w:sz w:val="24"/>
          <w:szCs w:val="24"/>
        </w:rPr>
        <w:br/>
        <w:t>CO;  H</w:t>
      </w:r>
      <w:r w:rsidRPr="008E146D">
        <w:rPr>
          <w:rFonts w:ascii="Times New Roman" w:hAnsi="Times New Roman" w:cs="Times New Roman"/>
          <w:sz w:val="24"/>
          <w:szCs w:val="24"/>
          <w:vertAlign w:val="subscript"/>
        </w:rPr>
        <w:t>2</w:t>
      </w:r>
      <w:r w:rsidRPr="008E146D">
        <w:rPr>
          <w:rFonts w:ascii="Times New Roman" w:hAnsi="Times New Roman" w:cs="Times New Roman"/>
          <w:sz w:val="24"/>
          <w:szCs w:val="24"/>
        </w:rPr>
        <w:t>S ) spreads  into  the  atmosphere.</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SO</w:t>
      </w:r>
      <w:r w:rsidRPr="008E146D">
        <w:rPr>
          <w:rFonts w:ascii="Times New Roman" w:hAnsi="Times New Roman" w:cs="Times New Roman"/>
          <w:sz w:val="24"/>
          <w:szCs w:val="24"/>
          <w:vertAlign w:val="subscript"/>
        </w:rPr>
        <w:t>2</w:t>
      </w:r>
      <w:r w:rsidRPr="008E146D">
        <w:rPr>
          <w:rFonts w:ascii="Times New Roman" w:hAnsi="Times New Roman" w:cs="Times New Roman"/>
          <w:sz w:val="24"/>
          <w:szCs w:val="24"/>
        </w:rPr>
        <w:t xml:space="preserve">  contributes  acid  rain and  CO</w:t>
      </w:r>
      <w:r w:rsidRPr="008E146D">
        <w:rPr>
          <w:rFonts w:ascii="Times New Roman" w:hAnsi="Times New Roman" w:cs="Times New Roman"/>
          <w:sz w:val="24"/>
          <w:szCs w:val="24"/>
          <w:vertAlign w:val="subscript"/>
        </w:rPr>
        <w:t>2</w:t>
      </w:r>
      <w:r w:rsidRPr="008E146D">
        <w:rPr>
          <w:rFonts w:ascii="Times New Roman" w:hAnsi="Times New Roman" w:cs="Times New Roman"/>
          <w:sz w:val="24"/>
          <w:szCs w:val="24"/>
        </w:rPr>
        <w:t xml:space="preserve">   causes  depletion  of  Ozone  layer.   Fluoride  and  Chloride  gases  contaminate  water and may also  cause  skin  irritation.    </w:t>
      </w:r>
    </w:p>
    <w:p w:rsidR="00BC1CF9" w:rsidRPr="008E146D" w:rsidRDefault="00BC1CF9" w:rsidP="00BC1CF9">
      <w:pPr>
        <w:spacing w:line="240" w:lineRule="auto"/>
        <w:jc w:val="both"/>
        <w:rPr>
          <w:rFonts w:ascii="Times New Roman" w:hAnsi="Times New Roman" w:cs="Times New Roman"/>
          <w:sz w:val="24"/>
          <w:szCs w:val="24"/>
        </w:rPr>
      </w:pP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u w:val="single"/>
        </w:rPr>
        <w:t>Lava  flows</w:t>
      </w:r>
      <w:r w:rsidRPr="008E146D">
        <w:rPr>
          <w:rFonts w:ascii="Times New Roman" w:hAnsi="Times New Roman" w:cs="Times New Roman"/>
          <w:sz w:val="24"/>
          <w:szCs w:val="24"/>
        </w:rPr>
        <w:t>:   Lava flows, being  hot,  are  very  disastrous.   Volcanic flows  vary  in  their  temperature  between  200</w:t>
      </w:r>
      <w:r w:rsidRPr="008E146D">
        <w:rPr>
          <w:rFonts w:ascii="Times New Roman" w:hAnsi="Times New Roman" w:cs="Times New Roman"/>
          <w:sz w:val="24"/>
          <w:szCs w:val="24"/>
          <w:vertAlign w:val="superscript"/>
        </w:rPr>
        <w:t>o</w:t>
      </w:r>
      <w:r w:rsidRPr="008E146D">
        <w:rPr>
          <w:rFonts w:ascii="Times New Roman" w:hAnsi="Times New Roman" w:cs="Times New Roman"/>
          <w:sz w:val="24"/>
          <w:szCs w:val="24"/>
        </w:rPr>
        <w:t>C  and  1000</w:t>
      </w:r>
      <w:r w:rsidRPr="008E146D">
        <w:rPr>
          <w:rFonts w:ascii="Times New Roman" w:hAnsi="Times New Roman" w:cs="Times New Roman"/>
          <w:sz w:val="24"/>
          <w:szCs w:val="24"/>
          <w:vertAlign w:val="superscript"/>
        </w:rPr>
        <w:t>o</w:t>
      </w:r>
      <w:r w:rsidRPr="008E146D">
        <w:rPr>
          <w:rFonts w:ascii="Times New Roman" w:hAnsi="Times New Roman" w:cs="Times New Roman"/>
          <w:sz w:val="24"/>
          <w:szCs w:val="24"/>
        </w:rPr>
        <w:t xml:space="preserve">C  causing  extensive  burning of  all  the  material  they  encounter.   The volcanic  flows  follow  stream  valleys  resulting  floods in  case  of  snow  or  ice terrains.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u w:val="single"/>
        </w:rPr>
        <w:t>Volcanic  Fragments / ash</w:t>
      </w:r>
      <w:r w:rsidRPr="008E146D">
        <w:rPr>
          <w:rFonts w:ascii="Times New Roman" w:hAnsi="Times New Roman" w:cs="Times New Roman"/>
          <w:sz w:val="24"/>
          <w:szCs w:val="24"/>
        </w:rPr>
        <w:t xml:space="preserve">  is also  called  as TEPHRA.  If  the  fragments  are  &lt; 2 mm, it will be  called  as  VOLCANIC  ASH  whereas  the  large  fragments  are  known  as  LAPILLI.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lastRenderedPageBreak/>
        <w:t xml:space="preserve">The  volcanic  ash  spreads  as a  cloud  covering  enormous  areas  following  the  wind  direction.  The fine particles  sometimes  gets  electrically charged  causing  for  lightning.  Volcanic  ash  causes  breathing  problems. </w:t>
      </w:r>
    </w:p>
    <w:p w:rsidR="00BC1CF9" w:rsidRPr="00B76395"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Lahars:  Volcanic  material  mixed  with  water  forms  a  slurry,  similar  to  wet  concrete  mix. Lahars  containing  around  80%  of  the  volcanic materials  and destroy  bridges  and  buildings.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Ground  Subsidence</w:t>
      </w:r>
      <w:r w:rsidRPr="008E146D">
        <w:rPr>
          <w:rFonts w:ascii="Times New Roman" w:hAnsi="Times New Roman" w:cs="Times New Roman"/>
          <w:sz w:val="24"/>
          <w:szCs w:val="24"/>
        </w:rPr>
        <w:t>:   Movement of material vertically down is known as  subsidence (or) Ground subsidence involves vertical  collapse  of  ground.     Sinking  of the  ground  takes  place  due to underground  presence  of  open  spaces.  Subsidence  can  be  slow  or  relatively  fast  depending  upon  the type.  Subsidence  can  be  caused  by  natural  or through  human  activities.  Carbonate  dissolution in the  subsurface; underground mining; ground water withdrawal etc are some of the  examples for subsidence.</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 xml:space="preserve">Carbonate  dissolution in the  subsurface:  </w:t>
      </w:r>
      <w:r w:rsidRPr="008E146D">
        <w:rPr>
          <w:rFonts w:ascii="Times New Roman" w:hAnsi="Times New Roman" w:cs="Times New Roman"/>
          <w:sz w:val="24"/>
          <w:szCs w:val="24"/>
        </w:rPr>
        <w:t>This  is  common   to  limestone  terrains.  If  the  ground  water  is  slightly  acidic,  it  reacts  with  CaCO</w:t>
      </w:r>
      <w:r w:rsidRPr="008E146D">
        <w:rPr>
          <w:rFonts w:ascii="Times New Roman" w:hAnsi="Times New Roman" w:cs="Times New Roman"/>
          <w:sz w:val="24"/>
          <w:szCs w:val="24"/>
          <w:vertAlign w:val="subscript"/>
        </w:rPr>
        <w:t>3</w:t>
      </w:r>
      <w:r w:rsidRPr="008E146D">
        <w:rPr>
          <w:rFonts w:ascii="Times New Roman" w:hAnsi="Times New Roman" w:cs="Times New Roman"/>
          <w:sz w:val="24"/>
          <w:szCs w:val="24"/>
        </w:rPr>
        <w:t xml:space="preserve">.  In  this  reaction,  the  bicarbonate  formed  is  soluble and  is  carried  away  by  the  underground  circulating  water.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Cavities  or  caverns  are  common  in  limestone  formations.  In  the  caves,  the  evidences  of  solution and  the  enrichment  of  carbonate  ions  in  water  can  be  seen  from   the  formation  of  stalactites  (hanging   carbonate  precipitate)  from  the leaking  water  on  the  cave  roofs  and  also  the  growth  of  these  deposits  from the  leaked  water  falling  on the  floor  of the  cave  (  stalagmites ).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b/>
          <w:sz w:val="24"/>
          <w:szCs w:val="24"/>
        </w:rPr>
        <w:t>Underground  mining:</w:t>
      </w:r>
      <w:r w:rsidRPr="008E146D">
        <w:rPr>
          <w:rFonts w:ascii="Times New Roman" w:hAnsi="Times New Roman" w:cs="Times New Roman"/>
          <w:sz w:val="24"/>
          <w:szCs w:val="24"/>
        </w:rPr>
        <w:t xml:space="preserve">   in  coalmines,  the  subsidence  of  the  ground  is  common  due  to  collapse  of the  roof  of  the  mine.   During  the  mining,  inadequate  supports  or  excessive  mining  of  coal  results   the  roof  collapse.   In  addition,  underground  fires  taking  place  in  some  coal  fields  due  ground  subsidence.  </w:t>
      </w: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w:t>
      </w:r>
      <w:proofErr w:type="spellStart"/>
      <w:r w:rsidRPr="008E146D">
        <w:rPr>
          <w:rFonts w:ascii="Times New Roman" w:hAnsi="Times New Roman" w:cs="Times New Roman"/>
          <w:sz w:val="24"/>
          <w:szCs w:val="24"/>
        </w:rPr>
        <w:t>Jharia</w:t>
      </w:r>
      <w:proofErr w:type="spellEnd"/>
      <w:r w:rsidRPr="008E146D">
        <w:rPr>
          <w:rFonts w:ascii="Times New Roman" w:hAnsi="Times New Roman" w:cs="Times New Roman"/>
          <w:sz w:val="24"/>
          <w:szCs w:val="24"/>
        </w:rPr>
        <w:t xml:space="preserve">  coal  fields.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Groundwater  withdrawal  in the  subsurface:     Excessive  withdrawal  of  groundwater  from  the  subsurface  results  in  subsidence.    This  process is   known  as  hydro-compaction, usually  which  takes  place  by  dewatering    from  the  geological  formations.  </w:t>
      </w:r>
    </w:p>
    <w:p w:rsidR="00BC1CF9" w:rsidRPr="008E146D" w:rsidRDefault="00BC1CF9" w:rsidP="00BC1CF9">
      <w:pPr>
        <w:spacing w:line="240" w:lineRule="auto"/>
        <w:jc w:val="both"/>
        <w:rPr>
          <w:rFonts w:ascii="Times New Roman" w:hAnsi="Times New Roman" w:cs="Times New Roman"/>
          <w:sz w:val="24"/>
          <w:szCs w:val="24"/>
        </w:rPr>
      </w:pPr>
      <w:r w:rsidRPr="008E146D">
        <w:rPr>
          <w:rFonts w:ascii="Times New Roman" w:hAnsi="Times New Roman" w:cs="Times New Roman"/>
          <w:sz w:val="24"/>
          <w:szCs w:val="24"/>
        </w:rPr>
        <w:t xml:space="preserve">In oil  and  gas  fields,  withdrawal  of  the  fluids  (  crude  oil  )  also  results  in  subsidence.    </w:t>
      </w:r>
    </w:p>
    <w:p w:rsidR="00BC1CF9" w:rsidRPr="008E146D" w:rsidRDefault="00BC1CF9" w:rsidP="00BC1CF9">
      <w:pPr>
        <w:spacing w:after="150" w:line="240" w:lineRule="auto"/>
        <w:jc w:val="both"/>
        <w:rPr>
          <w:rFonts w:ascii="Times New Roman" w:eastAsia="Times New Roman" w:hAnsi="Times New Roman" w:cs="Times New Roman"/>
          <w:color w:val="000000"/>
          <w:sz w:val="24"/>
          <w:szCs w:val="24"/>
        </w:rPr>
      </w:pPr>
      <w:r w:rsidRPr="008E146D">
        <w:rPr>
          <w:rFonts w:ascii="Times New Roman" w:eastAsia="Times New Roman" w:hAnsi="Times New Roman" w:cs="Times New Roman"/>
          <w:b/>
          <w:bCs/>
          <w:color w:val="000000"/>
          <w:sz w:val="24"/>
          <w:szCs w:val="24"/>
        </w:rPr>
        <w:t>ARCH DAM in India</w:t>
      </w:r>
      <w:r w:rsidRPr="008E146D">
        <w:rPr>
          <w:rFonts w:ascii="Times New Roman" w:eastAsia="Times New Roman" w:hAnsi="Times New Roman" w:cs="Times New Roman"/>
          <w:color w:val="000000"/>
          <w:sz w:val="24"/>
          <w:szCs w:val="24"/>
        </w:rPr>
        <w:t xml:space="preserve">  </w:t>
      </w:r>
      <w:r w:rsidRPr="008E146D">
        <w:rPr>
          <w:rFonts w:ascii="Times New Roman" w:eastAsia="Times New Roman" w:hAnsi="Times New Roman" w:cs="Times New Roman"/>
          <w:b/>
          <w:color w:val="000000"/>
          <w:sz w:val="24"/>
          <w:szCs w:val="24"/>
        </w:rPr>
        <w:t xml:space="preserve">( Idukki Dam ):  </w:t>
      </w:r>
      <w:r w:rsidRPr="008E146D">
        <w:rPr>
          <w:rFonts w:ascii="Times New Roman" w:eastAsia="Times New Roman" w:hAnsi="Times New Roman" w:cs="Times New Roman"/>
          <w:color w:val="000000"/>
          <w:sz w:val="24"/>
          <w:szCs w:val="24"/>
        </w:rPr>
        <w:t>The 'Idukki Dam' - Asia's biggest Arch Dam of 555 feet height proudly standing between the two mountains - '</w:t>
      </w:r>
      <w:proofErr w:type="spellStart"/>
      <w:r w:rsidRPr="008E146D">
        <w:rPr>
          <w:rFonts w:ascii="Times New Roman" w:eastAsia="Times New Roman" w:hAnsi="Times New Roman" w:cs="Times New Roman"/>
          <w:color w:val="000000"/>
          <w:sz w:val="24"/>
          <w:szCs w:val="24"/>
        </w:rPr>
        <w:t>Kuravanmala</w:t>
      </w:r>
      <w:proofErr w:type="spellEnd"/>
      <w:r w:rsidRPr="008E146D">
        <w:rPr>
          <w:rFonts w:ascii="Times New Roman" w:eastAsia="Times New Roman" w:hAnsi="Times New Roman" w:cs="Times New Roman"/>
          <w:color w:val="000000"/>
          <w:sz w:val="24"/>
          <w:szCs w:val="24"/>
        </w:rPr>
        <w:t>' (839 meters) and '</w:t>
      </w:r>
      <w:proofErr w:type="spellStart"/>
      <w:r w:rsidRPr="008E146D">
        <w:rPr>
          <w:rFonts w:ascii="Times New Roman" w:eastAsia="Times New Roman" w:hAnsi="Times New Roman" w:cs="Times New Roman"/>
          <w:color w:val="000000"/>
          <w:sz w:val="24"/>
          <w:szCs w:val="24"/>
        </w:rPr>
        <w:t>Kurathimala</w:t>
      </w:r>
      <w:proofErr w:type="spellEnd"/>
      <w:r w:rsidRPr="008E146D">
        <w:rPr>
          <w:rFonts w:ascii="Times New Roman" w:eastAsia="Times New Roman" w:hAnsi="Times New Roman" w:cs="Times New Roman"/>
          <w:color w:val="000000"/>
          <w:sz w:val="24"/>
          <w:szCs w:val="24"/>
        </w:rPr>
        <w:t xml:space="preserve">' (925 meters ) in Idukki  district in  Kerala. . This </w:t>
      </w:r>
      <w:proofErr w:type="spellStart"/>
      <w:r w:rsidRPr="008E146D">
        <w:rPr>
          <w:rFonts w:ascii="Times New Roman" w:eastAsia="Times New Roman" w:hAnsi="Times New Roman" w:cs="Times New Roman"/>
          <w:color w:val="000000"/>
          <w:sz w:val="24"/>
          <w:szCs w:val="24"/>
        </w:rPr>
        <w:t>prestigeous</w:t>
      </w:r>
      <w:proofErr w:type="spellEnd"/>
      <w:r w:rsidRPr="008E146D">
        <w:rPr>
          <w:rFonts w:ascii="Times New Roman" w:eastAsia="Times New Roman" w:hAnsi="Times New Roman" w:cs="Times New Roman"/>
          <w:color w:val="000000"/>
          <w:sz w:val="24"/>
          <w:szCs w:val="24"/>
        </w:rPr>
        <w:t xml:space="preserve"> project power House is located at </w:t>
      </w:r>
      <w:proofErr w:type="spellStart"/>
      <w:r w:rsidRPr="008E146D">
        <w:rPr>
          <w:rFonts w:ascii="Times New Roman" w:eastAsia="Times New Roman" w:hAnsi="Times New Roman" w:cs="Times New Roman"/>
          <w:color w:val="000000"/>
          <w:sz w:val="24"/>
          <w:szCs w:val="24"/>
        </w:rPr>
        <w:t>Moolamattom</w:t>
      </w:r>
      <w:proofErr w:type="spellEnd"/>
      <w:r w:rsidRPr="008E146D">
        <w:rPr>
          <w:rFonts w:ascii="Times New Roman" w:eastAsia="Times New Roman" w:hAnsi="Times New Roman" w:cs="Times New Roman"/>
          <w:color w:val="000000"/>
          <w:sz w:val="24"/>
          <w:szCs w:val="24"/>
        </w:rPr>
        <w:t xml:space="preserve"> which is about 43 kms away from Idukki.</w:t>
      </w:r>
      <w:r w:rsidRPr="008E146D">
        <w:rPr>
          <w:rFonts w:ascii="Times New Roman" w:eastAsia="Times New Roman" w:hAnsi="Times New Roman" w:cs="Times New Roman"/>
          <w:color w:val="000000"/>
          <w:sz w:val="24"/>
          <w:szCs w:val="24"/>
        </w:rPr>
        <w:br/>
      </w:r>
      <w:r w:rsidRPr="008E146D">
        <w:rPr>
          <w:rFonts w:ascii="Times New Roman" w:eastAsia="Times New Roman" w:hAnsi="Times New Roman" w:cs="Times New Roman"/>
          <w:color w:val="000000"/>
          <w:sz w:val="24"/>
          <w:szCs w:val="24"/>
        </w:rPr>
        <w:br/>
        <w:t xml:space="preserve">The Idukki Dam was commissioned in 1976.   This is India’s first &amp; only Arch Dam. This is also the second highest concrete dam in India.  It has a thickness of 19.81 m, at the deepest foundation &amp; 7.62 m at top. </w:t>
      </w:r>
    </w:p>
    <w:p w:rsidR="00BC1CF9" w:rsidRPr="008E146D" w:rsidRDefault="00BC1CF9" w:rsidP="00BC1CF9">
      <w:pPr>
        <w:spacing w:after="150" w:line="240" w:lineRule="auto"/>
        <w:jc w:val="both"/>
        <w:rPr>
          <w:rFonts w:ascii="Times New Roman" w:eastAsia="Times New Roman" w:hAnsi="Times New Roman" w:cs="Times New Roman"/>
          <w:color w:val="000000"/>
          <w:sz w:val="24"/>
          <w:szCs w:val="24"/>
        </w:rPr>
      </w:pPr>
      <w:r w:rsidRPr="008E146D">
        <w:rPr>
          <w:rFonts w:ascii="Times New Roman" w:eastAsia="Times New Roman" w:hAnsi="Times New Roman" w:cs="Times New Roman"/>
          <w:color w:val="000000"/>
          <w:sz w:val="24"/>
          <w:szCs w:val="24"/>
        </w:rPr>
        <w:br/>
        <w:t xml:space="preserve">The shape and the quality of rock at the deep gorge where this dam was built was immensely suitable to adopt the arch shape of the dam. The double curvature arch shape has resulted in an saving in concrete volume by 60 % as compared to a gravity dam of this height. </w:t>
      </w:r>
    </w:p>
    <w:p w:rsidR="00BC1CF9" w:rsidRPr="00B76395" w:rsidRDefault="00BC1CF9" w:rsidP="00BC1CF9">
      <w:pPr>
        <w:jc w:val="center"/>
        <w:rPr>
          <w:rFonts w:ascii="Times New Roman" w:hAnsi="Times New Roman" w:cs="Times New Roman"/>
          <w:b/>
          <w:sz w:val="28"/>
          <w:szCs w:val="28"/>
          <w:u w:val="single"/>
        </w:rPr>
      </w:pPr>
      <w:r w:rsidRPr="00B76395">
        <w:rPr>
          <w:rFonts w:ascii="Times New Roman" w:hAnsi="Times New Roman" w:cs="Times New Roman"/>
          <w:b/>
          <w:sz w:val="28"/>
          <w:szCs w:val="28"/>
          <w:u w:val="single"/>
        </w:rPr>
        <w:t>RESERVOIR</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Principal  sources  of  natural  recharge  include  precipitation,  stream flows,  lakes  etc  whereas  artificial  recharge  include excess irrigation water, seepage  from  canals.  Reservoirs are the results of human attempts to make effective use of the run-off water  which is otherwise going waste i.e.,  flowing </w:t>
      </w:r>
      <w:r w:rsidRPr="008E146D">
        <w:rPr>
          <w:rFonts w:ascii="Times New Roman" w:hAnsi="Times New Roman" w:cs="Times New Roman"/>
          <w:sz w:val="24"/>
          <w:szCs w:val="24"/>
        </w:rPr>
        <w:lastRenderedPageBreak/>
        <w:t xml:space="preserve">into the sea.  However,  the reservoir basin should be of adequate water capacity to hold a large and desirable quantity of water to derive  optimum benefit.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Geological investigations are carried out in advance to study the suitability of the site to serve as the reservoir.  In addition, non- geological aspects such as </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 xml:space="preserve">Water tightness of the reservoir site </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 xml:space="preserve">The life of the reservoir (rate of silting) </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 xml:space="preserve">The capacity of the reservoir </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 xml:space="preserve">The area covered by the reservoir </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 xml:space="preserve">The effect of evaporation </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Possible submerge of economic minerals</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Submerge of fertile land, forests.</w:t>
      </w:r>
    </w:p>
    <w:p w:rsidR="00BC1CF9" w:rsidRPr="008E146D" w:rsidRDefault="00BC1CF9" w:rsidP="00BC1CF9">
      <w:pPr>
        <w:pStyle w:val="ListParagraph"/>
        <w:numPr>
          <w:ilvl w:val="0"/>
          <w:numId w:val="36"/>
        </w:numPr>
        <w:jc w:val="both"/>
        <w:rPr>
          <w:rFonts w:ascii="Times New Roman" w:hAnsi="Times New Roman" w:cs="Times New Roman"/>
          <w:sz w:val="24"/>
          <w:szCs w:val="24"/>
        </w:rPr>
      </w:pPr>
      <w:r w:rsidRPr="008E146D">
        <w:rPr>
          <w:rFonts w:ascii="Times New Roman" w:hAnsi="Times New Roman" w:cs="Times New Roman"/>
          <w:sz w:val="24"/>
          <w:szCs w:val="24"/>
        </w:rPr>
        <w:t>Submerge of places of interest like temples and historical monuments.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Considerations  for successful reservoir:  </w:t>
      </w:r>
      <w:r w:rsidRPr="008E146D">
        <w:rPr>
          <w:rFonts w:ascii="Times New Roman" w:hAnsi="Times New Roman" w:cs="Times New Roman"/>
          <w:sz w:val="24"/>
          <w:szCs w:val="24"/>
        </w:rPr>
        <w:t xml:space="preserve">In general, a reservoir can be claimed to be successful if it is </w:t>
      </w:r>
      <w:r w:rsidRPr="008E146D">
        <w:rPr>
          <w:rFonts w:ascii="Times New Roman" w:hAnsi="Times New Roman" w:cs="Times New Roman"/>
          <w:b/>
          <w:sz w:val="24"/>
          <w:szCs w:val="24"/>
        </w:rPr>
        <w:t>watertight</w:t>
      </w:r>
      <w:r w:rsidRPr="008E146D">
        <w:rPr>
          <w:rFonts w:ascii="Times New Roman" w:hAnsi="Times New Roman" w:cs="Times New Roman"/>
          <w:sz w:val="24"/>
          <w:szCs w:val="24"/>
        </w:rPr>
        <w:t xml:space="preserve"> (</w:t>
      </w:r>
      <w:r w:rsidRPr="008E146D">
        <w:rPr>
          <w:rFonts w:ascii="Times New Roman" w:hAnsi="Times New Roman" w:cs="Times New Roman"/>
          <w:sz w:val="24"/>
          <w:szCs w:val="24"/>
          <w:u w:val="single"/>
        </w:rPr>
        <w:t>doesn’t suffer from any serious leakage of water</w:t>
      </w:r>
      <w:r w:rsidRPr="008E146D">
        <w:rPr>
          <w:rFonts w:ascii="Times New Roman" w:hAnsi="Times New Roman" w:cs="Times New Roman"/>
          <w:sz w:val="24"/>
          <w:szCs w:val="24"/>
        </w:rPr>
        <w:t>) and  if it has a very low rate of silting (long life  of  reservoir) in the reservoir basin. Of course, the reservoirs capacity is very important and it depends on the existing topography and the proposed top water level (TWL) of the reservoir.</w:t>
      </w:r>
    </w:p>
    <w:p w:rsidR="00BC1CF9" w:rsidRPr="008E146D" w:rsidRDefault="00BC1CF9" w:rsidP="00BC1CF9">
      <w:pPr>
        <w:pStyle w:val="ListParagraph"/>
        <w:numPr>
          <w:ilvl w:val="0"/>
          <w:numId w:val="37"/>
        </w:numPr>
        <w:ind w:left="0" w:firstLine="0"/>
        <w:jc w:val="both"/>
        <w:rPr>
          <w:rFonts w:ascii="Times New Roman" w:hAnsi="Times New Roman" w:cs="Times New Roman"/>
          <w:sz w:val="24"/>
          <w:szCs w:val="24"/>
        </w:rPr>
      </w:pPr>
      <w:r w:rsidRPr="008E146D">
        <w:rPr>
          <w:rFonts w:ascii="Times New Roman" w:hAnsi="Times New Roman" w:cs="Times New Roman"/>
          <w:b/>
          <w:sz w:val="24"/>
          <w:szCs w:val="24"/>
        </w:rPr>
        <w:t xml:space="preserve">Water- tightness and influencing factors:  </w:t>
      </w:r>
      <w:r w:rsidRPr="008E146D">
        <w:rPr>
          <w:rFonts w:ascii="Times New Roman" w:hAnsi="Times New Roman" w:cs="Times New Roman"/>
          <w:sz w:val="24"/>
          <w:szCs w:val="24"/>
        </w:rPr>
        <w:t xml:space="preserve">As a consequence of weathering  (due to natural process),  the surface  is covered by loose and below it lies the fractured rock and massive rock occurs further below.   When a river flows over such loose soil or fractured ground, it is natural that some river water percolates into underground through cracks and  may  even  cause  for leakages. .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Before the construction of a  reservoir, priority for </w:t>
      </w:r>
      <w:r w:rsidRPr="008E146D">
        <w:rPr>
          <w:rFonts w:ascii="Times New Roman" w:hAnsi="Times New Roman" w:cs="Times New Roman"/>
          <w:sz w:val="24"/>
          <w:szCs w:val="24"/>
          <w:u w:val="single"/>
        </w:rPr>
        <w:t>leakage</w:t>
      </w:r>
      <w:r w:rsidRPr="008E146D">
        <w:rPr>
          <w:rFonts w:ascii="Times New Roman" w:hAnsi="Times New Roman" w:cs="Times New Roman"/>
          <w:sz w:val="24"/>
          <w:szCs w:val="24"/>
        </w:rPr>
        <w:t xml:space="preserve"> shall be considered as less or limited to some extent. When a dam is constructed, the accumulated water occupy in large quantities in a reservoir which cover a very large area.  Due to the considerable height of the water in the reservoir,  significant hydrostatic pressure develops which will make the leakage more effective on the sides and the floor of the reservoir through  the  cracks.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u w:val="single"/>
        </w:rPr>
        <w:t>Buried river channels</w:t>
      </w:r>
      <w:r w:rsidRPr="008E146D">
        <w:rPr>
          <w:rFonts w:ascii="Times New Roman" w:hAnsi="Times New Roman" w:cs="Times New Roman"/>
          <w:sz w:val="24"/>
          <w:szCs w:val="24"/>
        </w:rPr>
        <w:t xml:space="preserve"> which are more frequent in glaciated regions are a serious source of leakage when they occur at the reservoir site.  </w:t>
      </w: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A buried channel noticed  in   </w:t>
      </w:r>
      <w:proofErr w:type="spellStart"/>
      <w:r w:rsidRPr="008E146D">
        <w:rPr>
          <w:rFonts w:ascii="Times New Roman" w:hAnsi="Times New Roman" w:cs="Times New Roman"/>
          <w:sz w:val="24"/>
          <w:szCs w:val="24"/>
        </w:rPr>
        <w:t>Tapoban</w:t>
      </w:r>
      <w:proofErr w:type="spellEnd"/>
      <w:r w:rsidRPr="008E146D">
        <w:rPr>
          <w:rFonts w:ascii="Times New Roman" w:hAnsi="Times New Roman" w:cs="Times New Roman"/>
          <w:sz w:val="24"/>
          <w:szCs w:val="24"/>
        </w:rPr>
        <w:t xml:space="preserve"> dam site of river </w:t>
      </w:r>
      <w:proofErr w:type="spellStart"/>
      <w:r w:rsidRPr="008E146D">
        <w:rPr>
          <w:rFonts w:ascii="Times New Roman" w:hAnsi="Times New Roman" w:cs="Times New Roman"/>
          <w:sz w:val="24"/>
          <w:szCs w:val="24"/>
        </w:rPr>
        <w:t>Dhauli</w:t>
      </w:r>
      <w:proofErr w:type="spellEnd"/>
      <w:r w:rsidRPr="008E146D">
        <w:rPr>
          <w:rFonts w:ascii="Times New Roman" w:hAnsi="Times New Roman" w:cs="Times New Roman"/>
          <w:sz w:val="24"/>
          <w:szCs w:val="24"/>
        </w:rPr>
        <w:t xml:space="preserve"> Ganga which is a tributary of the river </w:t>
      </w:r>
      <w:proofErr w:type="spellStart"/>
      <w:r w:rsidRPr="008E146D">
        <w:rPr>
          <w:rFonts w:ascii="Times New Roman" w:hAnsi="Times New Roman" w:cs="Times New Roman"/>
          <w:sz w:val="24"/>
          <w:szCs w:val="24"/>
        </w:rPr>
        <w:t>Alaknanda</w:t>
      </w:r>
      <w:proofErr w:type="spellEnd"/>
      <w:r w:rsidRPr="008E146D">
        <w:rPr>
          <w:rFonts w:ascii="Times New Roman" w:hAnsi="Times New Roman" w:cs="Times New Roman"/>
          <w:sz w:val="24"/>
          <w:szCs w:val="24"/>
        </w:rPr>
        <w:t xml:space="preserve"> (U.P)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Water tightness of a reservoir basin is very much influenced by </w:t>
      </w:r>
      <w:r w:rsidRPr="008E146D">
        <w:rPr>
          <w:rFonts w:ascii="Times New Roman" w:hAnsi="Times New Roman" w:cs="Times New Roman"/>
          <w:sz w:val="24"/>
          <w:szCs w:val="24"/>
          <w:u w:val="single"/>
        </w:rPr>
        <w:t>the kind of rocks</w:t>
      </w:r>
      <w:r w:rsidRPr="008E146D">
        <w:rPr>
          <w:rFonts w:ascii="Times New Roman" w:hAnsi="Times New Roman" w:cs="Times New Roman"/>
          <w:sz w:val="24"/>
          <w:szCs w:val="24"/>
        </w:rPr>
        <w:t xml:space="preserve"> that occur at the reservoir site. If the rocks are porous and permeable (i.e., aquifers) they will cause the leakage of water and hence such rocks are undesirable at the reservoir site.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The Influence of commonly </w:t>
      </w:r>
      <w:proofErr w:type="spellStart"/>
      <w:r w:rsidRPr="008E146D">
        <w:rPr>
          <w:rFonts w:ascii="Times New Roman" w:hAnsi="Times New Roman" w:cs="Times New Roman"/>
          <w:sz w:val="24"/>
          <w:szCs w:val="24"/>
        </w:rPr>
        <w:t>occuring</w:t>
      </w:r>
      <w:proofErr w:type="spellEnd"/>
      <w:r w:rsidRPr="008E146D">
        <w:rPr>
          <w:rFonts w:ascii="Times New Roman" w:hAnsi="Times New Roman" w:cs="Times New Roman"/>
          <w:sz w:val="24"/>
          <w:szCs w:val="24"/>
        </w:rPr>
        <w:t xml:space="preserve"> rock types  at  the  reservoir  site play also  a major role: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Granite</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will not cause leakage unless the presence of joints/faults.</w:t>
      </w:r>
    </w:p>
    <w:p w:rsidR="00BC1CF9" w:rsidRPr="008E146D" w:rsidRDefault="00BC1CF9" w:rsidP="00BC1CF9">
      <w:pPr>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Basalts</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Not desirable because of presence of vesicles, cracks, fractures, joints  etc… except if it is compact  in  nature .</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Shales</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shall not cause leakage due to fine grained and non permeable if compact</w:t>
      </w:r>
    </w:p>
    <w:p w:rsidR="00BC1CF9" w:rsidRPr="008E146D" w:rsidRDefault="00BC1CF9" w:rsidP="00BC1CF9">
      <w:pPr>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lastRenderedPageBreak/>
        <w:t>Sandstone</w:t>
      </w:r>
      <w:r w:rsidRPr="008E146D">
        <w:rPr>
          <w:rFonts w:ascii="Times New Roman" w:hAnsi="Times New Roman" w:cs="Times New Roman"/>
          <w:sz w:val="24"/>
          <w:szCs w:val="24"/>
        </w:rPr>
        <w:t>:  well cemented and compact sandstones will naturally be less porous and less permeable and hence cause less leakage.</w:t>
      </w:r>
    </w:p>
    <w:p w:rsidR="00BC1CF9" w:rsidRPr="008E146D" w:rsidRDefault="00BC1CF9" w:rsidP="00BC1CF9">
      <w:pPr>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Limestone</w:t>
      </w:r>
      <w:r w:rsidRPr="008E146D">
        <w:rPr>
          <w:rFonts w:ascii="Times New Roman" w:hAnsi="Times New Roman" w:cs="Times New Roman"/>
          <w:sz w:val="24"/>
          <w:szCs w:val="24"/>
        </w:rPr>
        <w:t>: Undesirable but not so always. Compact limestone have negligible porosity may be suitable.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 xml:space="preserve">Conglomerate and Breccia </w:t>
      </w:r>
      <w:r w:rsidRPr="008E146D">
        <w:rPr>
          <w:rFonts w:ascii="Times New Roman" w:hAnsi="Times New Roman" w:cs="Times New Roman"/>
          <w:sz w:val="24"/>
          <w:szCs w:val="24"/>
        </w:rPr>
        <w:t xml:space="preserve"> cause leakage at the reservoir site.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Gneiss</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will not cause.</w:t>
      </w:r>
    </w:p>
    <w:p w:rsidR="00BC1CF9" w:rsidRPr="008E146D" w:rsidRDefault="00BC1CF9" w:rsidP="00BC1CF9">
      <w:pPr>
        <w:ind w:left="1440" w:hanging="1440"/>
        <w:jc w:val="both"/>
        <w:rPr>
          <w:rFonts w:ascii="Times New Roman" w:hAnsi="Times New Roman" w:cs="Times New Roman"/>
          <w:sz w:val="24"/>
          <w:szCs w:val="24"/>
        </w:rPr>
      </w:pPr>
      <w:r w:rsidRPr="008E146D">
        <w:rPr>
          <w:rFonts w:ascii="Times New Roman" w:hAnsi="Times New Roman" w:cs="Times New Roman"/>
          <w:b/>
          <w:sz w:val="24"/>
          <w:szCs w:val="24"/>
        </w:rPr>
        <w:t>Schists</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Cause leakages due to the presence of soft and cleavage bearing  minerals.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Quartzite</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will not cause.</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Marble</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though compact not advisable by virtue of CaCO3  composition.</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b/>
          <w:sz w:val="24"/>
          <w:szCs w:val="24"/>
        </w:rPr>
        <w:t>Slate</w:t>
      </w:r>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r>
      <w:r w:rsidRPr="008E146D">
        <w:rPr>
          <w:rFonts w:ascii="Times New Roman" w:hAnsi="Times New Roman" w:cs="Times New Roman"/>
          <w:sz w:val="24"/>
          <w:szCs w:val="24"/>
        </w:rPr>
        <w:tab/>
        <w:t>Cause leakage due to cleavages.</w:t>
      </w:r>
    </w:p>
    <w:p w:rsidR="00BC1CF9" w:rsidRPr="008E146D" w:rsidRDefault="00BC1CF9" w:rsidP="00BC1CF9">
      <w:pPr>
        <w:jc w:val="both"/>
        <w:rPr>
          <w:rFonts w:ascii="Times New Roman" w:hAnsi="Times New Roman" w:cs="Times New Roman"/>
          <w:b/>
          <w:sz w:val="24"/>
          <w:szCs w:val="24"/>
        </w:rPr>
      </w:pP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u w:val="single"/>
        </w:rPr>
        <w:t xml:space="preserve">Influence of Geological structures </w:t>
      </w:r>
      <w:r w:rsidRPr="008E146D">
        <w:rPr>
          <w:rFonts w:ascii="Times New Roman" w:hAnsi="Times New Roman" w:cs="Times New Roman"/>
          <w:sz w:val="24"/>
          <w:szCs w:val="24"/>
        </w:rPr>
        <w:t>such as folds, faults, joints, fractures have a significant  influence in increasing the leakage through the rocks at the reservoir. Among the different structures, the bedding planes and  fault planes are also represent planes of weakness and provide scope for leakage. Of course this depends on their attitude  i.e., their Strike and Dip.</w:t>
      </w:r>
    </w:p>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pStyle w:val="ListParagraph"/>
        <w:numPr>
          <w:ilvl w:val="0"/>
          <w:numId w:val="37"/>
        </w:numPr>
        <w:ind w:left="0" w:firstLine="0"/>
        <w:jc w:val="both"/>
        <w:rPr>
          <w:rFonts w:ascii="Times New Roman" w:hAnsi="Times New Roman" w:cs="Times New Roman"/>
          <w:sz w:val="24"/>
          <w:szCs w:val="24"/>
        </w:rPr>
      </w:pPr>
      <w:r w:rsidRPr="008E146D">
        <w:rPr>
          <w:rFonts w:ascii="Times New Roman" w:hAnsi="Times New Roman" w:cs="Times New Roman"/>
          <w:b/>
          <w:sz w:val="24"/>
          <w:szCs w:val="24"/>
        </w:rPr>
        <w:t xml:space="preserve">Reservoir  Silting  (Life of Reservoir):  </w:t>
      </w:r>
      <w:r w:rsidRPr="008E146D">
        <w:rPr>
          <w:rFonts w:ascii="Times New Roman" w:hAnsi="Times New Roman" w:cs="Times New Roman"/>
          <w:sz w:val="24"/>
          <w:szCs w:val="24"/>
        </w:rPr>
        <w:t>The  streams  flowing  through  the  catchment  area   into  the  reservoir carry  sediments  and in turn  the  sediments  deposit  in  the  reservoir.   Silting  of  a  reservoir  is  harmful  and  can  cause  the  failure  of the  reservoir  and  the  quantity  of  water  stored  gets  reduced.  Of</w:t>
      </w:r>
      <w:r w:rsidR="0077565B">
        <w:rPr>
          <w:rFonts w:ascii="Times New Roman" w:hAnsi="Times New Roman" w:cs="Times New Roman"/>
          <w:sz w:val="24"/>
          <w:szCs w:val="24"/>
        </w:rPr>
        <w:t xml:space="preserve"> </w:t>
      </w:r>
      <w:r w:rsidRPr="008E146D">
        <w:rPr>
          <w:rFonts w:ascii="Times New Roman" w:hAnsi="Times New Roman" w:cs="Times New Roman"/>
          <w:sz w:val="24"/>
          <w:szCs w:val="24"/>
        </w:rPr>
        <w:t xml:space="preserve">course,    the  life  of  the  reservoir  is  based  on  the  siltation  rate.  </w:t>
      </w:r>
      <w:bookmarkStart w:id="0" w:name="_GoBack"/>
      <w:bookmarkEnd w:id="0"/>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If the  rate  of  silting  is  very  low,  the  life  of the  reservoir  will  be  long  and  useful  for  a  long  period  and  proves  worthy.   The  total  volume  of the  silt  likely  to  be  deposited  during  the  designed  period  of  life  of  the  reservoir /dam  is  therefore  estimated  and  approximately that  much  volume  is   left  unused  to  allow  for  silting  and  is  known  as  </w:t>
      </w:r>
      <w:r w:rsidRPr="008E146D">
        <w:rPr>
          <w:rFonts w:ascii="Times New Roman" w:hAnsi="Times New Roman" w:cs="Times New Roman"/>
          <w:b/>
          <w:sz w:val="24"/>
          <w:szCs w:val="24"/>
        </w:rPr>
        <w:t>dead  storage</w:t>
      </w:r>
      <w:r w:rsidRPr="008E146D">
        <w:rPr>
          <w:rFonts w:ascii="Times New Roman" w:hAnsi="Times New Roman" w:cs="Times New Roman"/>
          <w:sz w:val="24"/>
          <w:szCs w:val="24"/>
        </w:rPr>
        <w:t xml:space="preserve">.   The remainder  is  known  as  </w:t>
      </w:r>
      <w:r w:rsidRPr="008E146D">
        <w:rPr>
          <w:rFonts w:ascii="Times New Roman" w:hAnsi="Times New Roman" w:cs="Times New Roman"/>
          <w:b/>
          <w:sz w:val="24"/>
          <w:szCs w:val="24"/>
        </w:rPr>
        <w:t>effective  storage</w:t>
      </w:r>
      <w:r w:rsidRPr="008E146D">
        <w:rPr>
          <w:rFonts w:ascii="Times New Roman" w:hAnsi="Times New Roman" w:cs="Times New Roman"/>
          <w:sz w:val="24"/>
          <w:szCs w:val="24"/>
        </w:rPr>
        <w:t xml:space="preserve">.     The  dead  storage  is  generally  &gt; ¼ of the  total  capacity.  </w:t>
      </w:r>
    </w:p>
    <w:p w:rsidR="00BC1CF9" w:rsidRPr="008E146D" w:rsidRDefault="00BC1CF9" w:rsidP="00BC1CF9">
      <w:pPr>
        <w:jc w:val="both"/>
        <w:rPr>
          <w:rFonts w:ascii="Times New Roman" w:hAnsi="Times New Roman" w:cs="Times New Roman"/>
          <w:sz w:val="24"/>
          <w:szCs w:val="24"/>
        </w:rPr>
      </w:pP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 xml:space="preserve">For </w:t>
      </w:r>
      <w:proofErr w:type="spellStart"/>
      <w:r w:rsidRPr="008E146D">
        <w:rPr>
          <w:rFonts w:ascii="Times New Roman" w:hAnsi="Times New Roman" w:cs="Times New Roman"/>
          <w:sz w:val="24"/>
          <w:szCs w:val="24"/>
        </w:rPr>
        <w:t>eg</w:t>
      </w:r>
      <w:proofErr w:type="spellEnd"/>
      <w:r w:rsidRPr="008E146D">
        <w:rPr>
          <w:rFonts w:ascii="Times New Roman" w:hAnsi="Times New Roman" w:cs="Times New Roman"/>
          <w:sz w:val="24"/>
          <w:szCs w:val="24"/>
        </w:rPr>
        <w:t xml:space="preserve">:   </w:t>
      </w:r>
      <w:r w:rsidRPr="008E146D">
        <w:rPr>
          <w:rFonts w:ascii="Times New Roman" w:hAnsi="Times New Roman" w:cs="Times New Roman"/>
          <w:sz w:val="24"/>
          <w:szCs w:val="24"/>
        </w:rPr>
        <w:tab/>
        <w:t>Total  capacity   of  a  reservoir is estimated  as  30 million cubic mts.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t>Estimated  dead  storage  is   6 million  cubic  mts.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t>Estimated  average volume of  sediment deposition is 0.15 m cu mts/year</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t>Estimated  dead  storage  in  years  is   6 / 0.15 =  40 years</w:t>
      </w:r>
    </w:p>
    <w:p w:rsidR="00BC1CF9" w:rsidRPr="008E146D" w:rsidRDefault="00BC1CF9" w:rsidP="00BC1CF9">
      <w:pPr>
        <w:jc w:val="both"/>
        <w:rPr>
          <w:rFonts w:ascii="Times New Roman" w:hAnsi="Times New Roman" w:cs="Times New Roman"/>
          <w:sz w:val="24"/>
          <w:szCs w:val="24"/>
        </w:rPr>
      </w:pPr>
      <w:r w:rsidRPr="008E146D">
        <w:rPr>
          <w:rFonts w:ascii="Times New Roman" w:hAnsi="Times New Roman" w:cs="Times New Roman"/>
          <w:sz w:val="24"/>
          <w:szCs w:val="24"/>
        </w:rPr>
        <w:tab/>
      </w:r>
      <w:r w:rsidRPr="008E146D">
        <w:rPr>
          <w:rFonts w:ascii="Times New Roman" w:hAnsi="Times New Roman" w:cs="Times New Roman"/>
          <w:sz w:val="24"/>
          <w:szCs w:val="24"/>
        </w:rPr>
        <w:tab/>
        <w:t>Total  storage  of  silt occupied  in  30 / 0.15 = 200 years</w:t>
      </w:r>
    </w:p>
    <w:p w:rsidR="00BC1CF9" w:rsidRPr="00BC1CF9" w:rsidRDefault="00BC1CF9" w:rsidP="00BC1CF9">
      <w:pPr>
        <w:jc w:val="both"/>
        <w:rPr>
          <w:rFonts w:ascii="Times New Roman" w:hAnsi="Times New Roman" w:cs="Times New Roman"/>
          <w:b/>
          <w:sz w:val="24"/>
          <w:szCs w:val="24"/>
        </w:rPr>
      </w:pPr>
      <w:r w:rsidRPr="008E146D">
        <w:rPr>
          <w:rFonts w:ascii="Times New Roman" w:hAnsi="Times New Roman" w:cs="Times New Roman"/>
          <w:sz w:val="24"/>
          <w:szCs w:val="24"/>
        </w:rPr>
        <w:t xml:space="preserve">Hence, after 200 years,  the  reservoir  simply  consists  of  </w:t>
      </w:r>
      <w:r w:rsidRPr="008E146D">
        <w:rPr>
          <w:rFonts w:ascii="Times New Roman" w:hAnsi="Times New Roman" w:cs="Times New Roman"/>
          <w:b/>
          <w:sz w:val="24"/>
          <w:szCs w:val="24"/>
        </w:rPr>
        <w:t xml:space="preserve">silt only </w:t>
      </w:r>
      <w:r w:rsidRPr="008E146D">
        <w:rPr>
          <w:rFonts w:ascii="Times New Roman" w:hAnsi="Times New Roman" w:cs="Times New Roman"/>
          <w:sz w:val="24"/>
          <w:szCs w:val="24"/>
        </w:rPr>
        <w:t xml:space="preserve"> and  </w:t>
      </w:r>
      <w:r w:rsidRPr="008E146D">
        <w:rPr>
          <w:rFonts w:ascii="Times New Roman" w:hAnsi="Times New Roman" w:cs="Times New Roman"/>
          <w:b/>
          <w:sz w:val="24"/>
          <w:szCs w:val="24"/>
        </w:rPr>
        <w:t>no  water.</w:t>
      </w:r>
    </w:p>
    <w:sectPr w:rsidR="00BC1CF9" w:rsidRPr="00BC1CF9" w:rsidSect="001B0CB8">
      <w:headerReference w:type="default" r:id="rId42"/>
      <w:footerReference w:type="default" r:id="rId43"/>
      <w:pgSz w:w="11907" w:h="16839" w:code="9"/>
      <w:pgMar w:top="1440" w:right="837" w:bottom="1440" w:left="99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F69" w:rsidRDefault="00562F69" w:rsidP="0043530D">
      <w:pPr>
        <w:spacing w:after="0" w:line="240" w:lineRule="auto"/>
      </w:pPr>
      <w:r>
        <w:separator/>
      </w:r>
    </w:p>
  </w:endnote>
  <w:endnote w:type="continuationSeparator" w:id="0">
    <w:p w:rsidR="00562F69" w:rsidRDefault="00562F69" w:rsidP="00435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633"/>
      <w:gridCol w:w="1030"/>
      <w:gridCol w:w="4633"/>
    </w:tblGrid>
    <w:tr w:rsidR="00274018">
      <w:trPr>
        <w:trHeight w:val="151"/>
      </w:trPr>
      <w:tc>
        <w:tcPr>
          <w:tcW w:w="2250" w:type="pct"/>
          <w:tcBorders>
            <w:bottom w:val="single" w:sz="4" w:space="0" w:color="4F81BD" w:themeColor="accent1"/>
          </w:tcBorders>
        </w:tcPr>
        <w:p w:rsidR="00274018" w:rsidRDefault="00274018">
          <w:pPr>
            <w:pStyle w:val="Header"/>
            <w:rPr>
              <w:rFonts w:asciiTheme="majorHAnsi" w:eastAsiaTheme="majorEastAsia" w:hAnsiTheme="majorHAnsi" w:cstheme="majorBidi"/>
              <w:b/>
              <w:bCs/>
            </w:rPr>
          </w:pPr>
        </w:p>
      </w:tc>
      <w:tc>
        <w:tcPr>
          <w:tcW w:w="500" w:type="pct"/>
          <w:vMerge w:val="restart"/>
          <w:noWrap/>
          <w:vAlign w:val="center"/>
        </w:tcPr>
        <w:p w:rsidR="00274018" w:rsidRDefault="00274018">
          <w:pPr>
            <w:pStyle w:val="NoSpacing"/>
            <w:rPr>
              <w:rFonts w:asciiTheme="majorHAnsi" w:hAnsiTheme="majorHAnsi"/>
            </w:rPr>
          </w:pPr>
          <w:r>
            <w:rPr>
              <w:rFonts w:asciiTheme="majorHAnsi" w:hAnsiTheme="majorHAnsi"/>
              <w:b/>
            </w:rPr>
            <w:t xml:space="preserve"> </w:t>
          </w:r>
          <w:r w:rsidR="00562F69">
            <w:fldChar w:fldCharType="begin"/>
          </w:r>
          <w:r w:rsidR="00562F69">
            <w:instrText xml:space="preserve"> PAGE  \* MERGEFORMAT </w:instrText>
          </w:r>
          <w:r w:rsidR="00562F69">
            <w:fldChar w:fldCharType="separate"/>
          </w:r>
          <w:r w:rsidR="00F76F7C" w:rsidRPr="00F76F7C">
            <w:rPr>
              <w:rFonts w:asciiTheme="majorHAnsi" w:hAnsiTheme="majorHAnsi"/>
              <w:b/>
              <w:noProof/>
            </w:rPr>
            <w:t>1</w:t>
          </w:r>
          <w:r w:rsidR="00562F69">
            <w:rPr>
              <w:rFonts w:asciiTheme="majorHAnsi" w:hAnsiTheme="majorHAnsi"/>
              <w:b/>
              <w:noProof/>
            </w:rPr>
            <w:fldChar w:fldCharType="end"/>
          </w:r>
        </w:p>
      </w:tc>
      <w:tc>
        <w:tcPr>
          <w:tcW w:w="2250" w:type="pct"/>
          <w:tcBorders>
            <w:bottom w:val="single" w:sz="4" w:space="0" w:color="4F81BD" w:themeColor="accent1"/>
          </w:tcBorders>
        </w:tcPr>
        <w:p w:rsidR="00274018" w:rsidRDefault="00274018">
          <w:pPr>
            <w:pStyle w:val="Header"/>
            <w:rPr>
              <w:rFonts w:asciiTheme="majorHAnsi" w:eastAsiaTheme="majorEastAsia" w:hAnsiTheme="majorHAnsi" w:cstheme="majorBidi"/>
              <w:b/>
              <w:bCs/>
            </w:rPr>
          </w:pPr>
        </w:p>
      </w:tc>
    </w:tr>
    <w:tr w:rsidR="00274018">
      <w:trPr>
        <w:trHeight w:val="150"/>
      </w:trPr>
      <w:tc>
        <w:tcPr>
          <w:tcW w:w="2250" w:type="pct"/>
          <w:tcBorders>
            <w:top w:val="single" w:sz="4" w:space="0" w:color="4F81BD" w:themeColor="accent1"/>
          </w:tcBorders>
        </w:tcPr>
        <w:p w:rsidR="00274018" w:rsidRDefault="00274018">
          <w:pPr>
            <w:pStyle w:val="Header"/>
            <w:rPr>
              <w:rFonts w:asciiTheme="majorHAnsi" w:eastAsiaTheme="majorEastAsia" w:hAnsiTheme="majorHAnsi" w:cstheme="majorBidi"/>
              <w:b/>
              <w:bCs/>
            </w:rPr>
          </w:pPr>
        </w:p>
      </w:tc>
      <w:tc>
        <w:tcPr>
          <w:tcW w:w="500" w:type="pct"/>
          <w:vMerge/>
        </w:tcPr>
        <w:p w:rsidR="00274018" w:rsidRDefault="0027401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74018" w:rsidRDefault="00274018">
          <w:pPr>
            <w:pStyle w:val="Header"/>
            <w:rPr>
              <w:rFonts w:asciiTheme="majorHAnsi" w:eastAsiaTheme="majorEastAsia" w:hAnsiTheme="majorHAnsi" w:cstheme="majorBidi"/>
              <w:b/>
              <w:bCs/>
            </w:rPr>
          </w:pPr>
        </w:p>
      </w:tc>
    </w:tr>
  </w:tbl>
  <w:p w:rsidR="00CB1F77" w:rsidRDefault="00CB1F77" w:rsidP="00B67A7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F69" w:rsidRDefault="00562F69" w:rsidP="0043530D">
      <w:pPr>
        <w:spacing w:after="0" w:line="240" w:lineRule="auto"/>
      </w:pPr>
      <w:r>
        <w:separator/>
      </w:r>
    </w:p>
  </w:footnote>
  <w:footnote w:type="continuationSeparator" w:id="0">
    <w:p w:rsidR="00562F69" w:rsidRDefault="00562F69" w:rsidP="00435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77" w:rsidRDefault="00CB1F77">
    <w:pPr>
      <w:pStyle w:val="Header"/>
    </w:pPr>
  </w:p>
  <w:sdt>
    <w:sdtPr>
      <w:id w:val="2160926"/>
      <w:docPartObj>
        <w:docPartGallery w:val="Page Numbers (Margins)"/>
        <w:docPartUnique/>
      </w:docPartObj>
    </w:sdtPr>
    <w:sdtEndPr/>
    <w:sdtContent>
      <w:p w:rsidR="00CB1F77" w:rsidRDefault="00562F69">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CB1F77" w:rsidRDefault="00CB1F77">
                    <w:pPr>
                      <w:pStyle w:val="Footer"/>
                      <w:rPr>
                        <w:rFonts w:asciiTheme="majorHAnsi" w:hAnsiTheme="majorHAnsi"/>
                        <w:sz w:val="44"/>
                        <w:szCs w:val="44"/>
                      </w:rPr>
                    </w:pPr>
                    <w:r>
                      <w:rPr>
                        <w:rFonts w:asciiTheme="majorHAnsi" w:hAnsiTheme="majorHAnsi"/>
                      </w:rPr>
                      <w:t>Page</w:t>
                    </w:r>
                    <w:r w:rsidR="00562F69">
                      <w:fldChar w:fldCharType="begin"/>
                    </w:r>
                    <w:r w:rsidR="00562F69">
                      <w:instrText xml:space="preserve"> PAG</w:instrText>
                    </w:r>
                    <w:r w:rsidR="00562F69">
                      <w:instrText xml:space="preserve">E    \* MERGEFORMAT </w:instrText>
                    </w:r>
                    <w:r w:rsidR="00562F69">
                      <w:fldChar w:fldCharType="separate"/>
                    </w:r>
                    <w:r w:rsidR="00F76F7C" w:rsidRPr="00F76F7C">
                      <w:rPr>
                        <w:rFonts w:asciiTheme="majorHAnsi" w:hAnsiTheme="majorHAnsi"/>
                        <w:noProof/>
                        <w:sz w:val="44"/>
                        <w:szCs w:val="44"/>
                      </w:rPr>
                      <w:t>1</w:t>
                    </w:r>
                    <w:r w:rsidR="00562F69">
                      <w:rPr>
                        <w:rFonts w:asciiTheme="majorHAnsi" w:hAnsiTheme="majorHAnsi"/>
                        <w:noProof/>
                        <w:sz w:val="44"/>
                        <w:szCs w:val="44"/>
                      </w:rPr>
                      <w:fldChar w:fldCharType="end"/>
                    </w:r>
                  </w:p>
                </w:txbxContent>
              </v:textbox>
              <w10:wrap anchorx="page"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57F7"/>
    <w:multiLevelType w:val="hybridMultilevel"/>
    <w:tmpl w:val="B5366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0449A"/>
    <w:multiLevelType w:val="hybridMultilevel"/>
    <w:tmpl w:val="1D745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8F1477"/>
    <w:multiLevelType w:val="hybridMultilevel"/>
    <w:tmpl w:val="0B44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E0F3E"/>
    <w:multiLevelType w:val="hybridMultilevel"/>
    <w:tmpl w:val="B6D0EB2E"/>
    <w:lvl w:ilvl="0" w:tplc="72F494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514EC"/>
    <w:multiLevelType w:val="hybridMultilevel"/>
    <w:tmpl w:val="89807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A3D7F"/>
    <w:multiLevelType w:val="hybridMultilevel"/>
    <w:tmpl w:val="B4E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796F"/>
    <w:multiLevelType w:val="hybridMultilevel"/>
    <w:tmpl w:val="3B1E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F7B1C"/>
    <w:multiLevelType w:val="hybridMultilevel"/>
    <w:tmpl w:val="4B8C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8399D"/>
    <w:multiLevelType w:val="hybridMultilevel"/>
    <w:tmpl w:val="57F02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214C8"/>
    <w:multiLevelType w:val="hybridMultilevel"/>
    <w:tmpl w:val="40B4B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E3A44"/>
    <w:multiLevelType w:val="hybridMultilevel"/>
    <w:tmpl w:val="E3D04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DF1D31"/>
    <w:multiLevelType w:val="hybridMultilevel"/>
    <w:tmpl w:val="C7F0C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41CA2"/>
    <w:multiLevelType w:val="hybridMultilevel"/>
    <w:tmpl w:val="6502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B64F1"/>
    <w:multiLevelType w:val="hybridMultilevel"/>
    <w:tmpl w:val="683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24655"/>
    <w:multiLevelType w:val="hybridMultilevel"/>
    <w:tmpl w:val="54B89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71E92"/>
    <w:multiLevelType w:val="hybridMultilevel"/>
    <w:tmpl w:val="F5FEB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64750"/>
    <w:multiLevelType w:val="hybridMultilevel"/>
    <w:tmpl w:val="8F1EE6D4"/>
    <w:lvl w:ilvl="0" w:tplc="1A161A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B7F73"/>
    <w:multiLevelType w:val="hybridMultilevel"/>
    <w:tmpl w:val="55C8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E3A38"/>
    <w:multiLevelType w:val="hybridMultilevel"/>
    <w:tmpl w:val="F45C0A1E"/>
    <w:lvl w:ilvl="0" w:tplc="3D961BEE">
      <w:start w:val="23"/>
      <w:numFmt w:val="bullet"/>
      <w:lvlText w:val="-"/>
      <w:lvlJc w:val="left"/>
      <w:pPr>
        <w:ind w:left="750" w:hanging="360"/>
      </w:pPr>
      <w:rPr>
        <w:rFonts w:ascii="Arial" w:eastAsiaTheme="minorEastAsia" w:hAnsi="Arial" w:cs="Aria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15:restartNumberingAfterBreak="0">
    <w:nsid w:val="379E7473"/>
    <w:multiLevelType w:val="hybridMultilevel"/>
    <w:tmpl w:val="E71C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95B37"/>
    <w:multiLevelType w:val="hybridMultilevel"/>
    <w:tmpl w:val="D9BA3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D6580"/>
    <w:multiLevelType w:val="hybridMultilevel"/>
    <w:tmpl w:val="5874C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86E94"/>
    <w:multiLevelType w:val="hybridMultilevel"/>
    <w:tmpl w:val="DEF2AF58"/>
    <w:lvl w:ilvl="0" w:tplc="04090001">
      <w:start w:val="1"/>
      <w:numFmt w:val="bullet"/>
      <w:lvlText w:val=""/>
      <w:lvlJc w:val="left"/>
      <w:pPr>
        <w:ind w:left="720" w:hanging="360"/>
      </w:pPr>
      <w:rPr>
        <w:rFonts w:ascii="Symbol" w:hAnsi="Symbol" w:hint="default"/>
      </w:rPr>
    </w:lvl>
    <w:lvl w:ilvl="1" w:tplc="381866E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066081"/>
    <w:multiLevelType w:val="hybridMultilevel"/>
    <w:tmpl w:val="6ADAC798"/>
    <w:lvl w:ilvl="0" w:tplc="0724637E">
      <w:start w:val="1"/>
      <w:numFmt w:val="upp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71234D2"/>
    <w:multiLevelType w:val="hybridMultilevel"/>
    <w:tmpl w:val="E4F04694"/>
    <w:lvl w:ilvl="0" w:tplc="DFFA299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4A3DE7"/>
    <w:multiLevelType w:val="hybridMultilevel"/>
    <w:tmpl w:val="30D4A4C2"/>
    <w:lvl w:ilvl="0" w:tplc="15FA80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22463"/>
    <w:multiLevelType w:val="hybridMultilevel"/>
    <w:tmpl w:val="86085B4E"/>
    <w:lvl w:ilvl="0" w:tplc="0409000F">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92387"/>
    <w:multiLevelType w:val="hybridMultilevel"/>
    <w:tmpl w:val="72A20C98"/>
    <w:lvl w:ilvl="0" w:tplc="E2CC6A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52D78"/>
    <w:multiLevelType w:val="hybridMultilevel"/>
    <w:tmpl w:val="E572D206"/>
    <w:lvl w:ilvl="0" w:tplc="30E07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690C57"/>
    <w:multiLevelType w:val="hybridMultilevel"/>
    <w:tmpl w:val="4E5CA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F15E66"/>
    <w:multiLevelType w:val="hybridMultilevel"/>
    <w:tmpl w:val="7B3AD3D8"/>
    <w:lvl w:ilvl="0" w:tplc="A7C26D10">
      <w:start w:val="3"/>
      <w:numFmt w:val="upp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E1F1740"/>
    <w:multiLevelType w:val="hybridMultilevel"/>
    <w:tmpl w:val="B348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6004BF"/>
    <w:multiLevelType w:val="hybridMultilevel"/>
    <w:tmpl w:val="45F681B8"/>
    <w:lvl w:ilvl="0" w:tplc="ECB8D476">
      <w:start w:val="1"/>
      <w:numFmt w:val="lowerRoman"/>
      <w:lvlText w:val="(%1)"/>
      <w:lvlJc w:val="left"/>
      <w:pPr>
        <w:ind w:left="765" w:hanging="720"/>
      </w:pPr>
      <w:rPr>
        <w:rFonts w:hint="default"/>
        <w: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62BF7396"/>
    <w:multiLevelType w:val="hybridMultilevel"/>
    <w:tmpl w:val="FB1E5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3882315"/>
    <w:multiLevelType w:val="multilevel"/>
    <w:tmpl w:val="328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27398F"/>
    <w:multiLevelType w:val="hybridMultilevel"/>
    <w:tmpl w:val="F15C1B4C"/>
    <w:lvl w:ilvl="0" w:tplc="7E342B7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15:restartNumberingAfterBreak="0">
    <w:nsid w:val="69800ECE"/>
    <w:multiLevelType w:val="hybridMultilevel"/>
    <w:tmpl w:val="4B54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333F2B"/>
    <w:multiLevelType w:val="hybridMultilevel"/>
    <w:tmpl w:val="A53C59D0"/>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8D6484"/>
    <w:multiLevelType w:val="hybridMultilevel"/>
    <w:tmpl w:val="F1C6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01E33"/>
    <w:multiLevelType w:val="hybridMultilevel"/>
    <w:tmpl w:val="8C5C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24"/>
  </w:num>
  <w:num w:numId="4">
    <w:abstractNumId w:val="20"/>
  </w:num>
  <w:num w:numId="5">
    <w:abstractNumId w:val="3"/>
  </w:num>
  <w:num w:numId="6">
    <w:abstractNumId w:val="27"/>
  </w:num>
  <w:num w:numId="7">
    <w:abstractNumId w:val="6"/>
  </w:num>
  <w:num w:numId="8">
    <w:abstractNumId w:val="38"/>
  </w:num>
  <w:num w:numId="9">
    <w:abstractNumId w:val="2"/>
  </w:num>
  <w:num w:numId="10">
    <w:abstractNumId w:val="11"/>
  </w:num>
  <w:num w:numId="11">
    <w:abstractNumId w:val="4"/>
  </w:num>
  <w:num w:numId="12">
    <w:abstractNumId w:val="29"/>
  </w:num>
  <w:num w:numId="13">
    <w:abstractNumId w:val="35"/>
  </w:num>
  <w:num w:numId="14">
    <w:abstractNumId w:val="26"/>
  </w:num>
  <w:num w:numId="15">
    <w:abstractNumId w:val="37"/>
  </w:num>
  <w:num w:numId="16">
    <w:abstractNumId w:val="33"/>
  </w:num>
  <w:num w:numId="17">
    <w:abstractNumId w:val="10"/>
  </w:num>
  <w:num w:numId="18">
    <w:abstractNumId w:val="1"/>
  </w:num>
  <w:num w:numId="19">
    <w:abstractNumId w:val="7"/>
  </w:num>
  <w:num w:numId="20">
    <w:abstractNumId w:val="32"/>
  </w:num>
  <w:num w:numId="21">
    <w:abstractNumId w:val="28"/>
  </w:num>
  <w:num w:numId="22">
    <w:abstractNumId w:val="22"/>
  </w:num>
  <w:num w:numId="23">
    <w:abstractNumId w:val="34"/>
  </w:num>
  <w:num w:numId="24">
    <w:abstractNumId w:val="36"/>
  </w:num>
  <w:num w:numId="25">
    <w:abstractNumId w:val="15"/>
  </w:num>
  <w:num w:numId="26">
    <w:abstractNumId w:val="0"/>
  </w:num>
  <w:num w:numId="27">
    <w:abstractNumId w:val="17"/>
  </w:num>
  <w:num w:numId="28">
    <w:abstractNumId w:val="19"/>
  </w:num>
  <w:num w:numId="29">
    <w:abstractNumId w:val="5"/>
  </w:num>
  <w:num w:numId="30">
    <w:abstractNumId w:val="12"/>
  </w:num>
  <w:num w:numId="31">
    <w:abstractNumId w:val="21"/>
  </w:num>
  <w:num w:numId="32">
    <w:abstractNumId w:val="8"/>
  </w:num>
  <w:num w:numId="33">
    <w:abstractNumId w:val="39"/>
  </w:num>
  <w:num w:numId="34">
    <w:abstractNumId w:val="18"/>
  </w:num>
  <w:num w:numId="35">
    <w:abstractNumId w:val="9"/>
  </w:num>
  <w:num w:numId="36">
    <w:abstractNumId w:val="13"/>
  </w:num>
  <w:num w:numId="37">
    <w:abstractNumId w:val="16"/>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5DDF"/>
    <w:rsid w:val="000029B4"/>
    <w:rsid w:val="00015232"/>
    <w:rsid w:val="00024597"/>
    <w:rsid w:val="00030BE1"/>
    <w:rsid w:val="00040832"/>
    <w:rsid w:val="0004486D"/>
    <w:rsid w:val="00045037"/>
    <w:rsid w:val="000479F5"/>
    <w:rsid w:val="00051D8E"/>
    <w:rsid w:val="0005335A"/>
    <w:rsid w:val="00053D88"/>
    <w:rsid w:val="0005648F"/>
    <w:rsid w:val="00071DD4"/>
    <w:rsid w:val="00094FAD"/>
    <w:rsid w:val="00097245"/>
    <w:rsid w:val="000A0CBC"/>
    <w:rsid w:val="000A3DC0"/>
    <w:rsid w:val="000C3880"/>
    <w:rsid w:val="000C43F6"/>
    <w:rsid w:val="000D6DD7"/>
    <w:rsid w:val="000E5191"/>
    <w:rsid w:val="000F0489"/>
    <w:rsid w:val="000F72B8"/>
    <w:rsid w:val="0010348D"/>
    <w:rsid w:val="001047F3"/>
    <w:rsid w:val="001129F2"/>
    <w:rsid w:val="001226BF"/>
    <w:rsid w:val="00132C0E"/>
    <w:rsid w:val="0013706E"/>
    <w:rsid w:val="00137C2D"/>
    <w:rsid w:val="001402E9"/>
    <w:rsid w:val="00140B5F"/>
    <w:rsid w:val="001424E9"/>
    <w:rsid w:val="001468D6"/>
    <w:rsid w:val="00147A49"/>
    <w:rsid w:val="001624D4"/>
    <w:rsid w:val="001653E0"/>
    <w:rsid w:val="00170749"/>
    <w:rsid w:val="0017193A"/>
    <w:rsid w:val="00175F30"/>
    <w:rsid w:val="00192687"/>
    <w:rsid w:val="00194F04"/>
    <w:rsid w:val="001A4584"/>
    <w:rsid w:val="001A7543"/>
    <w:rsid w:val="001B0CB8"/>
    <w:rsid w:val="001B2373"/>
    <w:rsid w:val="001B32F6"/>
    <w:rsid w:val="001E44FE"/>
    <w:rsid w:val="001F1E00"/>
    <w:rsid w:val="0020673F"/>
    <w:rsid w:val="00215CA3"/>
    <w:rsid w:val="00230A26"/>
    <w:rsid w:val="00234A58"/>
    <w:rsid w:val="002358C6"/>
    <w:rsid w:val="00237F95"/>
    <w:rsid w:val="00246C4E"/>
    <w:rsid w:val="00246E1E"/>
    <w:rsid w:val="00251925"/>
    <w:rsid w:val="0026121B"/>
    <w:rsid w:val="00261BE2"/>
    <w:rsid w:val="00274018"/>
    <w:rsid w:val="00294C4A"/>
    <w:rsid w:val="002973CD"/>
    <w:rsid w:val="002A5BD2"/>
    <w:rsid w:val="002B1511"/>
    <w:rsid w:val="002B649A"/>
    <w:rsid w:val="002B751D"/>
    <w:rsid w:val="002C5B76"/>
    <w:rsid w:val="002C6E6C"/>
    <w:rsid w:val="002D5433"/>
    <w:rsid w:val="002E1DF9"/>
    <w:rsid w:val="002F5FC9"/>
    <w:rsid w:val="002F70BB"/>
    <w:rsid w:val="00301BA6"/>
    <w:rsid w:val="00313BE5"/>
    <w:rsid w:val="00314039"/>
    <w:rsid w:val="00316F1C"/>
    <w:rsid w:val="00321522"/>
    <w:rsid w:val="00331F5E"/>
    <w:rsid w:val="00353038"/>
    <w:rsid w:val="0035386B"/>
    <w:rsid w:val="00356A6E"/>
    <w:rsid w:val="00357E32"/>
    <w:rsid w:val="00367143"/>
    <w:rsid w:val="0037131F"/>
    <w:rsid w:val="00371E9F"/>
    <w:rsid w:val="003748C7"/>
    <w:rsid w:val="0037497F"/>
    <w:rsid w:val="003759F6"/>
    <w:rsid w:val="00381AA4"/>
    <w:rsid w:val="00382220"/>
    <w:rsid w:val="0038362B"/>
    <w:rsid w:val="00393DCE"/>
    <w:rsid w:val="00394E33"/>
    <w:rsid w:val="003C15DA"/>
    <w:rsid w:val="003C537A"/>
    <w:rsid w:val="003D558C"/>
    <w:rsid w:val="003D6803"/>
    <w:rsid w:val="003E062C"/>
    <w:rsid w:val="003E187F"/>
    <w:rsid w:val="003E65D0"/>
    <w:rsid w:val="004007D2"/>
    <w:rsid w:val="0040236A"/>
    <w:rsid w:val="00405895"/>
    <w:rsid w:val="00407120"/>
    <w:rsid w:val="004079B7"/>
    <w:rsid w:val="00420201"/>
    <w:rsid w:val="00422DC6"/>
    <w:rsid w:val="00425731"/>
    <w:rsid w:val="00434F5F"/>
    <w:rsid w:val="0043530D"/>
    <w:rsid w:val="00442B27"/>
    <w:rsid w:val="004465D0"/>
    <w:rsid w:val="00453DC4"/>
    <w:rsid w:val="0045475D"/>
    <w:rsid w:val="0045507E"/>
    <w:rsid w:val="00457E58"/>
    <w:rsid w:val="00464DEB"/>
    <w:rsid w:val="0046633E"/>
    <w:rsid w:val="00467AB7"/>
    <w:rsid w:val="00467B11"/>
    <w:rsid w:val="00480A10"/>
    <w:rsid w:val="00493361"/>
    <w:rsid w:val="004950EC"/>
    <w:rsid w:val="0049542D"/>
    <w:rsid w:val="00495947"/>
    <w:rsid w:val="004B374E"/>
    <w:rsid w:val="004B3FE0"/>
    <w:rsid w:val="004B5116"/>
    <w:rsid w:val="004B67A6"/>
    <w:rsid w:val="004E11CB"/>
    <w:rsid w:val="004E4585"/>
    <w:rsid w:val="004F6E20"/>
    <w:rsid w:val="004F76E1"/>
    <w:rsid w:val="004F7A2A"/>
    <w:rsid w:val="004F7A57"/>
    <w:rsid w:val="00503008"/>
    <w:rsid w:val="00505A91"/>
    <w:rsid w:val="005061FB"/>
    <w:rsid w:val="00513F07"/>
    <w:rsid w:val="0053380F"/>
    <w:rsid w:val="005449C6"/>
    <w:rsid w:val="0055449C"/>
    <w:rsid w:val="005577C1"/>
    <w:rsid w:val="00562F69"/>
    <w:rsid w:val="00565DDF"/>
    <w:rsid w:val="005674B1"/>
    <w:rsid w:val="005714E6"/>
    <w:rsid w:val="00587BB2"/>
    <w:rsid w:val="005A1289"/>
    <w:rsid w:val="005C163C"/>
    <w:rsid w:val="005C32F3"/>
    <w:rsid w:val="005D7786"/>
    <w:rsid w:val="005E07A8"/>
    <w:rsid w:val="005E5197"/>
    <w:rsid w:val="005F0AC7"/>
    <w:rsid w:val="005F3A39"/>
    <w:rsid w:val="00604A56"/>
    <w:rsid w:val="006101F1"/>
    <w:rsid w:val="00611567"/>
    <w:rsid w:val="00612808"/>
    <w:rsid w:val="006259D7"/>
    <w:rsid w:val="00636726"/>
    <w:rsid w:val="00646C8F"/>
    <w:rsid w:val="00653AD8"/>
    <w:rsid w:val="006577E5"/>
    <w:rsid w:val="00664E77"/>
    <w:rsid w:val="00665179"/>
    <w:rsid w:val="00673881"/>
    <w:rsid w:val="006768D7"/>
    <w:rsid w:val="006821A5"/>
    <w:rsid w:val="00692517"/>
    <w:rsid w:val="006A6DAC"/>
    <w:rsid w:val="006B367C"/>
    <w:rsid w:val="006B59A4"/>
    <w:rsid w:val="006C5DE5"/>
    <w:rsid w:val="006C6856"/>
    <w:rsid w:val="006E033E"/>
    <w:rsid w:val="006E2006"/>
    <w:rsid w:val="006E248F"/>
    <w:rsid w:val="006F74DA"/>
    <w:rsid w:val="0070492A"/>
    <w:rsid w:val="00717616"/>
    <w:rsid w:val="00721958"/>
    <w:rsid w:val="007337E0"/>
    <w:rsid w:val="0074242E"/>
    <w:rsid w:val="00744BDA"/>
    <w:rsid w:val="00751F6F"/>
    <w:rsid w:val="007537F0"/>
    <w:rsid w:val="00760F46"/>
    <w:rsid w:val="007646EB"/>
    <w:rsid w:val="00771024"/>
    <w:rsid w:val="0077565B"/>
    <w:rsid w:val="00776A07"/>
    <w:rsid w:val="00781EE3"/>
    <w:rsid w:val="0078239F"/>
    <w:rsid w:val="007847AC"/>
    <w:rsid w:val="0079146A"/>
    <w:rsid w:val="007A2588"/>
    <w:rsid w:val="007A3841"/>
    <w:rsid w:val="007B4AFA"/>
    <w:rsid w:val="007B652E"/>
    <w:rsid w:val="007B74F7"/>
    <w:rsid w:val="007D67D8"/>
    <w:rsid w:val="007E10E8"/>
    <w:rsid w:val="008020F0"/>
    <w:rsid w:val="00806356"/>
    <w:rsid w:val="008402E9"/>
    <w:rsid w:val="00846B58"/>
    <w:rsid w:val="0085097B"/>
    <w:rsid w:val="00852887"/>
    <w:rsid w:val="00853717"/>
    <w:rsid w:val="0086766A"/>
    <w:rsid w:val="008677BC"/>
    <w:rsid w:val="00877AB7"/>
    <w:rsid w:val="00883E37"/>
    <w:rsid w:val="008847EA"/>
    <w:rsid w:val="00886AA5"/>
    <w:rsid w:val="00894921"/>
    <w:rsid w:val="008B040B"/>
    <w:rsid w:val="008B10F3"/>
    <w:rsid w:val="008B39E3"/>
    <w:rsid w:val="008C689E"/>
    <w:rsid w:val="008E2389"/>
    <w:rsid w:val="008F0486"/>
    <w:rsid w:val="00906870"/>
    <w:rsid w:val="00906983"/>
    <w:rsid w:val="00907C07"/>
    <w:rsid w:val="00911120"/>
    <w:rsid w:val="00915A5D"/>
    <w:rsid w:val="009256F7"/>
    <w:rsid w:val="009277C6"/>
    <w:rsid w:val="00931510"/>
    <w:rsid w:val="009421FB"/>
    <w:rsid w:val="00944FEE"/>
    <w:rsid w:val="009466BA"/>
    <w:rsid w:val="00947B56"/>
    <w:rsid w:val="00981A8A"/>
    <w:rsid w:val="009827BE"/>
    <w:rsid w:val="0098380D"/>
    <w:rsid w:val="009872FE"/>
    <w:rsid w:val="0099235B"/>
    <w:rsid w:val="00993583"/>
    <w:rsid w:val="009938E8"/>
    <w:rsid w:val="00993CDA"/>
    <w:rsid w:val="009952D2"/>
    <w:rsid w:val="009A0F49"/>
    <w:rsid w:val="009B26EB"/>
    <w:rsid w:val="009B4F34"/>
    <w:rsid w:val="009B7D24"/>
    <w:rsid w:val="009C00CB"/>
    <w:rsid w:val="009C3D92"/>
    <w:rsid w:val="009C71D8"/>
    <w:rsid w:val="009D11A6"/>
    <w:rsid w:val="009D1345"/>
    <w:rsid w:val="009D1877"/>
    <w:rsid w:val="009E2C31"/>
    <w:rsid w:val="009E4CF9"/>
    <w:rsid w:val="009E6DD0"/>
    <w:rsid w:val="009E7D11"/>
    <w:rsid w:val="009F1BE8"/>
    <w:rsid w:val="00A06821"/>
    <w:rsid w:val="00A2762D"/>
    <w:rsid w:val="00A30993"/>
    <w:rsid w:val="00A31E39"/>
    <w:rsid w:val="00A54389"/>
    <w:rsid w:val="00A6437A"/>
    <w:rsid w:val="00A72F93"/>
    <w:rsid w:val="00A823DE"/>
    <w:rsid w:val="00A827C2"/>
    <w:rsid w:val="00A837F5"/>
    <w:rsid w:val="00A926C2"/>
    <w:rsid w:val="00A97473"/>
    <w:rsid w:val="00AA7489"/>
    <w:rsid w:val="00AB0DC1"/>
    <w:rsid w:val="00AD4FA2"/>
    <w:rsid w:val="00AD5177"/>
    <w:rsid w:val="00AE4E62"/>
    <w:rsid w:val="00AF3F61"/>
    <w:rsid w:val="00AF7FE9"/>
    <w:rsid w:val="00B00D35"/>
    <w:rsid w:val="00B00FB1"/>
    <w:rsid w:val="00B0298C"/>
    <w:rsid w:val="00B07A37"/>
    <w:rsid w:val="00B11C40"/>
    <w:rsid w:val="00B172B7"/>
    <w:rsid w:val="00B21E74"/>
    <w:rsid w:val="00B37311"/>
    <w:rsid w:val="00B4032D"/>
    <w:rsid w:val="00B42ACB"/>
    <w:rsid w:val="00B67A7E"/>
    <w:rsid w:val="00B7138F"/>
    <w:rsid w:val="00B772A0"/>
    <w:rsid w:val="00B87BAB"/>
    <w:rsid w:val="00B92C22"/>
    <w:rsid w:val="00B93524"/>
    <w:rsid w:val="00BA18C4"/>
    <w:rsid w:val="00BB2EBB"/>
    <w:rsid w:val="00BC1CF9"/>
    <w:rsid w:val="00BC2409"/>
    <w:rsid w:val="00BD5FDB"/>
    <w:rsid w:val="00BE0FAB"/>
    <w:rsid w:val="00BE17DB"/>
    <w:rsid w:val="00BF3495"/>
    <w:rsid w:val="00BF5D05"/>
    <w:rsid w:val="00BF741F"/>
    <w:rsid w:val="00C126AA"/>
    <w:rsid w:val="00C1368A"/>
    <w:rsid w:val="00C16575"/>
    <w:rsid w:val="00C27046"/>
    <w:rsid w:val="00C30205"/>
    <w:rsid w:val="00C31605"/>
    <w:rsid w:val="00C33F41"/>
    <w:rsid w:val="00C35AB2"/>
    <w:rsid w:val="00C435BE"/>
    <w:rsid w:val="00C47541"/>
    <w:rsid w:val="00C55ACA"/>
    <w:rsid w:val="00C55F25"/>
    <w:rsid w:val="00C653B8"/>
    <w:rsid w:val="00C735BE"/>
    <w:rsid w:val="00C773EF"/>
    <w:rsid w:val="00C805F6"/>
    <w:rsid w:val="00C80703"/>
    <w:rsid w:val="00C82054"/>
    <w:rsid w:val="00C8671D"/>
    <w:rsid w:val="00CA2D0C"/>
    <w:rsid w:val="00CB1F77"/>
    <w:rsid w:val="00CC02D8"/>
    <w:rsid w:val="00CC1588"/>
    <w:rsid w:val="00CC364E"/>
    <w:rsid w:val="00CD24BB"/>
    <w:rsid w:val="00CD42CB"/>
    <w:rsid w:val="00CE0F4C"/>
    <w:rsid w:val="00CE3653"/>
    <w:rsid w:val="00CE3E99"/>
    <w:rsid w:val="00D009C3"/>
    <w:rsid w:val="00D04B32"/>
    <w:rsid w:val="00D06ED1"/>
    <w:rsid w:val="00D07030"/>
    <w:rsid w:val="00D15763"/>
    <w:rsid w:val="00D21246"/>
    <w:rsid w:val="00D23DCC"/>
    <w:rsid w:val="00D23DD1"/>
    <w:rsid w:val="00D25C0A"/>
    <w:rsid w:val="00D25F26"/>
    <w:rsid w:val="00D345CB"/>
    <w:rsid w:val="00D34872"/>
    <w:rsid w:val="00D41E32"/>
    <w:rsid w:val="00D4293C"/>
    <w:rsid w:val="00D43E27"/>
    <w:rsid w:val="00D506AD"/>
    <w:rsid w:val="00D522F2"/>
    <w:rsid w:val="00D573CF"/>
    <w:rsid w:val="00D63F82"/>
    <w:rsid w:val="00D66ED1"/>
    <w:rsid w:val="00D72A66"/>
    <w:rsid w:val="00D73CE9"/>
    <w:rsid w:val="00D81D36"/>
    <w:rsid w:val="00D8282A"/>
    <w:rsid w:val="00D8644D"/>
    <w:rsid w:val="00DB1C1B"/>
    <w:rsid w:val="00DC0F8F"/>
    <w:rsid w:val="00DE552C"/>
    <w:rsid w:val="00DF2C70"/>
    <w:rsid w:val="00E06280"/>
    <w:rsid w:val="00E24B5D"/>
    <w:rsid w:val="00E342E1"/>
    <w:rsid w:val="00E36EF3"/>
    <w:rsid w:val="00E40AFF"/>
    <w:rsid w:val="00E42049"/>
    <w:rsid w:val="00E5042C"/>
    <w:rsid w:val="00E5278B"/>
    <w:rsid w:val="00E75B7D"/>
    <w:rsid w:val="00E92DA3"/>
    <w:rsid w:val="00E97423"/>
    <w:rsid w:val="00EC04D8"/>
    <w:rsid w:val="00EC5540"/>
    <w:rsid w:val="00EE77D5"/>
    <w:rsid w:val="00EE79A3"/>
    <w:rsid w:val="00EF41A0"/>
    <w:rsid w:val="00F12AC5"/>
    <w:rsid w:val="00F269E0"/>
    <w:rsid w:val="00F2718E"/>
    <w:rsid w:val="00F329B7"/>
    <w:rsid w:val="00F42BD6"/>
    <w:rsid w:val="00F4550E"/>
    <w:rsid w:val="00F473D2"/>
    <w:rsid w:val="00F50FE9"/>
    <w:rsid w:val="00F537F6"/>
    <w:rsid w:val="00F561B3"/>
    <w:rsid w:val="00F66B6D"/>
    <w:rsid w:val="00F67A6F"/>
    <w:rsid w:val="00F73F11"/>
    <w:rsid w:val="00F76F7C"/>
    <w:rsid w:val="00F94FD2"/>
    <w:rsid w:val="00FA3E75"/>
    <w:rsid w:val="00FA5496"/>
    <w:rsid w:val="00FB668E"/>
    <w:rsid w:val="00FC352C"/>
    <w:rsid w:val="00FD4979"/>
    <w:rsid w:val="00FE1A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94"/>
        <o:r id="V:Rule2" type="connector" idref="#_x0000_s1168"/>
        <o:r id="V:Rule3" type="connector" idref="#_x0000_s1152"/>
        <o:r id="V:Rule4" type="connector" idref="#_x0000_s1125"/>
        <o:r id="V:Rule5" type="connector" idref="#_x0000_s1179"/>
        <o:r id="V:Rule6" type="connector" idref="#_x0000_s1113"/>
        <o:r id="V:Rule7" type="connector" idref="#_x0000_s1204"/>
        <o:r id="V:Rule8" type="connector" idref="#_x0000_s1120"/>
        <o:r id="V:Rule9" type="connector" idref="#_x0000_s1129"/>
        <o:r id="V:Rule10" type="connector" idref="#_x0000_s1153"/>
        <o:r id="V:Rule11" type="connector" idref="#_x0000_s1118"/>
        <o:r id="V:Rule12" type="connector" idref="#_x0000_s1156"/>
        <o:r id="V:Rule13" type="connector" idref="#_x0000_s1126"/>
        <o:r id="V:Rule14" type="connector" idref="#_x0000_s1034"/>
        <o:r id="V:Rule15" type="connector" idref="#_x0000_s1097"/>
        <o:r id="V:Rule16" type="connector" idref="#_x0000_s1198"/>
        <o:r id="V:Rule17" type="connector" idref="#_x0000_s1033"/>
        <o:r id="V:Rule18" type="connector" idref="#_x0000_s1139"/>
        <o:r id="V:Rule19" type="connector" idref="#_x0000_s1154"/>
        <o:r id="V:Rule20" type="connector" idref="#_x0000_s1054"/>
        <o:r id="V:Rule21" type="connector" idref="#_x0000_s1199"/>
        <o:r id="V:Rule22" type="connector" idref="#_x0000_s1128"/>
        <o:r id="V:Rule23" type="connector" idref="#_x0000_s1164"/>
        <o:r id="V:Rule24" type="connector" idref="#_x0000_s1101"/>
        <o:r id="V:Rule25" type="connector" idref="#_x0000_s1165"/>
        <o:r id="V:Rule26" type="connector" idref="#_x0000_s1044"/>
        <o:r id="V:Rule27" type="connector" idref="#_x0000_s1150"/>
        <o:r id="V:Rule28" type="connector" idref="#_x0000_s1192"/>
        <o:r id="V:Rule29" type="connector" idref="#_x0000_s1032"/>
        <o:r id="V:Rule30" type="connector" idref="#_x0000_s1114"/>
        <o:r id="V:Rule31" type="connector" idref="#_x0000_s1158"/>
        <o:r id="V:Rule32" type="connector" idref="#_x0000_s1127"/>
        <o:r id="V:Rule33" type="connector" idref="#_x0000_s1135"/>
        <o:r id="V:Rule34" type="connector" idref="#_x0000_s1138"/>
        <o:r id="V:Rule35" type="connector" idref="#_x0000_s1110"/>
        <o:r id="V:Rule36" type="connector" idref="#_x0000_s1141"/>
        <o:r id="V:Rule37" type="connector" idref="#_x0000_s1162"/>
        <o:r id="V:Rule38" type="connector" idref="#_x0000_s1196"/>
        <o:r id="V:Rule39" type="connector" idref="#_x0000_s1167"/>
        <o:r id="V:Rule40" type="connector" idref="#_x0000_s1210"/>
        <o:r id="V:Rule41" type="connector" idref="#_x0000_s1117"/>
        <o:r id="V:Rule42" type="connector" idref="#_x0000_s1092"/>
        <o:r id="V:Rule43" type="connector" idref="#_x0000_s1214"/>
        <o:r id="V:Rule44" type="connector" idref="#_x0000_s1090"/>
        <o:r id="V:Rule45" type="connector" idref="#_x0000_s1216"/>
        <o:r id="V:Rule46" type="connector" idref="#_x0000_s1201"/>
        <o:r id="V:Rule47" type="connector" idref="#_x0000_s1197"/>
        <o:r id="V:Rule48" type="connector" idref="#_x0000_s1104"/>
        <o:r id="V:Rule49" type="connector" idref="#_x0000_s1116"/>
        <o:r id="V:Rule50" type="connector" idref="#_x0000_s1200"/>
        <o:r id="V:Rule51" type="connector" idref="#_x0000_s1161"/>
        <o:r id="V:Rule52" type="connector" idref="#_x0000_s1193"/>
        <o:r id="V:Rule53" type="connector" idref="#_x0000_s1191"/>
        <o:r id="V:Rule54" type="connector" idref="#_x0000_s1089"/>
        <o:r id="V:Rule55" type="connector" idref="#_x0000_s1137"/>
        <o:r id="V:Rule56" type="connector" idref="#_x0000_s1082"/>
        <o:r id="V:Rule57" type="connector" idref="#_x0000_s1202"/>
        <o:r id="V:Rule58" type="connector" idref="#_x0000_s1111"/>
        <o:r id="V:Rule59" type="connector" idref="#_x0000_s1215"/>
        <o:r id="V:Rule60" type="connector" idref="#_x0000_s1085"/>
        <o:r id="V:Rule61" type="connector" idref="#_x0000_s1105"/>
        <o:r id="V:Rule62" type="connector" idref="#_x0000_s1170"/>
        <o:r id="V:Rule63" type="connector" idref="#_x0000_s1209"/>
        <o:r id="V:Rule64" type="connector" idref="#_x0000_s1112"/>
        <o:r id="V:Rule65" type="connector" idref="#_x0000_s1084"/>
        <o:r id="V:Rule66" type="connector" idref="#_x0000_s1107"/>
        <o:r id="V:Rule67" type="connector" idref="#_x0000_s1217"/>
        <o:r id="V:Rule68" type="connector" idref="#_x0000_s1103"/>
        <o:r id="V:Rule69" type="connector" idref="#_x0000_s1169"/>
        <o:r id="V:Rule70" type="connector" idref="#_x0000_s1136"/>
        <o:r id="V:Rule71" type="connector" idref="#_x0000_s1157"/>
        <o:r id="V:Rule72" type="connector" idref="#_x0000_s1050"/>
        <o:r id="V:Rule73" type="connector" idref="#_x0000_s1119"/>
        <o:r id="V:Rule74" type="connector" idref="#_x0000_s1221"/>
        <o:r id="V:Rule75" type="connector" idref="#_x0000_s1086"/>
        <o:r id="V:Rule76" type="connector" idref="#_x0000_s1212"/>
        <o:r id="V:Rule77" type="connector" idref="#_x0000_s1053"/>
        <o:r id="V:Rule78" type="connector" idref="#_x0000_s1132"/>
        <o:r id="V:Rule79" type="connector" idref="#_x0000_s1096"/>
        <o:r id="V:Rule80" type="connector" idref="#_x0000_s1208"/>
        <o:r id="V:Rule81" type="connector" idref="#_x0000_s1042"/>
        <o:r id="V:Rule82" type="connector" idref="#_x0000_s1195"/>
        <o:r id="V:Rule83" type="connector" idref="#_x0000_s1043"/>
        <o:r id="V:Rule84" type="connector" idref="#_x0000_s1172"/>
        <o:r id="V:Rule85" type="connector" idref="#_x0000_s1218"/>
        <o:r id="V:Rule86" type="connector" idref="#_x0000_s1213"/>
        <o:r id="V:Rule87" type="connector" idref="#_x0000_s1091"/>
        <o:r id="V:Rule88" type="connector" idref="#_x0000_s1166"/>
        <o:r id="V:Rule89" type="connector" idref="#_x0000_s1047"/>
        <o:r id="V:Rule90" type="connector" idref="#_x0000_s1211"/>
        <o:r id="V:Rule91" type="connector" idref="#_x0000_s1109"/>
        <o:r id="V:Rule92" type="connector" idref="#_x0000_s1124"/>
        <o:r id="V:Rule93" type="connector" idref="#_x0000_s1134"/>
        <o:r id="V:Rule94" type="connector" idref="#_x0000_s1171"/>
        <o:r id="V:Rule95" type="connector" idref="#_x0000_s1049"/>
        <o:r id="V:Rule96" type="connector" idref="#_x0000_s1155"/>
        <o:r id="V:Rule97" type="connector" idref="#_x0000_s1046"/>
        <o:r id="V:Rule98" type="connector" idref="#_x0000_s1143"/>
        <o:r id="V:Rule99" type="connector" idref="#_x0000_s1186"/>
        <o:r id="V:Rule100" type="connector" idref="#_x0000_s1160"/>
        <o:r id="V:Rule101" type="connector" idref="#_x0000_s1177"/>
        <o:r id="V:Rule102" type="connector" idref="#_x0000_s1115"/>
        <o:r id="V:Rule103" type="connector" idref="#_x0000_s1106"/>
        <o:r id="V:Rule104" type="connector" idref="#_x0000_s1219"/>
        <o:r id="V:Rule105" type="connector" idref="#_x0000_s1099"/>
        <o:r id="V:Rule106" type="connector" idref="#_x0000_s1080"/>
        <o:r id="V:Rule107" type="connector" idref="#_x0000_s1203"/>
        <o:r id="V:Rule108" type="connector" idref="#_x0000_s1083"/>
        <o:r id="V:Rule109" type="connector" idref="#_x0000_s1159"/>
        <o:r id="V:Rule110" type="connector" idref="#_x0000_s1222"/>
        <o:r id="V:Rule111" type="connector" idref="#_x0000_s1142"/>
        <o:r id="V:Rule112" type="connector" idref="#_x0000_s1121"/>
        <o:r id="V:Rule113" type="connector" idref="#_x0000_s1220"/>
        <o:r id="V:Rule114" type="connector" idref="#_x0000_s1176"/>
        <o:r id="V:Rule115" type="connector" idref="#_x0000_s1163"/>
        <o:r id="V:Rule116" type="connector" idref="#_x0000_s1051"/>
        <o:r id="V:Rule117" type="connector" idref="#_x0000_s1194"/>
        <o:r id="V:Rule118" type="connector" idref="#_x0000_s1081"/>
        <o:r id="V:Rule119" type="connector" idref="#_x0000_s1130"/>
        <o:r id="V:Rule120" type="connector" idref="#_x0000_s1151"/>
        <o:r id="V:Rule121" type="connector" idref="#_x0000_s1108"/>
        <o:r id="V:Rule122" type="connector" idref="#_x0000_s1088"/>
      </o:rules>
    </o:shapelayout>
  </w:shapeDefaults>
  <w:decimalSymbol w:val="."/>
  <w:listSeparator w:val=","/>
  <w14:docId w14:val="3D5B0EF1"/>
  <w15:docId w15:val="{C17F4BF3-2F38-45D7-A515-FB7879FC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6F"/>
  </w:style>
  <w:style w:type="paragraph" w:styleId="Heading2">
    <w:name w:val="heading 2"/>
    <w:basedOn w:val="Normal"/>
    <w:next w:val="Normal"/>
    <w:link w:val="Heading2Char"/>
    <w:uiPriority w:val="9"/>
    <w:unhideWhenUsed/>
    <w:qFormat/>
    <w:rsid w:val="003530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30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30D"/>
  </w:style>
  <w:style w:type="paragraph" w:styleId="Footer">
    <w:name w:val="footer"/>
    <w:basedOn w:val="Normal"/>
    <w:link w:val="FooterChar"/>
    <w:uiPriority w:val="99"/>
    <w:unhideWhenUsed/>
    <w:rsid w:val="00435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30D"/>
  </w:style>
  <w:style w:type="paragraph" w:styleId="ListParagraph">
    <w:name w:val="List Paragraph"/>
    <w:basedOn w:val="Normal"/>
    <w:uiPriority w:val="34"/>
    <w:qFormat/>
    <w:rsid w:val="00A926C2"/>
    <w:pPr>
      <w:ind w:left="720"/>
      <w:contextualSpacing/>
    </w:pPr>
  </w:style>
  <w:style w:type="table" w:styleId="TableGrid">
    <w:name w:val="Table Grid"/>
    <w:basedOn w:val="TableNormal"/>
    <w:uiPriority w:val="59"/>
    <w:rsid w:val="00AF3F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530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303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53038"/>
    <w:rPr>
      <w:color w:val="0000FF"/>
      <w:u w:val="single"/>
    </w:rPr>
  </w:style>
  <w:style w:type="paragraph" w:styleId="NormalWeb">
    <w:name w:val="Normal (Web)"/>
    <w:basedOn w:val="Normal"/>
    <w:uiPriority w:val="99"/>
    <w:unhideWhenUsed/>
    <w:rsid w:val="003530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353038"/>
  </w:style>
  <w:style w:type="character" w:customStyle="1" w:styleId="editsection">
    <w:name w:val="editsection"/>
    <w:basedOn w:val="DefaultParagraphFont"/>
    <w:rsid w:val="00353038"/>
  </w:style>
  <w:style w:type="paragraph" w:styleId="BalloonText">
    <w:name w:val="Balloon Text"/>
    <w:basedOn w:val="Normal"/>
    <w:link w:val="BalloonTextChar"/>
    <w:uiPriority w:val="99"/>
    <w:semiHidden/>
    <w:unhideWhenUsed/>
    <w:rsid w:val="0035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038"/>
    <w:rPr>
      <w:rFonts w:ascii="Tahoma" w:hAnsi="Tahoma" w:cs="Tahoma"/>
      <w:sz w:val="16"/>
      <w:szCs w:val="16"/>
    </w:rPr>
  </w:style>
  <w:style w:type="paragraph" w:styleId="NoSpacing">
    <w:name w:val="No Spacing"/>
    <w:link w:val="NoSpacingChar"/>
    <w:uiPriority w:val="1"/>
    <w:qFormat/>
    <w:rsid w:val="00274018"/>
    <w:pPr>
      <w:spacing w:after="0" w:line="240" w:lineRule="auto"/>
    </w:pPr>
  </w:style>
  <w:style w:type="character" w:customStyle="1" w:styleId="NoSpacingChar">
    <w:name w:val="No Spacing Char"/>
    <w:basedOn w:val="DefaultParagraphFont"/>
    <w:link w:val="NoSpacing"/>
    <w:uiPriority w:val="1"/>
    <w:rsid w:val="00274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5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International_System_of_Units" TargetMode="External"/><Relationship Id="rId13" Type="http://schemas.openxmlformats.org/officeDocument/2006/relationships/hyperlink" Target="http://en.wikipedia.org/wiki/Magnetosphere" TargetMode="External"/><Relationship Id="rId18" Type="http://schemas.openxmlformats.org/officeDocument/2006/relationships/hyperlink" Target="http://en.wikipedia.org/wiki/Siderite" TargetMode="External"/><Relationship Id="rId26" Type="http://schemas.openxmlformats.org/officeDocument/2006/relationships/image" Target="media/image4.emf"/><Relationship Id="rId39" Type="http://schemas.openxmlformats.org/officeDocument/2006/relationships/hyperlink" Target="http://en.wikipedia.org/wiki/Hydroelectric_dam"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en.wikipedia.org/wiki/Concrete" TargetMode="External"/><Relationship Id="rId42" Type="http://schemas.openxmlformats.org/officeDocument/2006/relationships/header" Target="header1.xml"/><Relationship Id="rId7" Type="http://schemas.openxmlformats.org/officeDocument/2006/relationships/hyperlink" Target="http://en.wikipedia.org/wiki/Magnetic_field" TargetMode="External"/><Relationship Id="rId12" Type="http://schemas.openxmlformats.org/officeDocument/2006/relationships/hyperlink" Target="http://en.wikipedia.org/wiki/Earth%27s_magnetic_field" TargetMode="External"/><Relationship Id="rId17" Type="http://schemas.openxmlformats.org/officeDocument/2006/relationships/hyperlink" Target="http://en.wikipedia.org/wiki/Sills" TargetMode="Externa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hyperlink" Target="http://en.wikipedia.org/w/index.php?title=Paleomegalandslide&amp;action=edit&amp;redlink=1" TargetMode="External"/><Relationship Id="rId2" Type="http://schemas.openxmlformats.org/officeDocument/2006/relationships/styles" Target="styles.xml"/><Relationship Id="rId16" Type="http://schemas.openxmlformats.org/officeDocument/2006/relationships/hyperlink" Target="http://en.wikipedia.org/wiki/Dykes" TargetMode="External"/><Relationship Id="rId20" Type="http://schemas.openxmlformats.org/officeDocument/2006/relationships/hyperlink" Target="http://en.wikipedia.org/wiki/Spatial_orientation" TargetMode="External"/><Relationship Id="rId29" Type="http://schemas.openxmlformats.org/officeDocument/2006/relationships/image" Target="media/image7.emf"/><Relationship Id="rId41" Type="http://schemas.openxmlformats.org/officeDocument/2006/relationships/hyperlink" Target="http://en.wikipedia.org/wiki/Marion_County,_Tenness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Gamma" TargetMode="External"/><Relationship Id="rId24" Type="http://schemas.openxmlformats.org/officeDocument/2006/relationships/hyperlink" Target="http://en.wikipedia.org/wiki/Scalar" TargetMode="External"/><Relationship Id="rId32" Type="http://schemas.openxmlformats.org/officeDocument/2006/relationships/image" Target="media/image10.emf"/><Relationship Id="rId37" Type="http://schemas.openxmlformats.org/officeDocument/2006/relationships/hyperlink" Target="http://en.wikipedia.org/wiki/William_Mulholland" TargetMode="External"/><Relationship Id="rId40" Type="http://schemas.openxmlformats.org/officeDocument/2006/relationships/hyperlink" Target="http://en.wikipedia.org/wiki/Tennessee_River"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Ferrous" TargetMode="External"/><Relationship Id="rId23" Type="http://schemas.openxmlformats.org/officeDocument/2006/relationships/image" Target="media/image2.jpeg"/><Relationship Id="rId28" Type="http://schemas.openxmlformats.org/officeDocument/2006/relationships/image" Target="media/image6.emf"/><Relationship Id="rId36" Type="http://schemas.openxmlformats.org/officeDocument/2006/relationships/hyperlink" Target="http://en.wikipedia.org/wiki/Reservoir_%28water%29" TargetMode="External"/><Relationship Id="rId10" Type="http://schemas.openxmlformats.org/officeDocument/2006/relationships/hyperlink" Target="http://en.wikipedia.org/wiki/Gauss_(unit)" TargetMode="External"/><Relationship Id="rId19" Type="http://schemas.openxmlformats.org/officeDocument/2006/relationships/hyperlink" Target="http://en.wikipedia.org/wiki/Global_Positioning_System" TargetMode="Externa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Tesla_(unit)" TargetMode="External"/><Relationship Id="rId14" Type="http://schemas.openxmlformats.org/officeDocument/2006/relationships/hyperlink" Target="http://en.wikipedia.org/wiki/Sun" TargetMode="External"/><Relationship Id="rId22" Type="http://schemas.openxmlformats.org/officeDocument/2006/relationships/hyperlink" Target="http://en.wikipedia.org/wiki/File:Magnetometr_transduktorowy_by_Zureks.jpg"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en.wikipedia.org/wiki/Gravity-arch_da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13949</Words>
  <Characters>79510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 Madhuri</cp:lastModifiedBy>
  <cp:revision>309</cp:revision>
  <cp:lastPrinted>2011-10-02T01:10:00Z</cp:lastPrinted>
  <dcterms:created xsi:type="dcterms:W3CDTF">2011-09-09T14:04:00Z</dcterms:created>
  <dcterms:modified xsi:type="dcterms:W3CDTF">2020-02-25T07:06:00Z</dcterms:modified>
</cp:coreProperties>
</file>